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pPr w:leftFromText="180" w:rightFromText="180" w:vertAnchor="text" w:tblpY="-149"/>
        <w:tblW w:w="9776" w:type="dxa"/>
        <w:tblLayout w:type="fixed"/>
        <w:tblLook w:val="04A0" w:firstRow="1" w:lastRow="0" w:firstColumn="1" w:lastColumn="0" w:noHBand="0" w:noVBand="1"/>
      </w:tblPr>
      <w:tblGrid>
        <w:gridCol w:w="2376"/>
        <w:gridCol w:w="7400"/>
      </w:tblGrid>
      <w:tr w:rsidR="00386BFE" w:rsidRPr="008B0D7A" w14:paraId="1687176B" w14:textId="77777777" w:rsidTr="00284E0F">
        <w:tc>
          <w:tcPr>
            <w:tcW w:w="2376" w:type="dxa"/>
          </w:tcPr>
          <w:p w14:paraId="7C2C95A3" w14:textId="378D338D" w:rsidR="00386BFE" w:rsidRPr="008B0D7A" w:rsidRDefault="0072493A" w:rsidP="00386BFE">
            <w:pPr>
              <w:rPr>
                <w:rFonts w:ascii="TH SarabunIT๙" w:hAnsi="TH SarabunIT๙" w:cs="TH SarabunIT๙"/>
                <w:b/>
                <w:b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386BFE" w:rsidRPr="008B0D7A">
              <w:rPr>
                <w:rFonts w:ascii="TH SarabunIT๙" w:hAnsi="TH SarabunIT๙" w:cs="TH SarabunIT๙"/>
                <w:b/>
                <w:bCs/>
                <w:cs/>
              </w:rPr>
              <w:t>ตัวชี้วัดภารกิจ</w:t>
            </w:r>
            <w:r w:rsidR="00386BFE" w:rsidRPr="008B0D7A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7400" w:type="dxa"/>
          </w:tcPr>
          <w:p w14:paraId="557577F0" w14:textId="0FE62A6C" w:rsidR="00386BFE" w:rsidRPr="008B0D7A" w:rsidRDefault="00386BFE" w:rsidP="00386BFE">
            <w:pPr>
              <w:pStyle w:val="ad"/>
              <w:spacing w:before="0" w:beforeAutospacing="0" w:after="0" w:afterAutospacing="0"/>
              <w:rPr>
                <w:rFonts w:ascii="TH SarabunIT๙" w:eastAsia="Tahoma" w:hAnsi="TH SarabunIT๙" w:cs="TH SarabunIT๙"/>
                <w:color w:val="000000"/>
                <w:kern w:val="24"/>
                <w:sz w:val="32"/>
                <w:cs/>
              </w:rPr>
            </w:pPr>
            <w:r w:rsidRPr="008B0D7A">
              <w:rPr>
                <w:rFonts w:ascii="TH SarabunIT๙" w:eastAsia="Tahoma" w:hAnsi="TH SarabunIT๙" w:cs="TH SarabunIT๙"/>
                <w:color w:val="000000"/>
                <w:kern w:val="24"/>
                <w:sz w:val="32"/>
                <w:cs/>
              </w:rPr>
              <w:t>ระดับความสำเร็จของการ</w:t>
            </w:r>
            <w:r w:rsidRPr="008B0D7A">
              <w:rPr>
                <w:rFonts w:ascii="TH SarabunIT๙" w:hAnsi="TH SarabunIT๙" w:cs="TH SarabunIT๙"/>
                <w:sz w:val="32"/>
                <w:cs/>
              </w:rPr>
              <w:t xml:space="preserve">พัฒนาอนามัยสิ่งแวดล้อมได้ตามเกณฑ์ </w:t>
            </w:r>
            <w:r w:rsidR="006B1B9A" w:rsidRPr="008B0D7A">
              <w:rPr>
                <w:rFonts w:ascii="TH SarabunIT๙" w:hAnsi="TH SarabunIT๙" w:cs="TH SarabunIT๙"/>
                <w:sz w:val="32"/>
              </w:rPr>
              <w:t xml:space="preserve">GREEN &amp; CLEAN Hospital Challenge </w:t>
            </w:r>
            <w:r w:rsidR="006B1B9A" w:rsidRPr="008B0D7A">
              <w:rPr>
                <w:rFonts w:ascii="TH SarabunIT๙" w:hAnsi="TH SarabunIT๙" w:cs="TH SarabunIT๙"/>
                <w:sz w:val="32"/>
                <w:cs/>
              </w:rPr>
              <w:t>/</w:t>
            </w:r>
            <w:r w:rsidR="006B1B9A" w:rsidRPr="008B0D7A">
              <w:rPr>
                <w:rFonts w:ascii="TH SarabunIT๙" w:hAnsi="TH SarabunIT๙" w:cs="TH SarabunIT๙"/>
                <w:sz w:val="32"/>
              </w:rPr>
              <w:t xml:space="preserve"> Bangkok GREEN &amp; CLEAN Hospital Plus (BKKGC</w:t>
            </w:r>
            <w:r w:rsidR="006B1B9A" w:rsidRPr="008B0D7A">
              <w:rPr>
                <w:rFonts w:ascii="TH SarabunIT๙" w:hAnsi="TH SarabunIT๙" w:cs="TH SarabunIT๙"/>
                <w:sz w:val="32"/>
                <w:vertAlign w:val="superscript"/>
              </w:rPr>
              <w:t>+</w:t>
            </w:r>
            <w:r w:rsidR="006B1B9A" w:rsidRPr="008B0D7A">
              <w:rPr>
                <w:rFonts w:ascii="TH SarabunIT๙" w:hAnsi="TH SarabunIT๙" w:cs="TH SarabunIT๙"/>
                <w:sz w:val="32"/>
              </w:rPr>
              <w:t>)</w:t>
            </w:r>
          </w:p>
        </w:tc>
      </w:tr>
      <w:tr w:rsidR="002D1F3E" w:rsidRPr="008B0D7A" w14:paraId="7B4A8E8E" w14:textId="77777777" w:rsidTr="00284E0F">
        <w:tc>
          <w:tcPr>
            <w:tcW w:w="2376" w:type="dxa"/>
          </w:tcPr>
          <w:p w14:paraId="579A268E" w14:textId="77777777" w:rsidR="002D1F3E" w:rsidRPr="008B0D7A" w:rsidRDefault="002D1F3E" w:rsidP="002D1F3E">
            <w:pPr>
              <w:rPr>
                <w:rFonts w:ascii="TH SarabunIT๙" w:hAnsi="TH SarabunIT๙" w:cs="TH SarabunIT๙"/>
                <w:b/>
                <w:b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>ประเด็นยุทธศาสตร์</w:t>
            </w:r>
          </w:p>
        </w:tc>
        <w:tc>
          <w:tcPr>
            <w:tcW w:w="7400" w:type="dxa"/>
          </w:tcPr>
          <w:p w14:paraId="4FC608C0" w14:textId="637A2823" w:rsidR="002D1F3E" w:rsidRPr="008B0D7A" w:rsidRDefault="00FB7B06" w:rsidP="002D1F3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ส่งเสริมสุขภาพกลุ่มวัยและอนามัยสิ่งแวดล้อมสู่เมืองสุขภาพดี</w:t>
            </w:r>
          </w:p>
        </w:tc>
      </w:tr>
      <w:tr w:rsidR="00386BFE" w:rsidRPr="008B0D7A" w14:paraId="00C0DC5B" w14:textId="77777777" w:rsidTr="00284E0F">
        <w:tc>
          <w:tcPr>
            <w:tcW w:w="2376" w:type="dxa"/>
          </w:tcPr>
          <w:p w14:paraId="764BD17F" w14:textId="77777777" w:rsidR="00386BFE" w:rsidRPr="008B0D7A" w:rsidRDefault="00386BFE" w:rsidP="00386BFE">
            <w:pPr>
              <w:rPr>
                <w:rFonts w:ascii="TH SarabunIT๙" w:hAnsi="TH SarabunIT๙" w:cs="TH SarabunIT๙"/>
                <w:b/>
                <w:b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>ตัวชี้วัดยุทธศาสตร์</w:t>
            </w:r>
          </w:p>
        </w:tc>
        <w:tc>
          <w:tcPr>
            <w:tcW w:w="7400" w:type="dxa"/>
          </w:tcPr>
          <w:p w14:paraId="55B0F557" w14:textId="0B712D5E" w:rsidR="00386BFE" w:rsidRPr="008B0D7A" w:rsidRDefault="00386BFE" w:rsidP="00386BFE">
            <w:pPr>
              <w:tabs>
                <w:tab w:val="left" w:pos="1080"/>
              </w:tabs>
              <w:rPr>
                <w:rFonts w:ascii="TH SarabunIT๙" w:hAnsi="TH SarabunIT๙" w:cs="TH SarabunIT๙"/>
              </w:rPr>
            </w:pPr>
            <w:r w:rsidRPr="008B0D7A">
              <w:rPr>
                <w:rFonts w:ascii="TH SarabunIT๙" w:hAnsi="TH SarabunIT๙" w:cs="TH SarabunIT๙"/>
                <w:cs/>
              </w:rPr>
              <w:t xml:space="preserve">โรงพยาบาลพัฒนาอนามัยสิ่งแวดล้อมได้ตามเกณฑ์ </w:t>
            </w:r>
            <w:r w:rsidR="006B1B9A" w:rsidRPr="008B0D7A">
              <w:rPr>
                <w:rFonts w:ascii="TH SarabunIT๙" w:hAnsi="TH SarabunIT๙" w:cs="TH SarabunIT๙"/>
              </w:rPr>
              <w:t xml:space="preserve">GREEN &amp; CLEAN Hospital Challenge </w:t>
            </w:r>
            <w:r w:rsidR="006B1B9A" w:rsidRPr="008B0D7A">
              <w:rPr>
                <w:rFonts w:ascii="TH SarabunIT๙" w:hAnsi="TH SarabunIT๙" w:cs="TH SarabunIT๙"/>
                <w:cs/>
              </w:rPr>
              <w:t>/</w:t>
            </w:r>
            <w:r w:rsidR="006B1B9A" w:rsidRPr="008B0D7A">
              <w:rPr>
                <w:rFonts w:ascii="TH SarabunIT๙" w:hAnsi="TH SarabunIT๙" w:cs="TH SarabunIT๙"/>
              </w:rPr>
              <w:t xml:space="preserve"> Bangkok GREEN &amp; CLEAN Hospital Plus (BKKGC</w:t>
            </w:r>
            <w:r w:rsidR="006B1B9A" w:rsidRPr="008B0D7A">
              <w:rPr>
                <w:rFonts w:ascii="TH SarabunIT๙" w:hAnsi="TH SarabunIT๙" w:cs="TH SarabunIT๙"/>
                <w:vertAlign w:val="superscript"/>
              </w:rPr>
              <w:t>+</w:t>
            </w:r>
            <w:r w:rsidR="006B1B9A" w:rsidRPr="008B0D7A">
              <w:rPr>
                <w:rFonts w:ascii="TH SarabunIT๙" w:hAnsi="TH SarabunIT๙" w:cs="TH SarabunIT๙"/>
              </w:rPr>
              <w:t>)</w:t>
            </w:r>
          </w:p>
        </w:tc>
      </w:tr>
      <w:tr w:rsidR="00E72A46" w:rsidRPr="008B0D7A" w14:paraId="4A2EF76D" w14:textId="77777777" w:rsidTr="00284E0F">
        <w:tc>
          <w:tcPr>
            <w:tcW w:w="2376" w:type="dxa"/>
          </w:tcPr>
          <w:p w14:paraId="01D2490F" w14:textId="1A9AF4EA" w:rsidR="00E72A46" w:rsidRPr="008B0D7A" w:rsidRDefault="00E72A46" w:rsidP="00E72A4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>กลุ่ม/</w:t>
            </w:r>
            <w:r w:rsidRPr="008B0D7A">
              <w:rPr>
                <w:rFonts w:ascii="TH SarabunIT๙" w:hAnsi="TH SarabunIT๙" w:cs="TH SarabunIT๙"/>
                <w:b/>
                <w:bCs/>
              </w:rPr>
              <w:t>Cluster</w:t>
            </w:r>
          </w:p>
        </w:tc>
        <w:tc>
          <w:tcPr>
            <w:tcW w:w="7400" w:type="dxa"/>
          </w:tcPr>
          <w:p w14:paraId="7B496830" w14:textId="5084A018" w:rsidR="00E72A46" w:rsidRPr="008B0D7A" w:rsidRDefault="009C6DFA" w:rsidP="002D1F3E">
            <w:pPr>
              <w:rPr>
                <w:rFonts w:ascii="TH SarabunIT๙" w:hAnsi="TH SarabunIT๙" w:cs="TH SarabunIT๙"/>
                <w:highlight w:val="yellow"/>
              </w:rPr>
            </w:pPr>
            <w:r w:rsidRPr="008B0D7A">
              <w:rPr>
                <w:rFonts w:ascii="TH SarabunIT๙" w:hAnsi="TH SarabunIT๙" w:cs="TH SarabunIT๙"/>
                <w:cs/>
              </w:rPr>
              <w:t>กลุ่มงานคลินิกห้องปฏิบัติการเวชศาสตร์ชันสูตร</w:t>
            </w:r>
          </w:p>
        </w:tc>
      </w:tr>
      <w:tr w:rsidR="00626930" w:rsidRPr="008B0D7A" w14:paraId="33F9A03A" w14:textId="77777777" w:rsidTr="00284E0F">
        <w:tc>
          <w:tcPr>
            <w:tcW w:w="2376" w:type="dxa"/>
          </w:tcPr>
          <w:p w14:paraId="06D6F72E" w14:textId="77777777" w:rsidR="00626930" w:rsidRPr="008B0D7A" w:rsidRDefault="00626930" w:rsidP="00E72A4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>หน่วยงานเจ้าภาพหลัก</w:t>
            </w:r>
          </w:p>
        </w:tc>
        <w:tc>
          <w:tcPr>
            <w:tcW w:w="7400" w:type="dxa"/>
          </w:tcPr>
          <w:p w14:paraId="7FD5465F" w14:textId="6C78029C" w:rsidR="00626930" w:rsidRPr="008B0D7A" w:rsidRDefault="007E326A" w:rsidP="00E72A46">
            <w:pPr>
              <w:rPr>
                <w:rFonts w:ascii="TH SarabunIT๙" w:hAnsi="TH SarabunIT๙" w:cs="TH SarabunIT๙"/>
                <w:cs/>
              </w:rPr>
            </w:pPr>
            <w:r w:rsidRPr="008B0D7A">
              <w:rPr>
                <w:rFonts w:ascii="TH SarabunIT๙" w:hAnsi="TH SarabunIT๙" w:cs="TH SarabunIT๙"/>
                <w:cs/>
              </w:rPr>
              <w:t>สถาบันพัฒนาสุขภาวะเขตเมือง</w:t>
            </w:r>
          </w:p>
        </w:tc>
      </w:tr>
      <w:tr w:rsidR="00E72A46" w:rsidRPr="008B0D7A" w14:paraId="408ED7A5" w14:textId="77777777" w:rsidTr="00284E0F">
        <w:tc>
          <w:tcPr>
            <w:tcW w:w="2376" w:type="dxa"/>
          </w:tcPr>
          <w:p w14:paraId="0A849256" w14:textId="77777777" w:rsidR="00E72A46" w:rsidRPr="008B0D7A" w:rsidRDefault="00E72A46" w:rsidP="00E72A46">
            <w:pPr>
              <w:rPr>
                <w:rFonts w:ascii="TH SarabunIT๙" w:hAnsi="TH SarabunIT๙" w:cs="TH SarabunIT๙"/>
                <w:b/>
                <w:b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หน่วยงานที่รับการประเมิน</w:t>
            </w:r>
          </w:p>
        </w:tc>
        <w:tc>
          <w:tcPr>
            <w:tcW w:w="7400" w:type="dxa"/>
          </w:tcPr>
          <w:p w14:paraId="1AEEA8BD" w14:textId="77777777" w:rsidR="00E72A46" w:rsidRPr="008B0D7A" w:rsidRDefault="00D21F3B" w:rsidP="00137FF4">
            <w:pPr>
              <w:rPr>
                <w:rFonts w:ascii="TH SarabunIT๙" w:hAnsi="TH SarabunIT๙" w:cs="TH SarabunIT๙"/>
                <w:cs/>
              </w:rPr>
            </w:pPr>
            <w:r w:rsidRPr="008B0D7A">
              <w:rPr>
                <w:rFonts w:ascii="TH SarabunIT๙" w:hAnsi="TH SarabunIT๙" w:cs="TH SarabunIT๙"/>
                <w:cs/>
              </w:rPr>
              <w:t>กลุ่มงานคลินิกห้องปฏิบัติการเวชศาสตร์ชันสูตร</w:t>
            </w:r>
          </w:p>
          <w:p w14:paraId="50CC16AD" w14:textId="77777777" w:rsidR="00D21F3B" w:rsidRPr="008B0D7A" w:rsidRDefault="00D21F3B" w:rsidP="00137FF4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377B4E" w:rsidRPr="008B0D7A" w14:paraId="6AD68563" w14:textId="77777777" w:rsidTr="00284E0F">
        <w:tc>
          <w:tcPr>
            <w:tcW w:w="2376" w:type="dxa"/>
          </w:tcPr>
          <w:p w14:paraId="42F3A4E4" w14:textId="77777777" w:rsidR="00377B4E" w:rsidRPr="008B0D7A" w:rsidRDefault="00377B4E" w:rsidP="00377B4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400" w:type="dxa"/>
          </w:tcPr>
          <w:p w14:paraId="61C1BA81" w14:textId="5CCF9296" w:rsidR="004A04A5" w:rsidRPr="008B0D7A" w:rsidRDefault="00514B03" w:rsidP="00386BFE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B0D7A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="004A04A5" w:rsidRPr="008B0D7A">
              <w:rPr>
                <w:rFonts w:ascii="TH SarabunIT๙" w:hAnsi="TH SarabunIT๙" w:cs="TH SarabunIT๙"/>
                <w:b/>
                <w:bCs/>
                <w:cs/>
              </w:rPr>
              <w:t xml:space="preserve">การเฝ้าระวัง </w:t>
            </w:r>
            <w:r w:rsidR="004A04A5" w:rsidRPr="008B0D7A">
              <w:rPr>
                <w:rFonts w:ascii="TH SarabunIT๙" w:hAnsi="TH SarabunIT๙" w:cs="TH SarabunIT๙"/>
                <w:cs/>
              </w:rPr>
              <w:t>หมายถึง การติดตาม สังเกต พิจารณาลักษณะการเปลี่ยนแปลงของปัจจัยต่าง</w:t>
            </w:r>
            <w:r w:rsidR="002C085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4A04A5" w:rsidRPr="008B0D7A">
              <w:rPr>
                <w:rFonts w:ascii="TH SarabunIT๙" w:hAnsi="TH SarabunIT๙" w:cs="TH SarabunIT๙"/>
                <w:cs/>
              </w:rPr>
              <w:t>ๆ ที่มีผลต่อสถานการณ์หนึ่งๆ อย่างต่อเนื่อง และเมื่อวิเคราะห์ถึงปัจจัยสาเหตุของปัญหา หรือความเสี่ยงนั้นแล้ว จะนำไปสู่แนวทางการแก้ไขหรือลดความเสี่ยง และใช้ในการวางแผน ป้องกันและแก้ไขปัญหาที่เกิดขึ้นแล้วหรืออาจเกิดขึ้นได้อย่างมีประสิทธิภาพ</w:t>
            </w:r>
          </w:p>
          <w:p w14:paraId="18099167" w14:textId="39E388CC" w:rsidR="00377B4E" w:rsidRPr="008B0D7A" w:rsidRDefault="004A04A5" w:rsidP="00386BFE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8B0D7A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="00514B03" w:rsidRPr="008B0D7A">
              <w:rPr>
                <w:rFonts w:ascii="TH SarabunIT๙" w:hAnsi="TH SarabunIT๙" w:cs="TH SarabunIT๙"/>
                <w:b/>
                <w:bCs/>
                <w:cs/>
              </w:rPr>
              <w:t>น้ำ</w:t>
            </w:r>
            <w:r w:rsidR="00514B03" w:rsidRPr="008B0D7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บริโภค </w:t>
            </w:r>
            <w:r w:rsidR="00514B03" w:rsidRPr="008B0D7A">
              <w:rPr>
                <w:rFonts w:ascii="TH SarabunIT๙" w:hAnsi="TH SarabunIT๙" w:cs="TH SarabunIT๙"/>
                <w:color w:val="000000"/>
                <w:cs/>
              </w:rPr>
              <w:t xml:space="preserve">หมายถึง น้ำจากแหล่งน้ำสำหรับใช้ปรุงประกอบอาหาร ล้างหน้า บ้วนปากและแปรงฟัน ได้แก่ น้ำประปา น้ำบ่อบาดาล น้ำบ่อตื้น น้ำฝน ที่ถูกสุขอนามัย ในปริมาณ 5 ลิตรต่อคนต่อวัน </w:t>
            </w:r>
            <w:r w:rsidR="00CB511C" w:rsidRPr="008B0D7A">
              <w:rPr>
                <w:rFonts w:ascii="TH SarabunIT๙" w:hAnsi="TH SarabunIT๙" w:cs="TH SarabunIT๙"/>
                <w:color w:val="000000"/>
                <w:cs/>
              </w:rPr>
              <w:t>ซึ่ง</w:t>
            </w:r>
            <w:r w:rsidR="00514B03" w:rsidRPr="008B0D7A">
              <w:rPr>
                <w:rFonts w:ascii="TH SarabunIT๙" w:hAnsi="TH SarabunIT๙" w:cs="TH SarabunIT๙"/>
                <w:color w:val="000000"/>
                <w:cs/>
              </w:rPr>
              <w:t>องค์การอนามัยโลกและยูนิเซฟ</w:t>
            </w:r>
            <w:r w:rsidR="00CB511C" w:rsidRPr="008B0D7A">
              <w:rPr>
                <w:rFonts w:ascii="TH SarabunIT๙" w:hAnsi="TH SarabunIT๙" w:cs="TH SarabunIT๙"/>
                <w:color w:val="000000"/>
                <w:cs/>
              </w:rPr>
              <w:t>ได้</w:t>
            </w:r>
            <w:r w:rsidR="00514B03" w:rsidRPr="008B0D7A">
              <w:rPr>
                <w:rFonts w:ascii="TH SarabunIT๙" w:hAnsi="TH SarabunIT๙" w:cs="TH SarabunIT๙"/>
                <w:color w:val="000000"/>
                <w:cs/>
              </w:rPr>
              <w:t>ให้คำจำกัดความว่า หมายถึง น้ำซึ่งไม่มีสารเคมีหรือสารพิษในปริมาณที่เป็นอันตรายต่อสุขภาพเจือปนและปราศจากกลิ่น สีและรสที่ไม่เป็นที่ยอมรับ</w:t>
            </w:r>
          </w:p>
          <w:p w14:paraId="421BD656" w14:textId="30B46221" w:rsidR="00FE086A" w:rsidRPr="008B0D7A" w:rsidRDefault="004A04A5" w:rsidP="00386BFE">
            <w:pPr>
              <w:jc w:val="thaiDistribute"/>
              <w:rPr>
                <w:rFonts w:ascii="TH SarabunIT๙" w:hAnsi="TH SarabunIT๙" w:cs="TH SarabunIT๙"/>
              </w:rPr>
            </w:pPr>
            <w:r w:rsidRPr="008B0D7A">
              <w:rPr>
                <w:rFonts w:ascii="TH SarabunIT๙" w:hAnsi="TH SarabunIT๙" w:cs="TH SarabunIT๙"/>
                <w:b/>
                <w:bCs/>
              </w:rPr>
              <w:t>3</w:t>
            </w:r>
            <w:r w:rsidR="00FE086A" w:rsidRPr="008B0D7A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="00FE086A" w:rsidRPr="008B0D7A">
              <w:rPr>
                <w:rFonts w:ascii="TH SarabunIT๙" w:hAnsi="TH SarabunIT๙" w:cs="TH SarabunIT๙"/>
                <w:b/>
                <w:bCs/>
                <w:cs/>
              </w:rPr>
              <w:t>คุณภาพอาหาร</w:t>
            </w:r>
            <w:r w:rsidR="00CA7E49" w:rsidRPr="008B0D7A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CA7E49" w:rsidRPr="008B0D7A">
              <w:rPr>
                <w:rFonts w:ascii="TH SarabunIT๙" w:hAnsi="TH SarabunIT๙" w:cs="TH SarabunIT๙"/>
                <w:cs/>
              </w:rPr>
              <w:t>หมายถึง ลักษณะในด้านต่าง</w:t>
            </w:r>
            <w:r w:rsidR="00A76E6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A7E49" w:rsidRPr="008B0D7A">
              <w:rPr>
                <w:rFonts w:ascii="TH SarabunIT๙" w:hAnsi="TH SarabunIT๙" w:cs="TH SarabunIT๙"/>
                <w:cs/>
              </w:rPr>
              <w:t>ๆ ของอาหารที่มีผลต่อความต้องการของผู้ผลิตหรือผู้บริโภค และสอดคล้องกับมาตรฐานที่กฎหมายกำหนด</w:t>
            </w:r>
          </w:p>
          <w:p w14:paraId="40FA8ABE" w14:textId="5166012D" w:rsidR="006D1BE1" w:rsidRPr="008B0D7A" w:rsidRDefault="004A04A5" w:rsidP="00386BFE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8B0D7A">
              <w:rPr>
                <w:rFonts w:ascii="TH SarabunIT๙" w:hAnsi="TH SarabunIT๙" w:cs="TH SarabunIT๙"/>
                <w:b/>
                <w:bCs/>
              </w:rPr>
              <w:t>4</w:t>
            </w:r>
            <w:r w:rsidR="006D1BE1" w:rsidRPr="008B0D7A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="00D20E27" w:rsidRPr="008B0D7A">
              <w:rPr>
                <w:rFonts w:ascii="TH SarabunIT๙" w:hAnsi="TH SarabunIT๙" w:cs="TH SarabunIT๙"/>
                <w:b/>
                <w:bCs/>
                <w:cs/>
              </w:rPr>
              <w:t>การทดสอบการปนเปื้อนโคลิฟอร์มแบคทีเรีย</w:t>
            </w:r>
            <w:r w:rsidR="00F73B9A" w:rsidRPr="008B0D7A">
              <w:rPr>
                <w:rFonts w:ascii="TH SarabunIT๙" w:hAnsi="TH SarabunIT๙" w:cs="TH SarabunIT๙"/>
                <w:b/>
                <w:bCs/>
                <w:cs/>
              </w:rPr>
              <w:t xml:space="preserve"> (อ 11) </w:t>
            </w:r>
            <w:r w:rsidR="00F73B9A" w:rsidRPr="008B0D7A">
              <w:rPr>
                <w:rFonts w:ascii="TH SarabunIT๙" w:hAnsi="TH SarabunIT๙" w:cs="TH SarabunIT๙"/>
                <w:cs/>
              </w:rPr>
              <w:t>หมายถึง</w:t>
            </w:r>
            <w:r w:rsidR="00BE6D60" w:rsidRPr="008B0D7A">
              <w:rPr>
                <w:rFonts w:ascii="TH SarabunIT๙" w:hAnsi="TH SarabunIT๙" w:cs="TH SarabunIT๙"/>
                <w:cs/>
              </w:rPr>
              <w:t xml:space="preserve"> การ</w:t>
            </w:r>
            <w:r w:rsidR="00F73B9A" w:rsidRPr="008B0D7A">
              <w:rPr>
                <w:rFonts w:ascii="TH SarabunIT๙" w:hAnsi="TH SarabunIT๙" w:cs="TH SarabunIT๙"/>
                <w:cs/>
              </w:rPr>
              <w:t xml:space="preserve">ตรวจวิเคราะห์น้ำบริโภค อุปโภคเฉพาะทางด้านแบคทีเรียด้วยชุดทดสอบอย่างง่าย (อ 11) อย่างน้อย 3 เดือนต่อครั้ง (สำหรับการดำเนินงานโรงพยาบาล </w:t>
            </w:r>
            <w:r w:rsidR="006B1B9A" w:rsidRPr="008B0D7A">
              <w:rPr>
                <w:rFonts w:ascii="TH SarabunIT๙" w:hAnsi="TH SarabunIT๙" w:cs="TH SarabunIT๙"/>
              </w:rPr>
              <w:t xml:space="preserve">GREEN &amp; CLEAN Hospital Challenge </w:t>
            </w:r>
            <w:r w:rsidR="006B1B9A" w:rsidRPr="008B0D7A">
              <w:rPr>
                <w:rFonts w:ascii="TH SarabunIT๙" w:hAnsi="TH SarabunIT๙" w:cs="TH SarabunIT๙"/>
                <w:cs/>
              </w:rPr>
              <w:t>/</w:t>
            </w:r>
            <w:r w:rsidR="006B1B9A" w:rsidRPr="008B0D7A">
              <w:rPr>
                <w:rFonts w:ascii="TH SarabunIT๙" w:hAnsi="TH SarabunIT๙" w:cs="TH SarabunIT๙"/>
              </w:rPr>
              <w:t xml:space="preserve"> Bangkok GREEN &amp; CLEAN Hospital Plus (BKKGC</w:t>
            </w:r>
            <w:r w:rsidR="006B1B9A" w:rsidRPr="008B0D7A">
              <w:rPr>
                <w:rFonts w:ascii="TH SarabunIT๙" w:hAnsi="TH SarabunIT๙" w:cs="TH SarabunIT๙"/>
                <w:vertAlign w:val="superscript"/>
              </w:rPr>
              <w:t>+</w:t>
            </w:r>
            <w:r w:rsidR="006B1B9A" w:rsidRPr="008B0D7A">
              <w:rPr>
                <w:rFonts w:ascii="TH SarabunIT๙" w:hAnsi="TH SarabunIT๙" w:cs="TH SarabunIT๙"/>
              </w:rPr>
              <w:t>)</w:t>
            </w:r>
            <w:r w:rsidR="00F73B9A" w:rsidRPr="008B0D7A">
              <w:rPr>
                <w:rFonts w:ascii="TH SarabunIT๙" w:hAnsi="TH SarabunIT๙" w:cs="TH SarabunIT๙"/>
              </w:rPr>
              <w:t>)</w:t>
            </w:r>
          </w:p>
          <w:p w14:paraId="66A96B45" w14:textId="10B34A99" w:rsidR="009D78C4" w:rsidRPr="008B0D7A" w:rsidRDefault="004A04A5" w:rsidP="00386BFE">
            <w:pPr>
              <w:jc w:val="thaiDistribute"/>
              <w:rPr>
                <w:rFonts w:ascii="TH SarabunIT๙" w:hAnsi="TH SarabunIT๙" w:cs="TH SarabunIT๙"/>
                <w:strike/>
              </w:rPr>
            </w:pPr>
            <w:r w:rsidRPr="008B0D7A">
              <w:rPr>
                <w:rFonts w:ascii="TH SarabunIT๙" w:hAnsi="TH SarabunIT๙" w:cs="TH SarabunIT๙"/>
                <w:b/>
                <w:bCs/>
              </w:rPr>
              <w:t>5</w:t>
            </w:r>
            <w:r w:rsidR="00FE086A" w:rsidRPr="008B0D7A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="00686A5B" w:rsidRPr="008B0D7A">
              <w:rPr>
                <w:rFonts w:ascii="TH SarabunIT๙" w:hAnsi="TH SarabunIT๙" w:cs="TH SarabunIT๙"/>
                <w:b/>
                <w:bCs/>
                <w:cs/>
              </w:rPr>
              <w:t>การเฝ้าระวังความสะอาดของอาหาร</w:t>
            </w:r>
            <w:r w:rsidR="00FE086A" w:rsidRPr="008B0D7A">
              <w:rPr>
                <w:rFonts w:ascii="TH SarabunIT๙" w:hAnsi="TH SarabunIT๙" w:cs="TH SarabunIT๙"/>
                <w:b/>
                <w:bCs/>
                <w:cs/>
              </w:rPr>
              <w:t>และภาชนะ</w:t>
            </w:r>
            <w:r w:rsidR="00224D09" w:rsidRPr="008B0D7A">
              <w:rPr>
                <w:rFonts w:ascii="TH SarabunIT๙" w:hAnsi="TH SarabunIT๙" w:cs="TH SarabunIT๙"/>
                <w:b/>
                <w:bCs/>
                <w:cs/>
              </w:rPr>
              <w:t>ทางห้องปฏิบัติการ</w:t>
            </w:r>
            <w:r w:rsidR="00FE086A" w:rsidRPr="008B0D7A">
              <w:rPr>
                <w:rFonts w:ascii="TH SarabunIT๙" w:hAnsi="TH SarabunIT๙" w:cs="TH SarabunIT๙"/>
                <w:cs/>
              </w:rPr>
              <w:t xml:space="preserve"> หมายถึง การตรวจวิเคราะห์อาหารและภาชนะทางด้านแบคทีเรีย</w:t>
            </w:r>
            <w:r w:rsidR="00224D09" w:rsidRPr="008B0D7A">
              <w:rPr>
                <w:rFonts w:ascii="TH SarabunIT๙" w:hAnsi="TH SarabunIT๙" w:cs="TH SarabunIT๙"/>
                <w:cs/>
              </w:rPr>
              <w:t xml:space="preserve">ทางห้องปฏิบัติการ </w:t>
            </w:r>
            <w:r w:rsidR="00FE086A" w:rsidRPr="008B0D7A">
              <w:rPr>
                <w:rFonts w:ascii="TH SarabunIT๙" w:hAnsi="TH SarabunIT๙" w:cs="TH SarabunIT๙"/>
                <w:cs/>
              </w:rPr>
              <w:t xml:space="preserve">โดยมีการตรวจตัวอย่างอาหารปรุงสำเร็จ (อย่างน้อย </w:t>
            </w:r>
            <w:r w:rsidR="00FE086A" w:rsidRPr="008B0D7A">
              <w:rPr>
                <w:rFonts w:ascii="TH SarabunIT๙" w:hAnsi="TH SarabunIT๙" w:cs="TH SarabunIT๙"/>
              </w:rPr>
              <w:t xml:space="preserve">2 </w:t>
            </w:r>
            <w:r w:rsidR="00FE086A" w:rsidRPr="008B0D7A">
              <w:rPr>
                <w:rFonts w:ascii="TH SarabunIT๙" w:hAnsi="TH SarabunIT๙" w:cs="TH SarabunIT๙"/>
                <w:cs/>
              </w:rPr>
              <w:t xml:space="preserve">ตัวอย่าง) และภาชนะ (อย่างน้อย </w:t>
            </w:r>
            <w:r w:rsidR="00FE086A" w:rsidRPr="008B0D7A">
              <w:rPr>
                <w:rFonts w:ascii="TH SarabunIT๙" w:hAnsi="TH SarabunIT๙" w:cs="TH SarabunIT๙"/>
              </w:rPr>
              <w:t xml:space="preserve">2 </w:t>
            </w:r>
            <w:r w:rsidR="00FE086A" w:rsidRPr="008B0D7A">
              <w:rPr>
                <w:rFonts w:ascii="TH SarabunIT๙" w:hAnsi="TH SarabunIT๙" w:cs="TH SarabunIT๙"/>
                <w:cs/>
              </w:rPr>
              <w:t>ตัวอย่าง)</w:t>
            </w:r>
          </w:p>
          <w:p w14:paraId="0C852484" w14:textId="1ADEA489" w:rsidR="00F73B9A" w:rsidRPr="008B0D7A" w:rsidRDefault="004A04A5" w:rsidP="00386BFE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B0D7A">
              <w:rPr>
                <w:rFonts w:ascii="TH SarabunIT๙" w:hAnsi="TH SarabunIT๙" w:cs="TH SarabunIT๙"/>
                <w:b/>
                <w:bCs/>
              </w:rPr>
              <w:t>6</w:t>
            </w:r>
            <w:r w:rsidR="009D78C4" w:rsidRPr="008B0D7A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="009D78C4" w:rsidRPr="008B0D7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  <w:r w:rsidR="00224D09" w:rsidRPr="008B0D7A">
              <w:rPr>
                <w:rFonts w:ascii="TH SarabunIT๙" w:hAnsi="TH SarabunIT๙" w:cs="TH SarabunIT๙"/>
                <w:b/>
                <w:bCs/>
                <w:cs/>
              </w:rPr>
              <w:t>เฝ้าระวังโคลิฟอร์มแบคทีเรีย</w:t>
            </w:r>
            <w:r w:rsidR="00224D09" w:rsidRPr="008B0D7A">
              <w:rPr>
                <w:rFonts w:ascii="TH SarabunIT๙" w:hAnsi="TH SarabunIT๙" w:cs="TH SarabunIT๙"/>
                <w:cs/>
              </w:rPr>
              <w:t xml:space="preserve"> หมายถึง การ</w:t>
            </w:r>
            <w:r w:rsidR="009D78C4" w:rsidRPr="008B0D7A">
              <w:rPr>
                <w:rFonts w:ascii="TH SarabunIT๙" w:hAnsi="TH SarabunIT๙" w:cs="TH SarabunIT๙"/>
                <w:cs/>
              </w:rPr>
              <w:t xml:space="preserve">ตรวจหาโคลิฟอร์มแบคทีเรีย </w:t>
            </w:r>
            <w:r w:rsidR="00ED0EE1" w:rsidRPr="008B0D7A">
              <w:rPr>
                <w:rFonts w:ascii="TH SarabunIT๙" w:hAnsi="TH SarabunIT๙" w:cs="TH SarabunIT๙"/>
                <w:cs/>
              </w:rPr>
              <w:t xml:space="preserve">       </w:t>
            </w:r>
            <w:r w:rsidR="00224D09" w:rsidRPr="008B0D7A">
              <w:rPr>
                <w:rFonts w:ascii="TH SarabunIT๙" w:hAnsi="TH SarabunIT๙" w:cs="TH SarabunIT๙"/>
                <w:cs/>
              </w:rPr>
              <w:t>ใน</w:t>
            </w:r>
            <w:r w:rsidR="009D78C4" w:rsidRPr="008B0D7A">
              <w:rPr>
                <w:rFonts w:ascii="TH SarabunIT๙" w:hAnsi="TH SarabunIT๙" w:cs="TH SarabunIT๙"/>
                <w:cs/>
              </w:rPr>
              <w:t>ภาชนะ อุปกรณ์ และมื</w:t>
            </w:r>
            <w:r w:rsidR="00224D09" w:rsidRPr="008B0D7A">
              <w:rPr>
                <w:rFonts w:ascii="TH SarabunIT๙" w:hAnsi="TH SarabunIT๙" w:cs="TH SarabunIT๙"/>
                <w:cs/>
              </w:rPr>
              <w:t>อของผู้สัมผัสอาหาร</w:t>
            </w:r>
            <w:r w:rsidR="00FE086A" w:rsidRPr="008B0D7A">
              <w:rPr>
                <w:rFonts w:ascii="TH SarabunIT๙" w:hAnsi="TH SarabunIT๙" w:cs="TH SarabunIT๙"/>
                <w:cs/>
              </w:rPr>
              <w:t xml:space="preserve"> </w:t>
            </w:r>
            <w:r w:rsidR="00224D09" w:rsidRPr="008B0D7A">
              <w:rPr>
                <w:rFonts w:ascii="TH SarabunIT๙" w:hAnsi="TH SarabunIT๙" w:cs="TH SarabunIT๙"/>
                <w:cs/>
              </w:rPr>
              <w:t xml:space="preserve">โดยใช้ชุดทดสอบ </w:t>
            </w:r>
            <w:r w:rsidR="00224D09" w:rsidRPr="008B0D7A">
              <w:rPr>
                <w:rFonts w:ascii="TH SarabunIT๙" w:hAnsi="TH SarabunIT๙" w:cs="TH SarabunIT๙"/>
              </w:rPr>
              <w:t>SI</w:t>
            </w:r>
            <w:r w:rsidR="00EC1F16" w:rsidRPr="008B0D7A">
              <w:rPr>
                <w:rFonts w:ascii="TH SarabunIT๙" w:hAnsi="TH SarabunIT๙" w:cs="TH SarabunIT๙"/>
              </w:rPr>
              <w:t xml:space="preserve"> </w:t>
            </w:r>
            <w:r w:rsidR="00224D09" w:rsidRPr="008B0D7A">
              <w:rPr>
                <w:rFonts w:ascii="TH SarabunIT๙" w:hAnsi="TH SarabunIT๙" w:cs="TH SarabunIT๙"/>
              </w:rPr>
              <w:t>-</w:t>
            </w:r>
            <w:r w:rsidR="00EC1F16" w:rsidRPr="008B0D7A">
              <w:rPr>
                <w:rFonts w:ascii="TH SarabunIT๙" w:hAnsi="TH SarabunIT๙" w:cs="TH SarabunIT๙"/>
              </w:rPr>
              <w:t xml:space="preserve"> </w:t>
            </w:r>
            <w:r w:rsidR="00224D09" w:rsidRPr="008B0D7A">
              <w:rPr>
                <w:rFonts w:ascii="TH SarabunIT๙" w:hAnsi="TH SarabunIT๙" w:cs="TH SarabunIT๙"/>
              </w:rPr>
              <w:t>2</w:t>
            </w:r>
          </w:p>
        </w:tc>
      </w:tr>
      <w:tr w:rsidR="00E72A46" w:rsidRPr="008B0D7A" w14:paraId="29C3EE0F" w14:textId="77777777" w:rsidTr="00284E0F">
        <w:tc>
          <w:tcPr>
            <w:tcW w:w="2376" w:type="dxa"/>
          </w:tcPr>
          <w:p w14:paraId="42C811F6" w14:textId="77777777" w:rsidR="00E72A46" w:rsidRPr="008B0D7A" w:rsidRDefault="00377B4E" w:rsidP="00E72A46">
            <w:pPr>
              <w:rPr>
                <w:rFonts w:ascii="TH SarabunIT๙" w:hAnsi="TH SarabunIT๙" w:cs="TH SarabunIT๙"/>
                <w:b/>
                <w:b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7400" w:type="dxa"/>
          </w:tcPr>
          <w:p w14:paraId="1065F2E5" w14:textId="58D2A686" w:rsidR="007136BE" w:rsidRPr="008B0D7A" w:rsidRDefault="00DC63C2" w:rsidP="0013407E">
            <w:pPr>
              <w:spacing w:line="240" w:lineRule="atLeast"/>
              <w:jc w:val="thaiDistribute"/>
              <w:rPr>
                <w:rFonts w:ascii="TH SarabunIT๙" w:hAnsi="TH SarabunIT๙" w:cs="TH SarabunIT๙"/>
              </w:rPr>
            </w:pPr>
            <w:r w:rsidRPr="008B0D7A">
              <w:rPr>
                <w:rFonts w:ascii="TH SarabunIT๙" w:hAnsi="TH SarabunIT๙" w:cs="TH SarabunIT๙"/>
                <w:spacing w:val="-10"/>
              </w:rPr>
              <w:t xml:space="preserve">1. </w:t>
            </w:r>
            <w:r w:rsidR="00AA6EAC" w:rsidRPr="008B0D7A">
              <w:rPr>
                <w:rFonts w:ascii="TH SarabunIT๙" w:hAnsi="TH SarabunIT๙" w:cs="TH SarabunIT๙"/>
                <w:spacing w:val="-10"/>
              </w:rPr>
              <w:t xml:space="preserve"> </w:t>
            </w:r>
            <w:r w:rsidRPr="008B0D7A">
              <w:rPr>
                <w:rFonts w:ascii="TH SarabunIT๙" w:hAnsi="TH SarabunIT๙" w:cs="TH SarabunIT๙"/>
                <w:spacing w:val="-10"/>
                <w:cs/>
              </w:rPr>
              <w:t>เพื่อ</w:t>
            </w:r>
            <w:r w:rsidR="00922E36" w:rsidRPr="008B0D7A">
              <w:rPr>
                <w:rFonts w:ascii="TH SarabunIT๙" w:hAnsi="TH SarabunIT๙" w:cs="TH SarabunIT๙"/>
                <w:spacing w:val="-10"/>
                <w:cs/>
              </w:rPr>
              <w:t>ศึกษา</w:t>
            </w:r>
            <w:r w:rsidRPr="008B0D7A">
              <w:rPr>
                <w:rFonts w:ascii="TH SarabunIT๙" w:hAnsi="TH SarabunIT๙" w:cs="TH SarabunIT๙"/>
                <w:cs/>
              </w:rPr>
              <w:t>สถานการณ์</w:t>
            </w:r>
            <w:r w:rsidR="00EC1F16" w:rsidRPr="008B0D7A">
              <w:rPr>
                <w:rFonts w:ascii="TH SarabunIT๙" w:hAnsi="TH SarabunIT๙" w:cs="TH SarabunIT๙"/>
                <w:cs/>
              </w:rPr>
              <w:t>น้ำ</w:t>
            </w:r>
            <w:r w:rsidR="005E57F5" w:rsidRPr="008B0D7A">
              <w:rPr>
                <w:rFonts w:ascii="TH SarabunIT๙" w:hAnsi="TH SarabunIT๙" w:cs="TH SarabunIT๙"/>
                <w:cs/>
              </w:rPr>
              <w:t>อุปโภคบริ</w:t>
            </w:r>
            <w:r w:rsidR="00EC1F16" w:rsidRPr="008B0D7A">
              <w:rPr>
                <w:rFonts w:ascii="TH SarabunIT๙" w:hAnsi="TH SarabunIT๙" w:cs="TH SarabunIT๙"/>
                <w:cs/>
              </w:rPr>
              <w:t xml:space="preserve">โภคและอาหาร </w:t>
            </w:r>
            <w:r w:rsidR="00BE6D60" w:rsidRPr="008B0D7A">
              <w:rPr>
                <w:rFonts w:ascii="TH SarabunIT๙" w:hAnsi="TH SarabunIT๙" w:cs="TH SarabunIT๙"/>
                <w:cs/>
              </w:rPr>
              <w:t>สถาบันพัฒนาสุขภาวะเขตเมือง</w:t>
            </w:r>
          </w:p>
          <w:p w14:paraId="3223FD94" w14:textId="737D4A70" w:rsidR="00FF69C8" w:rsidRPr="008B0D7A" w:rsidRDefault="00DC63C2" w:rsidP="00C56B94">
            <w:pPr>
              <w:spacing w:line="240" w:lineRule="atLeast"/>
              <w:jc w:val="thaiDistribute"/>
              <w:rPr>
                <w:rFonts w:ascii="TH SarabunIT๙" w:hAnsi="TH SarabunIT๙" w:cs="TH SarabunIT๙"/>
                <w:cs/>
              </w:rPr>
            </w:pPr>
            <w:r w:rsidRPr="008B0D7A">
              <w:rPr>
                <w:rFonts w:ascii="TH SarabunIT๙" w:hAnsi="TH SarabunIT๙" w:cs="TH SarabunIT๙"/>
              </w:rPr>
              <w:t xml:space="preserve">2. </w:t>
            </w:r>
            <w:r w:rsidRPr="008B0D7A">
              <w:rPr>
                <w:rFonts w:ascii="TH SarabunIT๙" w:hAnsi="TH SarabunIT๙" w:cs="TH SarabunIT๙"/>
                <w:cs/>
              </w:rPr>
              <w:t>เพื่อ</w:t>
            </w:r>
            <w:r w:rsidR="00BE6D60" w:rsidRPr="008B0D7A">
              <w:rPr>
                <w:rFonts w:ascii="TH SarabunIT๙" w:hAnsi="TH SarabunIT๙" w:cs="TH SarabunIT๙"/>
                <w:cs/>
              </w:rPr>
              <w:t>เฝ้าระวังคุณภาพน้ำ</w:t>
            </w:r>
            <w:r w:rsidR="005E57F5" w:rsidRPr="008B0D7A">
              <w:rPr>
                <w:rFonts w:ascii="TH SarabunIT๙" w:hAnsi="TH SarabunIT๙" w:cs="TH SarabunIT๙"/>
                <w:cs/>
              </w:rPr>
              <w:t>อุปโภค</w:t>
            </w:r>
            <w:r w:rsidR="00EC1F16" w:rsidRPr="008B0D7A">
              <w:rPr>
                <w:rFonts w:ascii="TH SarabunIT๙" w:hAnsi="TH SarabunIT๙" w:cs="TH SarabunIT๙"/>
                <w:cs/>
              </w:rPr>
              <w:t>บริโภคและอาหาร</w:t>
            </w:r>
            <w:r w:rsidR="00C56B94" w:rsidRPr="008B0D7A">
              <w:rPr>
                <w:rFonts w:ascii="TH SarabunIT๙" w:hAnsi="TH SarabunIT๙" w:cs="TH SarabunIT๙"/>
                <w:cs/>
              </w:rPr>
              <w:t xml:space="preserve"> </w:t>
            </w:r>
            <w:r w:rsidR="00EC1F16" w:rsidRPr="008B0D7A">
              <w:rPr>
                <w:rFonts w:ascii="TH SarabunIT๙" w:hAnsi="TH SarabunIT๙" w:cs="TH SarabunIT๙"/>
                <w:cs/>
              </w:rPr>
              <w:t>สถาบันพัฒนาสุขภาวะเขตเมือง</w:t>
            </w:r>
          </w:p>
        </w:tc>
      </w:tr>
      <w:tr w:rsidR="00E72A46" w:rsidRPr="008B0D7A" w14:paraId="169D7FB3" w14:textId="77777777" w:rsidTr="00284E0F">
        <w:tc>
          <w:tcPr>
            <w:tcW w:w="2376" w:type="dxa"/>
          </w:tcPr>
          <w:p w14:paraId="5C908060" w14:textId="77777777" w:rsidR="00E72A46" w:rsidRPr="008B0D7A" w:rsidRDefault="00E72A46" w:rsidP="00E72A46">
            <w:pPr>
              <w:rPr>
                <w:rFonts w:ascii="TH SarabunIT๙" w:hAnsi="TH SarabunIT๙" w:cs="TH SarabunIT๙"/>
                <w:b/>
                <w:b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>กลุ่มเป้าหมาย</w:t>
            </w:r>
          </w:p>
        </w:tc>
        <w:tc>
          <w:tcPr>
            <w:tcW w:w="7400" w:type="dxa"/>
          </w:tcPr>
          <w:p w14:paraId="2E99D54B" w14:textId="4ABDCECF" w:rsidR="00BA6E36" w:rsidRPr="008B0D7A" w:rsidRDefault="005F7749" w:rsidP="00BA6E36">
            <w:pPr>
              <w:rPr>
                <w:rFonts w:ascii="TH SarabunIT๙" w:hAnsi="TH SarabunIT๙" w:cs="TH SarabunIT๙"/>
                <w:cs/>
              </w:rPr>
            </w:pPr>
            <w:r w:rsidRPr="008B0D7A">
              <w:rPr>
                <w:rFonts w:ascii="TH SarabunIT๙" w:hAnsi="TH SarabunIT๙" w:cs="TH SarabunIT๙"/>
              </w:rPr>
              <w:t>1.</w:t>
            </w:r>
            <w:r w:rsidR="0090446E" w:rsidRPr="008B0D7A">
              <w:rPr>
                <w:rFonts w:ascii="TH SarabunIT๙" w:hAnsi="TH SarabunIT๙" w:cs="TH SarabunIT๙"/>
              </w:rPr>
              <w:t xml:space="preserve"> </w:t>
            </w:r>
            <w:r w:rsidR="00BE6D60" w:rsidRPr="008B0D7A">
              <w:rPr>
                <w:rFonts w:ascii="TH SarabunIT๙" w:hAnsi="TH SarabunIT๙" w:cs="TH SarabunIT๙"/>
                <w:cs/>
              </w:rPr>
              <w:t>จุดบริการน้ำดื่ม</w:t>
            </w:r>
            <w:r w:rsidR="005E57F5" w:rsidRPr="008B0D7A">
              <w:rPr>
                <w:rFonts w:ascii="TH SarabunIT๙" w:hAnsi="TH SarabunIT๙" w:cs="TH SarabunIT๙"/>
                <w:cs/>
              </w:rPr>
              <w:t xml:space="preserve"> น้ำประปา</w:t>
            </w:r>
            <w:r w:rsidR="00C56B94" w:rsidRPr="008B0D7A">
              <w:rPr>
                <w:rFonts w:ascii="TH SarabunIT๙" w:hAnsi="TH SarabunIT๙" w:cs="TH SarabunIT๙"/>
                <w:cs/>
              </w:rPr>
              <w:t>ในสถาบันพัฒนาสุขภาวะเขตเมือง</w:t>
            </w:r>
          </w:p>
          <w:p w14:paraId="5E985FBB" w14:textId="289DA5CC" w:rsidR="0090446E" w:rsidRPr="008B0D7A" w:rsidRDefault="005F7749" w:rsidP="00EC1F16">
            <w:pPr>
              <w:rPr>
                <w:rFonts w:ascii="TH SarabunIT๙" w:hAnsi="TH SarabunIT๙" w:cs="TH SarabunIT๙"/>
                <w:cs/>
              </w:rPr>
            </w:pPr>
            <w:r w:rsidRPr="008B0D7A">
              <w:rPr>
                <w:rFonts w:ascii="TH SarabunIT๙" w:hAnsi="TH SarabunIT๙" w:cs="TH SarabunIT๙"/>
              </w:rPr>
              <w:t>2.</w:t>
            </w:r>
            <w:r w:rsidR="0090446E" w:rsidRPr="008B0D7A">
              <w:rPr>
                <w:rFonts w:ascii="TH SarabunIT๙" w:hAnsi="TH SarabunIT๙" w:cs="TH SarabunIT๙"/>
                <w:cs/>
              </w:rPr>
              <w:t xml:space="preserve"> </w:t>
            </w:r>
            <w:r w:rsidR="00EC1F16" w:rsidRPr="008B0D7A">
              <w:rPr>
                <w:rFonts w:ascii="TH SarabunIT๙" w:hAnsi="TH SarabunIT๙" w:cs="TH SarabunIT๙"/>
                <w:cs/>
              </w:rPr>
              <w:t>ห้องครัว (ผู้สัมผัสอาหาร วัตถุดิบ และภาชนะ อุปกรณ์)</w:t>
            </w:r>
            <w:r w:rsidR="005E57F5" w:rsidRPr="008B0D7A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E72A46" w:rsidRPr="008B0D7A" w14:paraId="745EB031" w14:textId="77777777" w:rsidTr="00284E0F">
        <w:tc>
          <w:tcPr>
            <w:tcW w:w="2376" w:type="dxa"/>
          </w:tcPr>
          <w:p w14:paraId="3338A5AF" w14:textId="77777777" w:rsidR="00E72A46" w:rsidRPr="008B0D7A" w:rsidRDefault="00E72A46" w:rsidP="00E72A46">
            <w:pPr>
              <w:rPr>
                <w:rFonts w:ascii="TH SarabunIT๙" w:hAnsi="TH SarabunIT๙" w:cs="TH SarabunIT๙"/>
                <w:b/>
                <w:b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>วิธีจัดเก็บข้อมูล</w:t>
            </w:r>
          </w:p>
        </w:tc>
        <w:tc>
          <w:tcPr>
            <w:tcW w:w="7400" w:type="dxa"/>
          </w:tcPr>
          <w:p w14:paraId="1F38F222" w14:textId="43BE5692" w:rsidR="004561D5" w:rsidRPr="008B0D7A" w:rsidRDefault="00976EFD" w:rsidP="00ED0EE1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B0D7A">
              <w:rPr>
                <w:rFonts w:ascii="TH SarabunIT๙" w:hAnsi="TH SarabunIT๙" w:cs="TH SarabunIT๙"/>
                <w:color w:val="000000"/>
              </w:rPr>
              <w:t>1.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 w:rsidR="009E7805" w:rsidRPr="008B0D7A">
              <w:rPr>
                <w:rFonts w:ascii="TH SarabunIT๙" w:hAnsi="TH SarabunIT๙" w:cs="TH SarabunIT๙"/>
                <w:color w:val="000000"/>
                <w:cs/>
              </w:rPr>
              <w:t>การเฝ้าระวังคุณภาพน้ำดื่ม</w:t>
            </w:r>
            <w:r w:rsidR="0072493A" w:rsidRPr="008B0D7A">
              <w:rPr>
                <w:rFonts w:ascii="TH SarabunIT๙" w:hAnsi="TH SarabunIT๙" w:cs="TH SarabunIT๙"/>
                <w:color w:val="000000"/>
                <w:cs/>
              </w:rPr>
              <w:t xml:space="preserve"> ณ จุดที่ให้บริการน้ำบริโภคทุกจุดของอาคาร</w:t>
            </w:r>
            <w:r w:rsidR="005E57F5" w:rsidRPr="008B0D7A">
              <w:rPr>
                <w:rFonts w:ascii="TH SarabunIT๙" w:hAnsi="TH SarabunIT๙" w:cs="TH SarabunIT๙"/>
                <w:color w:val="000000"/>
                <w:cs/>
              </w:rPr>
              <w:t>และน้ำประปา</w:t>
            </w:r>
            <w:r w:rsidR="009E7805" w:rsidRPr="008B0D7A">
              <w:rPr>
                <w:rFonts w:ascii="TH SarabunIT๙" w:hAnsi="TH SarabunIT๙" w:cs="TH SarabunIT๙"/>
                <w:color w:val="000000"/>
                <w:cs/>
              </w:rPr>
              <w:t xml:space="preserve"> โดยชุดทดสอบการปนเปื้อนแบคทีเรีย (อ </w:t>
            </w:r>
            <w:r w:rsidR="009E7805" w:rsidRPr="008B0D7A">
              <w:rPr>
                <w:rFonts w:ascii="TH SarabunIT๙" w:hAnsi="TH SarabunIT๙" w:cs="TH SarabunIT๙"/>
                <w:color w:val="000000"/>
              </w:rPr>
              <w:t xml:space="preserve">11) </w:t>
            </w:r>
            <w:r w:rsidR="005E57F5" w:rsidRPr="008B0D7A">
              <w:rPr>
                <w:rFonts w:ascii="TH SarabunIT๙" w:hAnsi="TH SarabunIT๙" w:cs="TH SarabunIT๙"/>
                <w:color w:val="000000"/>
                <w:cs/>
              </w:rPr>
              <w:t>ความถี่</w:t>
            </w:r>
            <w:r w:rsidR="004561D5" w:rsidRPr="008B0D7A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 w:rsidR="004561D5" w:rsidRPr="008B0D7A">
              <w:rPr>
                <w:rFonts w:ascii="TH SarabunIT๙" w:hAnsi="TH SarabunIT๙" w:cs="TH SarabunIT๙"/>
                <w:color w:val="000000"/>
              </w:rPr>
              <w:t xml:space="preserve">3 </w:t>
            </w:r>
            <w:r w:rsidR="004561D5" w:rsidRPr="008B0D7A">
              <w:rPr>
                <w:rFonts w:ascii="TH SarabunIT๙" w:hAnsi="TH SarabunIT๙" w:cs="TH SarabunIT๙"/>
                <w:color w:val="000000"/>
                <w:cs/>
              </w:rPr>
              <w:t>เดือนต่อครั้ง</w:t>
            </w:r>
          </w:p>
          <w:p w14:paraId="0E8325A7" w14:textId="77777777" w:rsidR="005E57F5" w:rsidRPr="008B0D7A" w:rsidRDefault="005E57F5" w:rsidP="00ED0EE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B0D7A">
              <w:rPr>
                <w:rFonts w:ascii="TH SarabunIT๙" w:hAnsi="TH SarabunIT๙" w:cs="TH SarabunIT๙"/>
                <w:color w:val="000000"/>
              </w:rPr>
              <w:t xml:space="preserve">2. </w:t>
            </w:r>
            <w:r w:rsidRPr="008B0D7A">
              <w:rPr>
                <w:rFonts w:ascii="TH SarabunIT๙" w:hAnsi="TH SarabunIT๙" w:cs="TH SarabunIT๙"/>
                <w:cs/>
              </w:rPr>
              <w:t xml:space="preserve">เฝ้าระวังคุณภาพน้ำประปาด้วยชุดทดสอบคลอรีนอิสระคงเหลือ </w:t>
            </w:r>
            <w:r w:rsidRPr="008B0D7A">
              <w:rPr>
                <w:rFonts w:ascii="TH SarabunIT๙" w:hAnsi="TH SarabunIT๙" w:cs="TH SarabunIT๙"/>
              </w:rPr>
              <w:t>(</w:t>
            </w:r>
            <w:r w:rsidRPr="008B0D7A">
              <w:rPr>
                <w:rFonts w:ascii="TH SarabunIT๙" w:hAnsi="TH SarabunIT๙" w:cs="TH SarabunIT๙"/>
                <w:cs/>
              </w:rPr>
              <w:t>อ</w:t>
            </w:r>
            <w:r w:rsidRPr="008B0D7A">
              <w:rPr>
                <w:rFonts w:ascii="TH SarabunIT๙" w:hAnsi="TH SarabunIT๙" w:cs="TH SarabunIT๙"/>
              </w:rPr>
              <w:t xml:space="preserve"> 31) </w:t>
            </w:r>
            <w:r w:rsidRPr="008B0D7A">
              <w:rPr>
                <w:rFonts w:ascii="TH SarabunIT๙" w:hAnsi="TH SarabunIT๙" w:cs="TH SarabunIT๙"/>
                <w:cs/>
              </w:rPr>
              <w:t>บริเวณปลายท่อ อย่างน้อย 1 ครั้ง/สัปดาห์</w:t>
            </w:r>
          </w:p>
          <w:p w14:paraId="3E2ECB67" w14:textId="7D43ADD2" w:rsidR="008408F9" w:rsidRPr="008B0D7A" w:rsidRDefault="005E57F5" w:rsidP="00ED0EE1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B0D7A">
              <w:rPr>
                <w:rFonts w:ascii="TH SarabunIT๙" w:hAnsi="TH SarabunIT๙" w:cs="TH SarabunIT๙"/>
                <w:color w:val="000000"/>
              </w:rPr>
              <w:lastRenderedPageBreak/>
              <w:t>3</w:t>
            </w:r>
            <w:r w:rsidR="00DC6FD8" w:rsidRPr="008B0D7A">
              <w:rPr>
                <w:rFonts w:ascii="TH SarabunIT๙" w:hAnsi="TH SarabunIT๙" w:cs="TH SarabunIT๙"/>
                <w:color w:val="000000"/>
              </w:rPr>
              <w:t xml:space="preserve">. </w:t>
            </w:r>
            <w:r w:rsidR="006206EF" w:rsidRPr="008B0D7A">
              <w:rPr>
                <w:rFonts w:ascii="TH SarabunIT๙" w:hAnsi="TH SarabunIT๙" w:cs="TH SarabunIT๙"/>
                <w:color w:val="000000"/>
                <w:cs/>
              </w:rPr>
              <w:t>การตรวจหาโคลิฟอร์มแบคทีเรีย</w:t>
            </w:r>
            <w:r w:rsidR="00EC1F16" w:rsidRPr="008B0D7A">
              <w:rPr>
                <w:rFonts w:ascii="TH SarabunIT๙" w:hAnsi="TH SarabunIT๙" w:cs="TH SarabunIT๙"/>
                <w:color w:val="000000"/>
                <w:cs/>
              </w:rPr>
              <w:t>ใน</w:t>
            </w:r>
            <w:r w:rsidR="006206EF" w:rsidRPr="008B0D7A">
              <w:rPr>
                <w:rFonts w:ascii="TH SarabunIT๙" w:hAnsi="TH SarabunIT๙" w:cs="TH SarabunIT๙"/>
                <w:color w:val="000000"/>
                <w:cs/>
              </w:rPr>
              <w:t xml:space="preserve">อาหาร </w:t>
            </w:r>
            <w:r w:rsidR="00EC1F16" w:rsidRPr="008B0D7A">
              <w:rPr>
                <w:rFonts w:ascii="TH SarabunIT๙" w:hAnsi="TH SarabunIT๙" w:cs="TH SarabunIT๙"/>
                <w:color w:val="000000"/>
                <w:cs/>
              </w:rPr>
              <w:t xml:space="preserve">ภาชนะ อุปกรณ์ และมือของผู้สัมผัสอาหาร โดยใช้ชุดทดสอบ </w:t>
            </w:r>
            <w:r w:rsidR="00EC1F16" w:rsidRPr="008B0D7A">
              <w:rPr>
                <w:rFonts w:ascii="TH SarabunIT๙" w:hAnsi="TH SarabunIT๙" w:cs="TH SarabunIT๙"/>
                <w:color w:val="000000"/>
              </w:rPr>
              <w:t xml:space="preserve">SI - 2 </w:t>
            </w:r>
            <w:r w:rsidR="00EC1F16" w:rsidRPr="008B0D7A">
              <w:rPr>
                <w:rFonts w:ascii="TH SarabunIT๙" w:hAnsi="TH SarabunIT๙" w:cs="TH SarabunIT๙"/>
                <w:color w:val="000000"/>
                <w:cs/>
              </w:rPr>
              <w:t xml:space="preserve">อย่างน้อย </w:t>
            </w:r>
            <w:r w:rsidR="00EC1F16" w:rsidRPr="008B0D7A">
              <w:rPr>
                <w:rFonts w:ascii="TH SarabunIT๙" w:hAnsi="TH SarabunIT๙" w:cs="TH SarabunIT๙"/>
                <w:color w:val="000000"/>
              </w:rPr>
              <w:t xml:space="preserve">3 </w:t>
            </w:r>
            <w:r w:rsidR="00EC1F16" w:rsidRPr="008B0D7A">
              <w:rPr>
                <w:rFonts w:ascii="TH SarabunIT๙" w:hAnsi="TH SarabunIT๙" w:cs="TH SarabunIT๙"/>
                <w:color w:val="000000"/>
                <w:cs/>
              </w:rPr>
              <w:t>เดือนต่อครั้ง</w:t>
            </w:r>
            <w:r w:rsidR="008408F9" w:rsidRPr="008B0D7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8408F9" w:rsidRPr="008B0D7A">
              <w:rPr>
                <w:rFonts w:ascii="TH SarabunIT๙" w:hAnsi="TH SarabunIT๙" w:cs="TH SarabunIT๙"/>
                <w:color w:val="000000"/>
                <w:cs/>
              </w:rPr>
              <w:t xml:space="preserve">โดยกำหนดเก็บตัวอย่างอาหารและเครื่องดื่มชนิดต่าง ๆ ในโรงพยาบาล จำนวน </w:t>
            </w:r>
            <w:r w:rsidR="008408F9" w:rsidRPr="008B0D7A">
              <w:rPr>
                <w:rFonts w:ascii="TH SarabunIT๙" w:hAnsi="TH SarabunIT๙" w:cs="TH SarabunIT๙"/>
                <w:color w:val="000000"/>
              </w:rPr>
              <w:t>10</w:t>
            </w:r>
            <w:r w:rsidR="008408F9" w:rsidRPr="008B0D7A">
              <w:rPr>
                <w:rFonts w:ascii="TH SarabunIT๙" w:hAnsi="TH SarabunIT๙" w:cs="TH SarabunIT๙"/>
                <w:color w:val="000000"/>
                <w:cs/>
              </w:rPr>
              <w:t xml:space="preserve"> ตัวอย่าง ดังนี้</w:t>
            </w:r>
          </w:p>
          <w:p w14:paraId="243DFDC5" w14:textId="77777777" w:rsidR="008408F9" w:rsidRPr="008B0D7A" w:rsidRDefault="008408F9" w:rsidP="00ED0EE1">
            <w:pPr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 w:rsidRPr="008B0D7A">
              <w:rPr>
                <w:rFonts w:ascii="TH SarabunIT๙" w:hAnsi="TH SarabunIT๙" w:cs="TH SarabunIT๙"/>
                <w:color w:val="000000"/>
              </w:rPr>
              <w:t xml:space="preserve">     - 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อาหาร จำนวน </w:t>
            </w:r>
            <w:r w:rsidRPr="008B0D7A">
              <w:rPr>
                <w:rFonts w:ascii="TH SarabunIT๙" w:hAnsi="TH SarabunIT๙" w:cs="TH SarabunIT๙"/>
                <w:color w:val="000000"/>
              </w:rPr>
              <w:t>5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 ตัวอย่าง</w:t>
            </w:r>
          </w:p>
          <w:p w14:paraId="793D2FC0" w14:textId="77777777" w:rsidR="008408F9" w:rsidRPr="008B0D7A" w:rsidRDefault="008408F9" w:rsidP="00ED0EE1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B0D7A">
              <w:rPr>
                <w:rFonts w:ascii="TH SarabunIT๙" w:hAnsi="TH SarabunIT๙" w:cs="TH SarabunIT๙"/>
                <w:color w:val="000000"/>
              </w:rPr>
              <w:t xml:space="preserve">     - 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ภาชนะ จำนวน </w:t>
            </w:r>
            <w:r w:rsidRPr="008B0D7A">
              <w:rPr>
                <w:rFonts w:ascii="TH SarabunIT๙" w:hAnsi="TH SarabunIT๙" w:cs="TH SarabunIT๙"/>
                <w:color w:val="000000"/>
              </w:rPr>
              <w:t>3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 ตัวอย่าง</w:t>
            </w:r>
          </w:p>
          <w:p w14:paraId="7B322281" w14:textId="1A811894" w:rsidR="00861504" w:rsidRPr="008B0D7A" w:rsidRDefault="008408F9" w:rsidP="00ED0EE1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B0D7A">
              <w:rPr>
                <w:rFonts w:ascii="TH SarabunIT๙" w:hAnsi="TH SarabunIT๙" w:cs="TH SarabunIT๙"/>
                <w:color w:val="000000"/>
              </w:rPr>
              <w:t xml:space="preserve">     - 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มือผู้สัมผัสอาหาร จำนวน </w:t>
            </w:r>
            <w:r w:rsidRPr="008B0D7A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>ตัวอย่าง</w:t>
            </w:r>
          </w:p>
          <w:p w14:paraId="33D458C8" w14:textId="0B68BD7A" w:rsidR="00547A8D" w:rsidRPr="008B0D7A" w:rsidRDefault="005E57F5" w:rsidP="00ED0EE1">
            <w:pPr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 w:rsidRPr="008B0D7A">
              <w:rPr>
                <w:rFonts w:ascii="TH SarabunIT๙" w:hAnsi="TH SarabunIT๙" w:cs="TH SarabunIT๙"/>
                <w:color w:val="000000"/>
                <w:cs/>
              </w:rPr>
              <w:t>4</w:t>
            </w:r>
            <w:r w:rsidR="00F00592" w:rsidRPr="008B0D7A">
              <w:rPr>
                <w:rFonts w:ascii="TH SarabunIT๙" w:hAnsi="TH SarabunIT๙" w:cs="TH SarabunIT๙"/>
                <w:color w:val="000000"/>
                <w:cs/>
              </w:rPr>
              <w:t xml:space="preserve">. </w:t>
            </w:r>
            <w:r w:rsidR="00547A8D" w:rsidRPr="008B0D7A">
              <w:rPr>
                <w:rFonts w:ascii="TH SarabunIT๙" w:hAnsi="TH SarabunIT๙" w:cs="TH SarabunIT๙"/>
                <w:color w:val="000000"/>
                <w:cs/>
              </w:rPr>
              <w:t xml:space="preserve">มีการเก็บตัวอย่างน้ำประปา (ต้นท่อ) เพื่อเฝ้าระวังคุณภาพน้ำทางห้องปฏิบัติการ </w:t>
            </w:r>
            <w:r w:rsidR="00ED0EE1" w:rsidRPr="008B0D7A">
              <w:rPr>
                <w:rFonts w:ascii="TH SarabunIT๙" w:hAnsi="TH SarabunIT๙" w:cs="TH SarabunIT๙"/>
                <w:color w:val="000000"/>
                <w:cs/>
              </w:rPr>
              <w:t xml:space="preserve">    </w:t>
            </w:r>
            <w:r w:rsidR="00547A8D" w:rsidRPr="008B0D7A">
              <w:rPr>
                <w:rFonts w:ascii="TH SarabunIT๙" w:hAnsi="TH SarabunIT๙" w:cs="TH SarabunIT๙"/>
                <w:color w:val="000000"/>
                <w:cs/>
              </w:rPr>
              <w:t>1 ครั้ง/ปี</w:t>
            </w:r>
          </w:p>
        </w:tc>
      </w:tr>
      <w:tr w:rsidR="00377B4E" w:rsidRPr="008B0D7A" w14:paraId="7F4850DA" w14:textId="77777777" w:rsidTr="00284E0F">
        <w:tc>
          <w:tcPr>
            <w:tcW w:w="2376" w:type="dxa"/>
          </w:tcPr>
          <w:p w14:paraId="6F9A4933" w14:textId="77777777" w:rsidR="00377B4E" w:rsidRPr="008B0D7A" w:rsidRDefault="00377B4E" w:rsidP="00E72A4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แหล่งข้อมูล</w:t>
            </w:r>
          </w:p>
        </w:tc>
        <w:tc>
          <w:tcPr>
            <w:tcW w:w="7400" w:type="dxa"/>
          </w:tcPr>
          <w:p w14:paraId="0CF71E0B" w14:textId="7A6FF2FE" w:rsidR="00377B4E" w:rsidRPr="008B0D7A" w:rsidRDefault="00137FF4" w:rsidP="00C56B94">
            <w:pPr>
              <w:rPr>
                <w:rFonts w:ascii="TH SarabunIT๙" w:hAnsi="TH SarabunIT๙" w:cs="TH SarabunIT๙"/>
                <w:cs/>
              </w:rPr>
            </w:pPr>
            <w:r w:rsidRPr="008B0D7A">
              <w:rPr>
                <w:rFonts w:ascii="TH SarabunIT๙" w:hAnsi="TH SarabunIT๙" w:cs="TH SarabunIT๙"/>
                <w:cs/>
              </w:rPr>
              <w:t xml:space="preserve"> </w:t>
            </w:r>
            <w:r w:rsidR="00C56B94" w:rsidRPr="008B0D7A">
              <w:rPr>
                <w:rFonts w:ascii="TH SarabunIT๙" w:hAnsi="TH SarabunIT๙" w:cs="TH SarabunIT๙"/>
                <w:cs/>
              </w:rPr>
              <w:t>กลุ่มงานคลินิกห้องปฏิบัติการเวชศาสตร์ชันสูตร</w:t>
            </w:r>
          </w:p>
        </w:tc>
      </w:tr>
      <w:tr w:rsidR="00E72A46" w:rsidRPr="008B0D7A" w14:paraId="7DC9D0DE" w14:textId="77777777" w:rsidTr="00284E0F">
        <w:tc>
          <w:tcPr>
            <w:tcW w:w="2376" w:type="dxa"/>
          </w:tcPr>
          <w:p w14:paraId="1452B8A1" w14:textId="77777777" w:rsidR="00E72A46" w:rsidRPr="008B0D7A" w:rsidRDefault="00D93CF4" w:rsidP="00E72A46">
            <w:pPr>
              <w:rPr>
                <w:rFonts w:ascii="TH SarabunIT๙" w:hAnsi="TH SarabunIT๙" w:cs="TH SarabunIT๙"/>
                <w:b/>
                <w:b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>รายการข้อมูล</w:t>
            </w:r>
          </w:p>
        </w:tc>
        <w:tc>
          <w:tcPr>
            <w:tcW w:w="7400" w:type="dxa"/>
          </w:tcPr>
          <w:p w14:paraId="4481AEA9" w14:textId="1D39751A" w:rsidR="00FF69C8" w:rsidRPr="008B0D7A" w:rsidRDefault="00137FF4" w:rsidP="00ED0EE1">
            <w:pPr>
              <w:jc w:val="thaiDistribute"/>
              <w:rPr>
                <w:rFonts w:ascii="TH SarabunIT๙" w:hAnsi="TH SarabunIT๙" w:cs="TH SarabunIT๙"/>
              </w:rPr>
            </w:pPr>
            <w:r w:rsidRPr="008B0D7A"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="00EC1F16" w:rsidRPr="008B0D7A">
              <w:rPr>
                <w:rFonts w:ascii="TH SarabunIT๙" w:hAnsi="TH SarabunIT๙" w:cs="TH SarabunIT๙"/>
                <w:cs/>
              </w:rPr>
              <w:t>ผลการเฝ้าระวังคุณภาพน้ำ</w:t>
            </w:r>
            <w:r w:rsidR="005E57F5" w:rsidRPr="008B0D7A">
              <w:rPr>
                <w:rFonts w:ascii="TH SarabunIT๙" w:hAnsi="TH SarabunIT๙" w:cs="TH SarabunIT๙"/>
                <w:cs/>
              </w:rPr>
              <w:t>อุปโภค</w:t>
            </w:r>
            <w:r w:rsidR="00EC1F16" w:rsidRPr="008B0D7A">
              <w:rPr>
                <w:rFonts w:ascii="TH SarabunIT๙" w:hAnsi="TH SarabunIT๙" w:cs="TH SarabunIT๙"/>
                <w:cs/>
              </w:rPr>
              <w:t>บริโภคและอาหารด้านแบคทีเรียในโรงครัว</w:t>
            </w:r>
            <w:r w:rsidR="005E57F5" w:rsidRPr="008B0D7A">
              <w:rPr>
                <w:rFonts w:ascii="TH SarabunIT๙" w:hAnsi="TH SarabunIT๙" w:cs="TH SarabunIT๙"/>
                <w:cs/>
              </w:rPr>
              <w:t>และ</w:t>
            </w:r>
            <w:r w:rsidR="00FF69C8" w:rsidRPr="008B0D7A">
              <w:rPr>
                <w:rFonts w:ascii="TH SarabunIT๙" w:hAnsi="TH SarabunIT๙" w:cs="TH SarabunIT๙"/>
                <w:cs/>
              </w:rPr>
              <w:t>ใน</w:t>
            </w:r>
            <w:r w:rsidR="00624117" w:rsidRPr="008B0D7A">
              <w:rPr>
                <w:rFonts w:ascii="TH SarabunIT๙" w:hAnsi="TH SarabunIT๙" w:cs="TH SarabunIT๙"/>
                <w:cs/>
              </w:rPr>
              <w:t>สถาบันพัฒนาสุขภาวะเขตเมือง</w:t>
            </w:r>
          </w:p>
          <w:p w14:paraId="64A102D4" w14:textId="4596D1E8" w:rsidR="0090446E" w:rsidRPr="008B0D7A" w:rsidRDefault="00AF4131" w:rsidP="00ED0EE1">
            <w:pPr>
              <w:jc w:val="thaiDistribute"/>
              <w:rPr>
                <w:rFonts w:ascii="TH SarabunIT๙" w:hAnsi="TH SarabunIT๙" w:cs="TH SarabunIT๙"/>
                <w:color w:val="000000"/>
              </w:rPr>
            </w:pPr>
            <w:r w:rsidRPr="008B0D7A">
              <w:rPr>
                <w:rFonts w:ascii="TH SarabunIT๙" w:hAnsi="TH SarabunIT๙" w:cs="TH SarabunIT๙"/>
                <w:color w:val="000000"/>
                <w:cs/>
              </w:rPr>
              <w:t>2</w:t>
            </w:r>
            <w:r w:rsidR="00137FF4" w:rsidRPr="008B0D7A">
              <w:rPr>
                <w:rFonts w:ascii="TH SarabunIT๙" w:hAnsi="TH SarabunIT๙" w:cs="TH SarabunIT๙"/>
                <w:color w:val="000000"/>
              </w:rPr>
              <w:t xml:space="preserve">. </w:t>
            </w:r>
            <w:r w:rsidR="00137FF4" w:rsidRPr="008B0D7A">
              <w:rPr>
                <w:rFonts w:ascii="TH SarabunIT๙" w:hAnsi="TH SarabunIT๙" w:cs="TH SarabunIT๙"/>
                <w:cs/>
              </w:rPr>
              <w:t>ผลการ</w:t>
            </w:r>
            <w:r w:rsidR="00EC1F16" w:rsidRPr="008B0D7A">
              <w:rPr>
                <w:rFonts w:ascii="TH SarabunIT๙" w:hAnsi="TH SarabunIT๙" w:cs="TH SarabunIT๙"/>
                <w:cs/>
              </w:rPr>
              <w:t>ตรวจวิเคราะห์</w:t>
            </w:r>
            <w:r w:rsidR="008408F9" w:rsidRPr="008B0D7A">
              <w:rPr>
                <w:rFonts w:ascii="TH SarabunIT๙" w:hAnsi="TH SarabunIT๙" w:cs="TH SarabunIT๙"/>
                <w:cs/>
              </w:rPr>
              <w:t>น้ำ</w:t>
            </w:r>
            <w:r w:rsidR="00C276B7" w:rsidRPr="008B0D7A">
              <w:rPr>
                <w:rFonts w:ascii="TH SarabunIT๙" w:hAnsi="TH SarabunIT๙" w:cs="TH SarabunIT๙"/>
                <w:cs/>
              </w:rPr>
              <w:t>ประปา</w:t>
            </w:r>
            <w:r w:rsidR="00EC1F16" w:rsidRPr="008B0D7A">
              <w:rPr>
                <w:rFonts w:ascii="TH SarabunIT๙" w:hAnsi="TH SarabunIT๙" w:cs="TH SarabunIT๙"/>
                <w:cs/>
              </w:rPr>
              <w:t>ทางห้องปฏิบัติการ</w:t>
            </w:r>
          </w:p>
          <w:p w14:paraId="3E166FBF" w14:textId="6D4EE626" w:rsidR="00C56B94" w:rsidRPr="008B0D7A" w:rsidRDefault="00C56B94" w:rsidP="00ED0EE1">
            <w:pPr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 w:rsidRPr="008B0D7A">
              <w:rPr>
                <w:rFonts w:ascii="TH SarabunIT๙" w:hAnsi="TH SarabunIT๙" w:cs="TH SarabunIT๙"/>
                <w:color w:val="000000"/>
              </w:rPr>
              <w:t xml:space="preserve">3. 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>ข้อเสนอการแก้ไข แก่ผู้เกี่ยวข้องกรณีผลการตรวจน้ำและอาหารไม่ผ่านมาตรฐาน</w:t>
            </w:r>
          </w:p>
        </w:tc>
      </w:tr>
      <w:tr w:rsidR="00E72A46" w:rsidRPr="008B0D7A" w14:paraId="4AF4F54E" w14:textId="77777777" w:rsidTr="00284E0F">
        <w:tc>
          <w:tcPr>
            <w:tcW w:w="2376" w:type="dxa"/>
          </w:tcPr>
          <w:p w14:paraId="425ED6B9" w14:textId="77777777" w:rsidR="00E72A46" w:rsidRPr="008B0D7A" w:rsidRDefault="00E72A46" w:rsidP="00E72A4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>ระยะเวลาประเมิน</w:t>
            </w:r>
            <w:r w:rsidR="00377B4E" w:rsidRPr="008B0D7A">
              <w:rPr>
                <w:rFonts w:ascii="TH SarabunIT๙" w:hAnsi="TH SarabunIT๙" w:cs="TH SarabunIT๙"/>
                <w:b/>
                <w:bCs/>
                <w:cs/>
              </w:rPr>
              <w:t>ผล</w:t>
            </w:r>
          </w:p>
        </w:tc>
        <w:tc>
          <w:tcPr>
            <w:tcW w:w="7400" w:type="dxa"/>
          </w:tcPr>
          <w:p w14:paraId="4B605DA2" w14:textId="6FAFEF57" w:rsidR="00CB2CC4" w:rsidRPr="008B0D7A" w:rsidRDefault="00FB7B06" w:rsidP="00ED0EE1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รอบที่ 2 </w:t>
            </w:r>
            <w:r>
              <w:rPr>
                <w:rFonts w:ascii="TH SarabunIT๙" w:hAnsi="TH SarabunIT๙" w:cs="TH SarabunIT๙"/>
              </w:rPr>
              <w:t xml:space="preserve">: </w:t>
            </w:r>
            <w:r>
              <w:rPr>
                <w:rFonts w:ascii="TH SarabunIT๙" w:hAnsi="TH SarabunIT๙" w:cs="TH SarabunIT๙" w:hint="cs"/>
                <w:cs/>
              </w:rPr>
              <w:t>5 เดือนหลัง (1 เมษายน 2566 - 31 กรกฎาคม 2566)</w:t>
            </w:r>
          </w:p>
        </w:tc>
      </w:tr>
      <w:tr w:rsidR="00316311" w:rsidRPr="008B0D7A" w14:paraId="625E9FD2" w14:textId="77777777" w:rsidTr="008B0D7A">
        <w:trPr>
          <w:trHeight w:val="3399"/>
        </w:trPr>
        <w:tc>
          <w:tcPr>
            <w:tcW w:w="9776" w:type="dxa"/>
            <w:gridSpan w:val="2"/>
          </w:tcPr>
          <w:p w14:paraId="327388EE" w14:textId="77777777" w:rsidR="00316311" w:rsidRPr="008B0D7A" w:rsidRDefault="00316311" w:rsidP="003E0881">
            <w:pPr>
              <w:rPr>
                <w:rFonts w:ascii="TH SarabunIT๙" w:hAnsi="TH SarabunIT๙" w:cs="TH SarabunIT๙"/>
                <w:b/>
                <w:b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>เกณฑ์การประเมิน</w:t>
            </w:r>
          </w:p>
          <w:p w14:paraId="4023FFCE" w14:textId="77777777" w:rsidR="00661514" w:rsidRPr="008B0D7A" w:rsidRDefault="00661514" w:rsidP="003E0881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tbl>
            <w:tblPr>
              <w:tblStyle w:val="a6"/>
              <w:tblW w:w="923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5"/>
              <w:gridCol w:w="4842"/>
              <w:gridCol w:w="827"/>
              <w:gridCol w:w="2864"/>
            </w:tblGrid>
            <w:tr w:rsidR="00316311" w:rsidRPr="008B0D7A" w14:paraId="6072444D" w14:textId="77777777" w:rsidTr="0071187F">
              <w:trPr>
                <w:jc w:val="center"/>
              </w:trPr>
              <w:tc>
                <w:tcPr>
                  <w:tcW w:w="705" w:type="dxa"/>
                  <w:shd w:val="clear" w:color="auto" w:fill="auto"/>
                </w:tcPr>
                <w:p w14:paraId="4019620B" w14:textId="77777777" w:rsidR="00316311" w:rsidRPr="008B0D7A" w:rsidRDefault="00316311" w:rsidP="00D41D43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8B0D7A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ระดับ</w:t>
                  </w:r>
                </w:p>
              </w:tc>
              <w:tc>
                <w:tcPr>
                  <w:tcW w:w="4842" w:type="dxa"/>
                  <w:shd w:val="clear" w:color="auto" w:fill="auto"/>
                </w:tcPr>
                <w:p w14:paraId="28D32287" w14:textId="77777777" w:rsidR="00316311" w:rsidRPr="008B0D7A" w:rsidRDefault="00316311" w:rsidP="00D41D43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8B0D7A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27" w:type="dxa"/>
                  <w:shd w:val="clear" w:color="auto" w:fill="auto"/>
                </w:tcPr>
                <w:p w14:paraId="46E0696A" w14:textId="77777777" w:rsidR="00316311" w:rsidRPr="008B0D7A" w:rsidRDefault="00316311" w:rsidP="00D41D43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8B0D7A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คะแนน</w:t>
                  </w:r>
                </w:p>
              </w:tc>
              <w:tc>
                <w:tcPr>
                  <w:tcW w:w="2864" w:type="dxa"/>
                  <w:shd w:val="clear" w:color="auto" w:fill="auto"/>
                </w:tcPr>
                <w:p w14:paraId="2A38CF37" w14:textId="77777777" w:rsidR="00316311" w:rsidRPr="008B0D7A" w:rsidRDefault="00316311" w:rsidP="00D41D43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8B0D7A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แนวทางการประเมิน</w:t>
                  </w:r>
                </w:p>
              </w:tc>
            </w:tr>
            <w:tr w:rsidR="0071187F" w:rsidRPr="008B0D7A" w14:paraId="2818B48F" w14:textId="77777777" w:rsidTr="0071187F">
              <w:trPr>
                <w:trHeight w:val="593"/>
                <w:jc w:val="center"/>
              </w:trPr>
              <w:tc>
                <w:tcPr>
                  <w:tcW w:w="705" w:type="dxa"/>
                </w:tcPr>
                <w:p w14:paraId="1AB31737" w14:textId="77777777" w:rsidR="0071187F" w:rsidRPr="008B0D7A" w:rsidRDefault="0071187F" w:rsidP="00D41D43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  <w:r w:rsidRPr="008B0D7A">
                    <w:rPr>
                      <w:rFonts w:ascii="TH SarabunIT๙" w:hAnsi="TH SarabunIT๙" w:cs="TH SarabunIT๙"/>
                      <w:color w:val="000000"/>
                    </w:rPr>
                    <w:t>1</w:t>
                  </w:r>
                </w:p>
              </w:tc>
              <w:tc>
                <w:tcPr>
                  <w:tcW w:w="4842" w:type="dxa"/>
                </w:tcPr>
                <w:p w14:paraId="638E5944" w14:textId="798E5EA7" w:rsidR="0071187F" w:rsidRPr="008B0D7A" w:rsidRDefault="0071187F" w:rsidP="00D41D43">
                  <w:pPr>
                    <w:framePr w:hSpace="180" w:wrap="around" w:vAnchor="text" w:hAnchor="text" w:y="-149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cs/>
                    </w:rPr>
                  </w:pPr>
                  <w:r w:rsidRPr="008B0D7A">
                    <w:rPr>
                      <w:rFonts w:ascii="TH SarabunIT๙" w:eastAsiaTheme="minorHAnsi" w:hAnsi="TH SarabunIT๙" w:cs="TH SarabunIT๙"/>
                      <w:cs/>
                    </w:rPr>
                    <w:t>มีข้อ</w:t>
                  </w:r>
                  <w:r w:rsidRPr="008B0D7A">
                    <w:rPr>
                      <w:rFonts w:ascii="TH SarabunIT๙" w:hAnsi="TH SarabunIT๙" w:cs="TH SarabunIT๙"/>
                      <w:color w:val="000000" w:themeColor="text1"/>
                      <w:cs/>
                    </w:rPr>
                    <w:t>มูลจำนวนที่ตั้ง ประเภทเครื่องกรองของจุดบริการน้ำดื่มและอาหารใน</w:t>
                  </w:r>
                  <w:r w:rsidR="00DA482E" w:rsidRPr="008B0D7A">
                    <w:rPr>
                      <w:rFonts w:ascii="TH SarabunIT๙" w:hAnsi="TH SarabunIT๙" w:cs="TH SarabunIT๙"/>
                      <w:color w:val="000000" w:themeColor="text1"/>
                      <w:cs/>
                    </w:rPr>
                    <w:t>พื้นที่</w:t>
                  </w:r>
                  <w:r w:rsidRPr="008B0D7A">
                    <w:rPr>
                      <w:rFonts w:ascii="TH SarabunIT๙" w:hAnsi="TH SarabunIT๙" w:cs="TH SarabunIT๙"/>
                      <w:color w:val="000000" w:themeColor="text1"/>
                      <w:cs/>
                    </w:rPr>
                    <w:t>สถาบันพัฒนาสุขภาวะเขตเมือง</w:t>
                  </w:r>
                </w:p>
              </w:tc>
              <w:tc>
                <w:tcPr>
                  <w:tcW w:w="827" w:type="dxa"/>
                </w:tcPr>
                <w:p w14:paraId="6703800F" w14:textId="278582A0" w:rsidR="0071187F" w:rsidRPr="008B0D7A" w:rsidRDefault="0071187F" w:rsidP="00D41D43">
                  <w:pPr>
                    <w:framePr w:hSpace="180" w:wrap="around" w:vAnchor="text" w:hAnchor="text" w:y="-149"/>
                    <w:ind w:left="-409" w:firstLine="365"/>
                    <w:jc w:val="center"/>
                    <w:rPr>
                      <w:rFonts w:ascii="TH SarabunIT๙" w:hAnsi="TH SarabunIT๙" w:cs="TH SarabunIT๙"/>
                    </w:rPr>
                  </w:pPr>
                  <w:r w:rsidRPr="008B0D7A">
                    <w:rPr>
                      <w:rFonts w:ascii="TH SarabunIT๙" w:hAnsi="TH SarabunIT๙" w:cs="TH SarabunIT๙"/>
                      <w:color w:val="000000"/>
                      <w:cs/>
                    </w:rPr>
                    <w:t>1</w:t>
                  </w:r>
                </w:p>
              </w:tc>
              <w:tc>
                <w:tcPr>
                  <w:tcW w:w="2864" w:type="dxa"/>
                </w:tcPr>
                <w:p w14:paraId="013C61C0" w14:textId="77777777" w:rsidR="0071187F" w:rsidRPr="008B0D7A" w:rsidRDefault="0071187F" w:rsidP="00D41D43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  <w:color w:val="000000"/>
                    </w:rPr>
                  </w:pPr>
                  <w:r w:rsidRPr="008B0D7A">
                    <w:rPr>
                      <w:rFonts w:ascii="TH SarabunIT๙" w:eastAsiaTheme="minorHAnsi" w:hAnsi="TH SarabunIT๙" w:cs="TH SarabunIT๙"/>
                      <w:cs/>
                    </w:rPr>
                    <w:t>1. ข้อ</w:t>
                  </w:r>
                  <w:r w:rsidRPr="008B0D7A">
                    <w:rPr>
                      <w:rFonts w:ascii="TH SarabunIT๙" w:hAnsi="TH SarabunIT๙" w:cs="TH SarabunIT๙"/>
                      <w:color w:val="000000" w:themeColor="text1"/>
                      <w:cs/>
                    </w:rPr>
                    <w:t xml:space="preserve">มูลจำนวน ที่ตั้ง ประเภทเครื่องกรองของจุดบริการน้ำดื่ม </w:t>
                  </w:r>
                  <w:r w:rsidRPr="008B0D7A">
                    <w:rPr>
                      <w:rFonts w:ascii="TH SarabunIT๙" w:hAnsi="TH SarabunIT๙" w:cs="TH SarabunIT๙"/>
                      <w:color w:val="000000"/>
                      <w:cs/>
                    </w:rPr>
                    <w:t>(0.5)</w:t>
                  </w:r>
                </w:p>
                <w:p w14:paraId="0C54B10B" w14:textId="0A0818EE" w:rsidR="0071187F" w:rsidRPr="008B0D7A" w:rsidRDefault="0071187F" w:rsidP="00D41D43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  <w:color w:val="000000"/>
                      <w:cs/>
                    </w:rPr>
                  </w:pPr>
                  <w:r w:rsidRPr="008B0D7A">
                    <w:rPr>
                      <w:rFonts w:ascii="TH SarabunIT๙" w:hAnsi="TH SarabunIT๙" w:cs="TH SarabunIT๙"/>
                      <w:color w:val="000000"/>
                    </w:rPr>
                    <w:t xml:space="preserve">2. </w:t>
                  </w:r>
                  <w:r w:rsidRPr="008B0D7A">
                    <w:rPr>
                      <w:rFonts w:ascii="TH SarabunIT๙" w:hAnsi="TH SarabunIT๙" w:cs="TH SarabunIT๙"/>
                      <w:color w:val="000000"/>
                      <w:cs/>
                    </w:rPr>
                    <w:t>ข้อมูลจุดบริการอาหาร (0.5)</w:t>
                  </w:r>
                </w:p>
              </w:tc>
            </w:tr>
            <w:tr w:rsidR="006206EF" w:rsidRPr="008B0D7A" w14:paraId="20C61170" w14:textId="77777777" w:rsidTr="0071187F">
              <w:trPr>
                <w:jc w:val="center"/>
              </w:trPr>
              <w:tc>
                <w:tcPr>
                  <w:tcW w:w="705" w:type="dxa"/>
                </w:tcPr>
                <w:p w14:paraId="56D3A951" w14:textId="77777777" w:rsidR="006206EF" w:rsidRPr="008B0D7A" w:rsidRDefault="006206EF" w:rsidP="00D41D43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  <w:r w:rsidRPr="008B0D7A">
                    <w:rPr>
                      <w:rFonts w:ascii="TH SarabunIT๙" w:hAnsi="TH SarabunIT๙" w:cs="TH SarabunIT๙"/>
                      <w:color w:val="000000"/>
                    </w:rPr>
                    <w:t>2</w:t>
                  </w:r>
                </w:p>
              </w:tc>
              <w:tc>
                <w:tcPr>
                  <w:tcW w:w="4842" w:type="dxa"/>
                </w:tcPr>
                <w:p w14:paraId="11135A53" w14:textId="242822A7" w:rsidR="006206EF" w:rsidRPr="008B0D7A" w:rsidRDefault="006206EF" w:rsidP="00D41D43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  <w:color w:val="000000"/>
                    </w:rPr>
                  </w:pPr>
                  <w:r w:rsidRPr="008B0D7A">
                    <w:rPr>
                      <w:rFonts w:ascii="TH SarabunIT๙" w:eastAsiaTheme="minorHAnsi" w:hAnsi="TH SarabunIT๙" w:cs="TH SarabunIT๙"/>
                      <w:cs/>
                    </w:rPr>
                    <w:t>มีแผนการตรวจเฝ้าระวังน้ำดื่มและอาหาร</w:t>
                  </w:r>
                </w:p>
              </w:tc>
              <w:tc>
                <w:tcPr>
                  <w:tcW w:w="827" w:type="dxa"/>
                </w:tcPr>
                <w:p w14:paraId="2E7CEA16" w14:textId="32C61A84" w:rsidR="006206EF" w:rsidRPr="008B0D7A" w:rsidRDefault="006206EF" w:rsidP="00D41D43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</w:rPr>
                  </w:pPr>
                  <w:r w:rsidRPr="008B0D7A">
                    <w:rPr>
                      <w:rFonts w:ascii="TH SarabunIT๙" w:hAnsi="TH SarabunIT๙" w:cs="TH SarabunIT๙"/>
                      <w:color w:val="000000"/>
                      <w:cs/>
                    </w:rPr>
                    <w:t>1</w:t>
                  </w:r>
                </w:p>
              </w:tc>
              <w:tc>
                <w:tcPr>
                  <w:tcW w:w="2864" w:type="dxa"/>
                </w:tcPr>
                <w:p w14:paraId="586A1E28" w14:textId="77777777" w:rsidR="00F64801" w:rsidRPr="008B0D7A" w:rsidRDefault="00F64801" w:rsidP="00D41D43">
                  <w:pPr>
                    <w:framePr w:hSpace="180" w:wrap="around" w:vAnchor="text" w:hAnchor="text" w:y="-149"/>
                    <w:rPr>
                      <w:rFonts w:ascii="TH SarabunIT๙" w:eastAsiaTheme="minorHAnsi" w:hAnsi="TH SarabunIT๙" w:cs="TH SarabunIT๙"/>
                    </w:rPr>
                  </w:pPr>
                  <w:r w:rsidRPr="008B0D7A">
                    <w:rPr>
                      <w:rFonts w:ascii="TH SarabunIT๙" w:eastAsiaTheme="minorHAnsi" w:hAnsi="TH SarabunIT๙" w:cs="TH SarabunIT๙"/>
                    </w:rPr>
                    <w:t xml:space="preserve">1. </w:t>
                  </w:r>
                  <w:r w:rsidR="006206EF" w:rsidRPr="008B0D7A">
                    <w:rPr>
                      <w:rFonts w:ascii="TH SarabunIT๙" w:eastAsiaTheme="minorHAnsi" w:hAnsi="TH SarabunIT๙" w:cs="TH SarabunIT๙"/>
                      <w:cs/>
                    </w:rPr>
                    <w:t>แผนการตรวจเฝ้าระวังน้ำดื่ม</w:t>
                  </w:r>
                  <w:r w:rsidR="006206EF" w:rsidRPr="008B0D7A">
                    <w:rPr>
                      <w:rFonts w:ascii="TH SarabunIT๙" w:hAnsi="TH SarabunIT๙" w:cs="TH SarabunIT๙"/>
                      <w:color w:val="000000"/>
                      <w:cs/>
                    </w:rPr>
                    <w:t xml:space="preserve"> (0.5) </w:t>
                  </w:r>
                </w:p>
                <w:p w14:paraId="208A62A2" w14:textId="77777777" w:rsidR="006206EF" w:rsidRDefault="00F64801" w:rsidP="00D41D43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  <w:color w:val="000000"/>
                      <w:spacing w:val="-8"/>
                    </w:rPr>
                  </w:pPr>
                  <w:r w:rsidRPr="008B0D7A">
                    <w:rPr>
                      <w:rFonts w:ascii="TH SarabunIT๙" w:eastAsiaTheme="minorHAnsi" w:hAnsi="TH SarabunIT๙" w:cs="TH SarabunIT๙"/>
                      <w:spacing w:val="-8"/>
                    </w:rPr>
                    <w:t xml:space="preserve">2. </w:t>
                  </w:r>
                  <w:r w:rsidRPr="008B0D7A">
                    <w:rPr>
                      <w:rFonts w:ascii="TH SarabunIT๙" w:eastAsiaTheme="minorHAnsi" w:hAnsi="TH SarabunIT๙" w:cs="TH SarabunIT๙"/>
                      <w:spacing w:val="-8"/>
                      <w:cs/>
                    </w:rPr>
                    <w:t>แผนการตรวจเฝ้าระวัง</w:t>
                  </w:r>
                  <w:r w:rsidR="006206EF" w:rsidRPr="008B0D7A">
                    <w:rPr>
                      <w:rFonts w:ascii="TH SarabunIT๙" w:eastAsiaTheme="minorHAnsi" w:hAnsi="TH SarabunIT๙" w:cs="TH SarabunIT๙"/>
                      <w:spacing w:val="-8"/>
                      <w:cs/>
                    </w:rPr>
                    <w:t xml:space="preserve">อาหาร </w:t>
                  </w:r>
                  <w:r w:rsidR="006206EF" w:rsidRPr="008B0D7A">
                    <w:rPr>
                      <w:rFonts w:ascii="TH SarabunIT๙" w:hAnsi="TH SarabunIT๙" w:cs="TH SarabunIT๙"/>
                      <w:color w:val="000000"/>
                      <w:spacing w:val="-8"/>
                      <w:cs/>
                    </w:rPr>
                    <w:t>(0.5)</w:t>
                  </w:r>
                </w:p>
                <w:p w14:paraId="092D0FDC" w14:textId="501D77F6" w:rsidR="00C24A39" w:rsidRPr="008B0D7A" w:rsidRDefault="00C24A39" w:rsidP="00D41D43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  <w:color w:val="000000"/>
                      <w:spacing w:val="-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pacing w:val="-8"/>
                      <w:cs/>
                    </w:rPr>
                    <w:t>(ตามแบบฟอร์มที่กำหนด)</w:t>
                  </w:r>
                </w:p>
              </w:tc>
            </w:tr>
            <w:tr w:rsidR="006206EF" w:rsidRPr="008B0D7A" w14:paraId="5554AA7D" w14:textId="77777777" w:rsidTr="0071187F">
              <w:trPr>
                <w:jc w:val="center"/>
              </w:trPr>
              <w:tc>
                <w:tcPr>
                  <w:tcW w:w="705" w:type="dxa"/>
                </w:tcPr>
                <w:p w14:paraId="6997B719" w14:textId="77777777" w:rsidR="006206EF" w:rsidRPr="008B0D7A" w:rsidRDefault="006206EF" w:rsidP="00D41D43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  <w:r w:rsidRPr="008B0D7A">
                    <w:rPr>
                      <w:rFonts w:ascii="TH SarabunIT๙" w:hAnsi="TH SarabunIT๙" w:cs="TH SarabunIT๙"/>
                      <w:color w:val="000000"/>
                    </w:rPr>
                    <w:t>3</w:t>
                  </w:r>
                </w:p>
              </w:tc>
              <w:tc>
                <w:tcPr>
                  <w:tcW w:w="4842" w:type="dxa"/>
                </w:tcPr>
                <w:p w14:paraId="2FB37B99" w14:textId="310B2DEC" w:rsidR="006206EF" w:rsidRPr="008B0D7A" w:rsidRDefault="006206EF" w:rsidP="00D41D43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  <w:cs/>
                    </w:rPr>
                  </w:pPr>
                  <w:r w:rsidRPr="008B0D7A">
                    <w:rPr>
                      <w:rFonts w:ascii="TH SarabunIT๙" w:hAnsi="TH SarabunIT๙" w:cs="TH SarabunIT๙"/>
                      <w:cs/>
                    </w:rPr>
                    <w:t>1. มีการตรวจเฝ้าระวังคุณภาพ</w:t>
                  </w:r>
                  <w:r w:rsidRPr="008B0D7A">
                    <w:rPr>
                      <w:rFonts w:ascii="TH SarabunIT๙" w:hAnsi="TH SarabunIT๙" w:cs="TH SarabunIT๙"/>
                      <w:u w:val="single"/>
                      <w:cs/>
                    </w:rPr>
                    <w:t>น้ำดื่ม</w:t>
                  </w:r>
                  <w:r w:rsidR="003A25C1" w:rsidRPr="008B0D7A">
                    <w:rPr>
                      <w:rFonts w:ascii="TH SarabunIT๙" w:hAnsi="TH SarabunIT๙" w:cs="TH SarabunIT๙"/>
                      <w:cs/>
                    </w:rPr>
                    <w:t>ทุกจุดบริการ</w:t>
                  </w:r>
                  <w:r w:rsidRPr="008B0D7A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0F4084" w:rsidRPr="008B0D7A">
                    <w:rPr>
                      <w:rFonts w:ascii="TH SarabunIT๙" w:hAnsi="TH SarabunIT๙" w:cs="TH SarabunIT๙"/>
                      <w:cs/>
                    </w:rPr>
                    <w:t>และ</w:t>
                  </w:r>
                  <w:r w:rsidR="000F4084" w:rsidRPr="008B0D7A">
                    <w:rPr>
                      <w:rFonts w:ascii="TH SarabunIT๙" w:hAnsi="TH SarabunIT๙" w:cs="TH SarabunIT๙"/>
                      <w:u w:val="single"/>
                      <w:cs/>
                    </w:rPr>
                    <w:t>น้ำประปา</w:t>
                  </w:r>
                  <w:r w:rsidRPr="008B0D7A">
                    <w:rPr>
                      <w:rFonts w:ascii="TH SarabunIT๙" w:hAnsi="TH SarabunIT๙" w:cs="TH SarabunIT๙"/>
                      <w:cs/>
                    </w:rPr>
                    <w:t xml:space="preserve">ด้วย อ 11 </w:t>
                  </w:r>
                  <w:r w:rsidR="000F4084" w:rsidRPr="008B0D7A">
                    <w:rPr>
                      <w:rFonts w:ascii="TH SarabunIT๙" w:hAnsi="TH SarabunIT๙" w:cs="TH SarabunIT๙"/>
                      <w:cs/>
                    </w:rPr>
                    <w:t>ความถี่ 3 เดือน/ครั้ง</w:t>
                  </w:r>
                  <w:r w:rsidR="000F4084" w:rsidRPr="008B0D7A">
                    <w:rPr>
                      <w:rFonts w:ascii="TH SarabunIT๙" w:hAnsi="TH SarabunIT๙" w:cs="TH SarabunIT๙"/>
                    </w:rPr>
                    <w:t xml:space="preserve"> , </w:t>
                  </w:r>
                  <w:r w:rsidR="000F4084" w:rsidRPr="008B0D7A">
                    <w:rPr>
                      <w:rFonts w:ascii="TH SarabunIT๙" w:hAnsi="TH SarabunIT๙" w:cs="TH SarabunIT๙"/>
                      <w:cs/>
                    </w:rPr>
                    <w:t xml:space="preserve">เฝ้าระวังคุณภาพน้ำประปาด้วยชุดทดสอบคลอรีนอิสระคงเหลือ </w:t>
                  </w:r>
                  <w:r w:rsidR="000F4084" w:rsidRPr="008B0D7A">
                    <w:rPr>
                      <w:rFonts w:ascii="TH SarabunIT๙" w:hAnsi="TH SarabunIT๙" w:cs="TH SarabunIT๙"/>
                    </w:rPr>
                    <w:t>(</w:t>
                  </w:r>
                  <w:r w:rsidR="000F4084" w:rsidRPr="008B0D7A">
                    <w:rPr>
                      <w:rFonts w:ascii="TH SarabunIT๙" w:hAnsi="TH SarabunIT๙" w:cs="TH SarabunIT๙"/>
                      <w:cs/>
                    </w:rPr>
                    <w:t>อ</w:t>
                  </w:r>
                  <w:r w:rsidR="000F4084" w:rsidRPr="008B0D7A">
                    <w:rPr>
                      <w:rFonts w:ascii="TH SarabunIT๙" w:hAnsi="TH SarabunIT๙" w:cs="TH SarabunIT๙"/>
                    </w:rPr>
                    <w:t xml:space="preserve"> 31) </w:t>
                  </w:r>
                  <w:r w:rsidR="000F4084" w:rsidRPr="008B0D7A">
                    <w:rPr>
                      <w:rFonts w:ascii="TH SarabunIT๙" w:hAnsi="TH SarabunIT๙" w:cs="TH SarabunIT๙"/>
                      <w:cs/>
                    </w:rPr>
                    <w:t>บริเวณปลายท่อ อย่างน้อย 1 ครั้ง/สัปดาห์</w:t>
                  </w:r>
                </w:p>
                <w:p w14:paraId="278BE4AF" w14:textId="1D30B2B2" w:rsidR="00351401" w:rsidRPr="008B0D7A" w:rsidRDefault="00351401" w:rsidP="00D41D43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</w:rPr>
                  </w:pPr>
                  <w:r w:rsidRPr="008B0D7A">
                    <w:rPr>
                      <w:rFonts w:ascii="TH SarabunIT๙" w:hAnsi="TH SarabunIT๙" w:cs="TH SarabunIT๙"/>
                    </w:rPr>
                    <w:t xml:space="preserve">2. </w:t>
                  </w:r>
                  <w:r w:rsidRPr="008B0D7A">
                    <w:rPr>
                      <w:rFonts w:ascii="TH SarabunIT๙" w:hAnsi="TH SarabunIT๙" w:cs="TH SarabunIT๙"/>
                      <w:cs/>
                    </w:rPr>
                    <w:t xml:space="preserve">มีการตรวจหาโคลิฟอร์มแบคทีเรียในอาหาร ภาชนะ อุปกรณ์ และมือของผู้สัมผัสอาหาร โดยใช้ชุดทดสอบ </w:t>
                  </w:r>
                  <w:r w:rsidRPr="008B0D7A">
                    <w:rPr>
                      <w:rFonts w:ascii="TH SarabunIT๙" w:hAnsi="TH SarabunIT๙" w:cs="TH SarabunIT๙"/>
                    </w:rPr>
                    <w:t xml:space="preserve">SI - </w:t>
                  </w:r>
                  <w:r w:rsidRPr="008B0D7A">
                    <w:rPr>
                      <w:rFonts w:ascii="TH SarabunIT๙" w:hAnsi="TH SarabunIT๙" w:cs="TH SarabunIT๙"/>
                      <w:cs/>
                    </w:rPr>
                    <w:t>2 อย่างน้อย 3 เดือนต่อครั้ง โดยกำหนดเก็บตัวอย่างอาหารและเครื่องดื่มชนิดต่าง ๆ ในโรงพยาบาล จำนวน 10 ตัวอย่าง ดังนี้</w:t>
                  </w:r>
                </w:p>
                <w:p w14:paraId="60181BF2" w14:textId="77777777" w:rsidR="006206EF" w:rsidRPr="008B0D7A" w:rsidRDefault="00351401" w:rsidP="00D41D43">
                  <w:pPr>
                    <w:framePr w:hSpace="180" w:wrap="around" w:vAnchor="text" w:hAnchor="text" w:y="-149"/>
                    <w:rPr>
                      <w:rFonts w:ascii="TH SarabunIT๙" w:eastAsiaTheme="minorHAnsi" w:hAnsi="TH SarabunIT๙" w:cs="TH SarabunIT๙"/>
                    </w:rPr>
                  </w:pPr>
                  <w:r w:rsidRPr="008B0D7A">
                    <w:rPr>
                      <w:rFonts w:ascii="TH SarabunIT๙" w:hAnsi="TH SarabunIT๙" w:cs="TH SarabunIT๙"/>
                      <w:cs/>
                    </w:rPr>
                    <w:t xml:space="preserve">     - อาหาร จำนวน 5 ตัวอย่าง</w:t>
                  </w:r>
                </w:p>
                <w:p w14:paraId="19290CE2" w14:textId="77777777" w:rsidR="00351401" w:rsidRPr="008B0D7A" w:rsidRDefault="00351401" w:rsidP="00D41D43">
                  <w:pPr>
                    <w:framePr w:hSpace="180" w:wrap="around" w:vAnchor="text" w:hAnchor="text" w:y="-149"/>
                    <w:rPr>
                      <w:rFonts w:ascii="TH SarabunIT๙" w:eastAsiaTheme="minorHAnsi" w:hAnsi="TH SarabunIT๙" w:cs="TH SarabunIT๙"/>
                    </w:rPr>
                  </w:pPr>
                  <w:r w:rsidRPr="008B0D7A">
                    <w:rPr>
                      <w:rFonts w:ascii="TH SarabunIT๙" w:eastAsiaTheme="minorHAnsi" w:hAnsi="TH SarabunIT๙" w:cs="TH SarabunIT๙"/>
                      <w:cs/>
                    </w:rPr>
                    <w:lastRenderedPageBreak/>
                    <w:t xml:space="preserve">     - ภาชนะ จำนวน 3 ตัวอย่าง</w:t>
                  </w:r>
                </w:p>
                <w:p w14:paraId="7C5829DF" w14:textId="3DC58C92" w:rsidR="00223FC0" w:rsidRPr="008B0D7A" w:rsidRDefault="00351401" w:rsidP="00D41D43">
                  <w:pPr>
                    <w:framePr w:hSpace="180" w:wrap="around" w:vAnchor="text" w:hAnchor="text" w:y="-149"/>
                    <w:rPr>
                      <w:rFonts w:ascii="TH SarabunIT๙" w:eastAsiaTheme="minorHAnsi" w:hAnsi="TH SarabunIT๙" w:cs="TH SarabunIT๙"/>
                      <w:cs/>
                    </w:rPr>
                  </w:pPr>
                  <w:r w:rsidRPr="008B0D7A">
                    <w:rPr>
                      <w:rFonts w:ascii="TH SarabunIT๙" w:eastAsiaTheme="minorHAnsi" w:hAnsi="TH SarabunIT๙" w:cs="TH SarabunIT๙"/>
                      <w:cs/>
                    </w:rPr>
                    <w:t xml:space="preserve">     - มือผู้สัมผัสอาหาร จำนวน 2 ตัวอย่าง</w:t>
                  </w:r>
                </w:p>
              </w:tc>
              <w:tc>
                <w:tcPr>
                  <w:tcW w:w="827" w:type="dxa"/>
                </w:tcPr>
                <w:p w14:paraId="5D4B5083" w14:textId="7E6FC0C9" w:rsidR="006206EF" w:rsidRPr="008B0D7A" w:rsidRDefault="006206EF" w:rsidP="00D41D43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</w:rPr>
                  </w:pPr>
                  <w:r w:rsidRPr="008B0D7A">
                    <w:rPr>
                      <w:rFonts w:ascii="TH SarabunIT๙" w:hAnsi="TH SarabunIT๙" w:cs="TH SarabunIT๙"/>
                    </w:rPr>
                    <w:lastRenderedPageBreak/>
                    <w:t>1</w:t>
                  </w:r>
                </w:p>
              </w:tc>
              <w:tc>
                <w:tcPr>
                  <w:tcW w:w="2864" w:type="dxa"/>
                </w:tcPr>
                <w:p w14:paraId="2043E452" w14:textId="30F319F6" w:rsidR="006206EF" w:rsidRPr="008B0D7A" w:rsidRDefault="006206EF" w:rsidP="00D41D43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</w:rPr>
                  </w:pPr>
                  <w:r w:rsidRPr="008B0D7A">
                    <w:rPr>
                      <w:rFonts w:ascii="TH SarabunIT๙" w:hAnsi="TH SarabunIT๙" w:cs="TH SarabunIT๙"/>
                      <w:cs/>
                    </w:rPr>
                    <w:t>1. ผลการตรวจเฝ้าระวังคุณภาพน้ำดื่ม</w:t>
                  </w:r>
                  <w:r w:rsidR="000F4084" w:rsidRPr="008B0D7A">
                    <w:rPr>
                      <w:rFonts w:ascii="TH SarabunIT๙" w:hAnsi="TH SarabunIT๙" w:cs="TH SarabunIT๙"/>
                      <w:cs/>
                    </w:rPr>
                    <w:t>และน้ำประปา</w:t>
                  </w:r>
                  <w:r w:rsidRPr="008B0D7A">
                    <w:rPr>
                      <w:rFonts w:ascii="TH SarabunIT๙" w:hAnsi="TH SarabunIT๙" w:cs="TH SarabunIT๙"/>
                      <w:cs/>
                    </w:rPr>
                    <w:t xml:space="preserve"> ด้วย อ 11 </w:t>
                  </w:r>
                  <w:r w:rsidR="005E57F5" w:rsidRPr="008B0D7A">
                    <w:rPr>
                      <w:rFonts w:ascii="TH SarabunIT๙" w:hAnsi="TH SarabunIT๙" w:cs="TH SarabunIT๙"/>
                      <w:cs/>
                    </w:rPr>
                    <w:t>และผล</w:t>
                  </w:r>
                  <w:r w:rsidR="005E57F5" w:rsidRPr="008B0D7A">
                    <w:rPr>
                      <w:rFonts w:ascii="TH SarabunIT๙" w:hAnsi="TH SarabunIT๙" w:cs="TH SarabunIT๙"/>
                      <w:spacing w:val="-12"/>
                      <w:cs/>
                    </w:rPr>
                    <w:t>การตรวจเฝ้าระวังน้ำประปาด้วย อ 31</w:t>
                  </w:r>
                  <w:r w:rsidR="005E57F5" w:rsidRPr="008B0D7A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Pr="008B0D7A">
                    <w:rPr>
                      <w:rFonts w:ascii="TH SarabunIT๙" w:hAnsi="TH SarabunIT๙" w:cs="TH SarabunIT๙"/>
                      <w:cs/>
                    </w:rPr>
                    <w:t>(0.5)</w:t>
                  </w:r>
                </w:p>
                <w:p w14:paraId="2D5C9F36" w14:textId="4701FD58" w:rsidR="006206EF" w:rsidRPr="008B0D7A" w:rsidRDefault="006206EF" w:rsidP="00D41D43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  <w:cs/>
                    </w:rPr>
                  </w:pPr>
                  <w:r w:rsidRPr="008B0D7A">
                    <w:rPr>
                      <w:rFonts w:ascii="TH SarabunIT๙" w:hAnsi="TH SarabunIT๙" w:cs="TH SarabunIT๙"/>
                      <w:cs/>
                    </w:rPr>
                    <w:t>2. ผลการตรวจเฝ้าระวังอาหาร</w:t>
                  </w:r>
                  <w:r w:rsidR="00BE5BB3" w:rsidRPr="008B0D7A">
                    <w:rPr>
                      <w:rFonts w:ascii="TH SarabunIT๙" w:hAnsi="TH SarabunIT๙" w:cs="TH SarabunIT๙"/>
                      <w:cs/>
                    </w:rPr>
                    <w:t>ภาชนะ อุปกรณ์ และมือของผู้สัมผัสอาหาร</w:t>
                  </w:r>
                  <w:r w:rsidR="00E665A5" w:rsidRPr="008B0D7A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Pr="008B0D7A">
                    <w:rPr>
                      <w:rFonts w:ascii="TH SarabunIT๙" w:hAnsi="TH SarabunIT๙" w:cs="TH SarabunIT๙"/>
                      <w:cs/>
                    </w:rPr>
                    <w:t xml:space="preserve">ด้วย </w:t>
                  </w:r>
                  <w:r w:rsidRPr="008B0D7A">
                    <w:rPr>
                      <w:rFonts w:ascii="TH SarabunIT๙" w:hAnsi="TH SarabunIT๙" w:cs="TH SarabunIT๙"/>
                    </w:rPr>
                    <w:t>SI</w:t>
                  </w:r>
                  <w:r w:rsidR="008A3745" w:rsidRPr="008B0D7A">
                    <w:rPr>
                      <w:rFonts w:ascii="TH SarabunIT๙" w:hAnsi="TH SarabunIT๙" w:cs="TH SarabunIT๙"/>
                    </w:rPr>
                    <w:t xml:space="preserve"> -</w:t>
                  </w:r>
                  <w:r w:rsidR="00BE5BB3" w:rsidRPr="008B0D7A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8B0D7A">
                    <w:rPr>
                      <w:rFonts w:ascii="TH SarabunIT๙" w:hAnsi="TH SarabunIT๙" w:cs="TH SarabunIT๙"/>
                    </w:rPr>
                    <w:t>2</w:t>
                  </w:r>
                  <w:r w:rsidRPr="008B0D7A">
                    <w:rPr>
                      <w:rFonts w:ascii="TH SarabunIT๙" w:hAnsi="TH SarabunIT๙" w:cs="TH SarabunIT๙"/>
                      <w:cs/>
                    </w:rPr>
                    <w:t xml:space="preserve"> (0.5)</w:t>
                  </w:r>
                </w:p>
              </w:tc>
            </w:tr>
            <w:tr w:rsidR="00BE5BB3" w:rsidRPr="008B0D7A" w14:paraId="50B23D26" w14:textId="77777777" w:rsidTr="0071187F">
              <w:trPr>
                <w:jc w:val="center"/>
              </w:trPr>
              <w:tc>
                <w:tcPr>
                  <w:tcW w:w="705" w:type="dxa"/>
                </w:tcPr>
                <w:p w14:paraId="2C1D6F61" w14:textId="77777777" w:rsidR="00BE5BB3" w:rsidRPr="008B0D7A" w:rsidRDefault="00BE5BB3" w:rsidP="00D41D43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  <w:r w:rsidRPr="008B0D7A">
                    <w:rPr>
                      <w:rFonts w:ascii="TH SarabunIT๙" w:hAnsi="TH SarabunIT๙" w:cs="TH SarabunIT๙"/>
                      <w:color w:val="000000"/>
                    </w:rPr>
                    <w:t>4</w:t>
                  </w:r>
                </w:p>
              </w:tc>
              <w:tc>
                <w:tcPr>
                  <w:tcW w:w="4842" w:type="dxa"/>
                </w:tcPr>
                <w:p w14:paraId="00469A48" w14:textId="41998BE1" w:rsidR="00A63E7F" w:rsidRPr="008B0D7A" w:rsidRDefault="00E80FB5" w:rsidP="00D41D43">
                  <w:pPr>
                    <w:framePr w:hSpace="180" w:wrap="around" w:vAnchor="text" w:hAnchor="text" w:y="-149"/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8B0D7A">
                    <w:rPr>
                      <w:rFonts w:ascii="TH SarabunIT๙" w:hAnsi="TH SarabunIT๙" w:cs="TH SarabunIT๙"/>
                      <w:cs/>
                    </w:rPr>
                    <w:t>มีการเก็บตัวอย่างน้ำประปา (ต้นท่อ) เพื่อเฝ้าระวังคุณภาพน้ำทางห้องปฏิบัติการ 1 ครั้ง/ปี</w:t>
                  </w:r>
                </w:p>
              </w:tc>
              <w:tc>
                <w:tcPr>
                  <w:tcW w:w="827" w:type="dxa"/>
                </w:tcPr>
                <w:p w14:paraId="2F997EEB" w14:textId="6CD7B36F" w:rsidR="00BE5BB3" w:rsidRPr="008B0D7A" w:rsidRDefault="00BE5BB3" w:rsidP="00D41D43">
                  <w:pPr>
                    <w:framePr w:hSpace="180" w:wrap="around" w:vAnchor="text" w:hAnchor="text" w:y="-149"/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8B0D7A">
                    <w:rPr>
                      <w:rFonts w:ascii="TH SarabunIT๙" w:hAnsi="TH SarabunIT๙" w:cs="TH SarabunIT๙"/>
                      <w:color w:val="000000"/>
                      <w:cs/>
                    </w:rPr>
                    <w:t>1</w:t>
                  </w:r>
                </w:p>
              </w:tc>
              <w:tc>
                <w:tcPr>
                  <w:tcW w:w="2864" w:type="dxa"/>
                </w:tcPr>
                <w:p w14:paraId="2EA6D125" w14:textId="447E041A" w:rsidR="00BE5BB3" w:rsidRPr="008B0D7A" w:rsidRDefault="00BE5BB3" w:rsidP="00D41D43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  <w:color w:val="000000"/>
                      <w:cs/>
                    </w:rPr>
                  </w:pPr>
                  <w:r w:rsidRPr="008B0D7A">
                    <w:rPr>
                      <w:rFonts w:ascii="TH SarabunIT๙" w:hAnsi="TH SarabunIT๙" w:cs="TH SarabunIT๙"/>
                      <w:cs/>
                    </w:rPr>
                    <w:t>ผลการตรวจ</w:t>
                  </w:r>
                  <w:r w:rsidR="00E80FB5" w:rsidRPr="008B0D7A">
                    <w:rPr>
                      <w:rFonts w:ascii="TH SarabunIT๙" w:hAnsi="TH SarabunIT๙" w:cs="TH SarabunIT๙"/>
                      <w:cs/>
                    </w:rPr>
                    <w:t>น้ำประปา (ต้นท่อ) ทาง</w:t>
                  </w:r>
                  <w:r w:rsidRPr="008B0D7A">
                    <w:rPr>
                      <w:rFonts w:ascii="TH SarabunIT๙" w:hAnsi="TH SarabunIT๙" w:cs="TH SarabunIT๙"/>
                      <w:cs/>
                    </w:rPr>
                    <w:t>ห้องปฏิบัติการ</w:t>
                  </w:r>
                  <w:r w:rsidRPr="008B0D7A">
                    <w:rPr>
                      <w:rFonts w:ascii="TH SarabunIT๙" w:hAnsi="TH SarabunIT๙" w:cs="TH SarabunIT๙"/>
                      <w:color w:val="000000"/>
                      <w:cs/>
                    </w:rPr>
                    <w:t xml:space="preserve"> </w:t>
                  </w:r>
                  <w:r w:rsidR="00D41D43">
                    <w:rPr>
                      <w:rFonts w:ascii="TH SarabunIT๙" w:hAnsi="TH SarabunIT๙" w:cs="TH SarabunIT๙" w:hint="cs"/>
                      <w:color w:val="000000"/>
                      <w:cs/>
                    </w:rPr>
                    <w:t>ปีงบประมาณ พ.ศ.2566</w:t>
                  </w:r>
                </w:p>
              </w:tc>
            </w:tr>
            <w:tr w:rsidR="00C9447C" w:rsidRPr="008B0D7A" w14:paraId="7B294E0B" w14:textId="77777777" w:rsidTr="0071187F">
              <w:trPr>
                <w:jc w:val="center"/>
              </w:trPr>
              <w:tc>
                <w:tcPr>
                  <w:tcW w:w="705" w:type="dxa"/>
                </w:tcPr>
                <w:p w14:paraId="60E0CA4C" w14:textId="77777777" w:rsidR="00C9447C" w:rsidRPr="008B0D7A" w:rsidRDefault="00C9447C" w:rsidP="00D41D43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  <w:r w:rsidRPr="008B0D7A">
                    <w:rPr>
                      <w:rFonts w:ascii="TH SarabunIT๙" w:hAnsi="TH SarabunIT๙" w:cs="TH SarabunIT๙"/>
                      <w:color w:val="000000"/>
                    </w:rPr>
                    <w:t>5</w:t>
                  </w:r>
                </w:p>
              </w:tc>
              <w:tc>
                <w:tcPr>
                  <w:tcW w:w="4842" w:type="dxa"/>
                </w:tcPr>
                <w:p w14:paraId="2ABDAA3D" w14:textId="3892F3B1" w:rsidR="00C9447C" w:rsidRPr="008B0D7A" w:rsidRDefault="00C9447C" w:rsidP="00D41D43">
                  <w:pPr>
                    <w:framePr w:hSpace="180" w:wrap="around" w:vAnchor="text" w:hAnchor="text" w:y="-149"/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8B0D7A">
                    <w:rPr>
                      <w:rFonts w:ascii="TH SarabunIT๙" w:hAnsi="TH SarabunIT๙" w:cs="TH SarabunIT๙"/>
                      <w:cs/>
                    </w:rPr>
                    <w:t>ข้อเสนอการแก้ไขแก่ผู้เกี่ยวข้อง กรณีผลการตรวจน้ำและอาหารไม่ผ่านเกณฑ์มาตรฐาน</w:t>
                  </w:r>
                  <w:r w:rsidR="000F4084" w:rsidRPr="008B0D7A">
                    <w:rPr>
                      <w:rFonts w:ascii="TH SarabunIT๙" w:hAnsi="TH SarabunIT๙" w:cs="TH SarabunIT๙"/>
                      <w:cs/>
                    </w:rPr>
                    <w:t xml:space="preserve"> และตรวจซ้ำเมื่อผู้เกี่ยวข้องทำการแก้ไขแล้ว</w:t>
                  </w:r>
                </w:p>
              </w:tc>
              <w:tc>
                <w:tcPr>
                  <w:tcW w:w="827" w:type="dxa"/>
                </w:tcPr>
                <w:p w14:paraId="4938BDD3" w14:textId="33A6A76C" w:rsidR="00C9447C" w:rsidRPr="008B0D7A" w:rsidRDefault="00C9447C" w:rsidP="00D41D43">
                  <w:pPr>
                    <w:framePr w:hSpace="180" w:wrap="around" w:vAnchor="text" w:hAnchor="text" w:y="-149"/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8B0D7A">
                    <w:rPr>
                      <w:rFonts w:ascii="TH SarabunIT๙" w:hAnsi="TH SarabunIT๙" w:cs="TH SarabunIT๙"/>
                      <w:cs/>
                    </w:rPr>
                    <w:t>1</w:t>
                  </w:r>
                </w:p>
              </w:tc>
              <w:tc>
                <w:tcPr>
                  <w:tcW w:w="2864" w:type="dxa"/>
                </w:tcPr>
                <w:p w14:paraId="20D7356D" w14:textId="7E3CDB74" w:rsidR="009129DC" w:rsidRPr="008B0D7A" w:rsidRDefault="0098255F" w:rsidP="00D41D43">
                  <w:pPr>
                    <w:framePr w:hSpace="180" w:wrap="around" w:vAnchor="text" w:hAnchor="text" w:y="-149"/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8B0D7A">
                    <w:rPr>
                      <w:rFonts w:ascii="TH SarabunIT๙" w:hAnsi="TH SarabunIT๙" w:cs="TH SarabunIT๙"/>
                      <w:cs/>
                    </w:rPr>
                    <w:t>สรุป</w:t>
                  </w:r>
                  <w:r w:rsidR="00C9447C" w:rsidRPr="008B0D7A">
                    <w:rPr>
                      <w:rFonts w:ascii="TH SarabunIT๙" w:hAnsi="TH SarabunIT๙" w:cs="TH SarabunIT๙"/>
                      <w:cs/>
                    </w:rPr>
                    <w:t>รายงานข้อเสนอการแก้ไขแก่ผู้เกี่ยวข้อง กรณีผลการตรวจน้ำและอาหารไม่ผ่านเกณฑ์มาตรฐาน</w:t>
                  </w:r>
                  <w:r w:rsidR="000F4084" w:rsidRPr="008B0D7A">
                    <w:rPr>
                      <w:rFonts w:ascii="TH SarabunIT๙" w:hAnsi="TH SarabunIT๙" w:cs="TH SarabunIT๙"/>
                    </w:rPr>
                    <w:t xml:space="preserve"> </w:t>
                  </w:r>
                  <w:r w:rsidR="000F4084" w:rsidRPr="008B0D7A">
                    <w:rPr>
                      <w:rFonts w:ascii="TH SarabunIT๙" w:hAnsi="TH SarabunIT๙" w:cs="TH SarabunIT๙"/>
                      <w:cs/>
                    </w:rPr>
                    <w:t>และผลการตรวจสอบน้ำซ้ำ</w:t>
                  </w:r>
                </w:p>
              </w:tc>
            </w:tr>
            <w:tr w:rsidR="006206EF" w:rsidRPr="008B0D7A" w14:paraId="1E4D75D5" w14:textId="77777777" w:rsidTr="0071187F">
              <w:trPr>
                <w:jc w:val="center"/>
              </w:trPr>
              <w:tc>
                <w:tcPr>
                  <w:tcW w:w="705" w:type="dxa"/>
                </w:tcPr>
                <w:p w14:paraId="52690DC0" w14:textId="77777777" w:rsidR="006206EF" w:rsidRPr="008B0D7A" w:rsidRDefault="006206EF" w:rsidP="00D41D43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  <w:color w:val="000000"/>
                    </w:rPr>
                  </w:pPr>
                </w:p>
              </w:tc>
              <w:tc>
                <w:tcPr>
                  <w:tcW w:w="4842" w:type="dxa"/>
                </w:tcPr>
                <w:p w14:paraId="2341555F" w14:textId="77777777" w:rsidR="006206EF" w:rsidRPr="008B0D7A" w:rsidRDefault="006206EF" w:rsidP="00D41D43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  <w:r w:rsidRPr="008B0D7A">
                    <w:rPr>
                      <w:rFonts w:ascii="TH SarabunIT๙" w:hAnsi="TH SarabunIT๙" w:cs="TH SarabunIT๙"/>
                      <w:color w:val="000000"/>
                      <w:cs/>
                    </w:rPr>
                    <w:t>คะแนนรวม</w:t>
                  </w:r>
                </w:p>
              </w:tc>
              <w:tc>
                <w:tcPr>
                  <w:tcW w:w="827" w:type="dxa"/>
                </w:tcPr>
                <w:p w14:paraId="1C74D017" w14:textId="77777777" w:rsidR="006206EF" w:rsidRPr="008B0D7A" w:rsidRDefault="006206EF" w:rsidP="00D41D43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 w:rsidRPr="008B0D7A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5</w:t>
                  </w:r>
                </w:p>
              </w:tc>
              <w:tc>
                <w:tcPr>
                  <w:tcW w:w="2864" w:type="dxa"/>
                </w:tcPr>
                <w:p w14:paraId="485FCD22" w14:textId="2BE1097B" w:rsidR="009129DC" w:rsidRPr="008B0D7A" w:rsidRDefault="009129DC" w:rsidP="00D41D43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  <w:color w:val="000000"/>
                    </w:rPr>
                  </w:pPr>
                </w:p>
              </w:tc>
            </w:tr>
          </w:tbl>
          <w:p w14:paraId="1CAE361C" w14:textId="77777777" w:rsidR="000E1BF8" w:rsidRPr="008B0D7A" w:rsidRDefault="000E1BF8" w:rsidP="003E0881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  <w:tr w:rsidR="00377B4E" w:rsidRPr="008B0D7A" w14:paraId="3AC74A15" w14:textId="77777777" w:rsidTr="00284E0F">
        <w:tc>
          <w:tcPr>
            <w:tcW w:w="2376" w:type="dxa"/>
          </w:tcPr>
          <w:p w14:paraId="63261859" w14:textId="77777777" w:rsidR="00377B4E" w:rsidRPr="008B0D7A" w:rsidRDefault="00377B4E" w:rsidP="00E72A4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วิธีการประเมินผล</w:t>
            </w:r>
          </w:p>
        </w:tc>
        <w:tc>
          <w:tcPr>
            <w:tcW w:w="7400" w:type="dxa"/>
          </w:tcPr>
          <w:p w14:paraId="4780FF19" w14:textId="77777777" w:rsidR="00377B4E" w:rsidRPr="008B0D7A" w:rsidRDefault="001E3295" w:rsidP="00D12A81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B0D7A">
              <w:rPr>
                <w:rFonts w:ascii="TH SarabunIT๙" w:hAnsi="TH SarabunIT๙" w:cs="TH SarabunIT๙"/>
                <w:color w:val="000000"/>
                <w:cs/>
              </w:rPr>
              <w:t>ดำเนินการได้ตามเกณฑ์การให้คะแนน</w:t>
            </w:r>
          </w:p>
        </w:tc>
      </w:tr>
      <w:tr w:rsidR="00377B4E" w:rsidRPr="008B0D7A" w14:paraId="31B723CF" w14:textId="77777777" w:rsidTr="00284E0F">
        <w:tc>
          <w:tcPr>
            <w:tcW w:w="2376" w:type="dxa"/>
          </w:tcPr>
          <w:p w14:paraId="0A71E5F8" w14:textId="77777777" w:rsidR="00377B4E" w:rsidRPr="008B0D7A" w:rsidRDefault="00377B4E" w:rsidP="00E72A4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>เอกสารสนับสนุน</w:t>
            </w:r>
          </w:p>
        </w:tc>
        <w:tc>
          <w:tcPr>
            <w:tcW w:w="7400" w:type="dxa"/>
          </w:tcPr>
          <w:p w14:paraId="505CCAF0" w14:textId="77777777" w:rsidR="00C9447C" w:rsidRPr="008B0D7A" w:rsidRDefault="00C9447C" w:rsidP="00C9447C">
            <w:pPr>
              <w:rPr>
                <w:rFonts w:ascii="TH SarabunIT๙" w:hAnsi="TH SarabunIT๙" w:cs="TH SarabunIT๙"/>
              </w:rPr>
            </w:pPr>
            <w:r w:rsidRPr="008B0D7A">
              <w:rPr>
                <w:rFonts w:ascii="TH SarabunIT๙" w:hAnsi="TH SarabunIT๙" w:cs="TH SarabunIT๙"/>
              </w:rPr>
              <w:t xml:space="preserve">1. </w:t>
            </w:r>
            <w:r w:rsidRPr="008B0D7A">
              <w:rPr>
                <w:rFonts w:ascii="TH SarabunIT๙" w:hAnsi="TH SarabunIT๙" w:cs="TH SarabunIT๙"/>
                <w:cs/>
              </w:rPr>
              <w:t>เกณฑ์มาตรฐานคุณภาพน้ำบริโภค</w:t>
            </w:r>
          </w:p>
          <w:p w14:paraId="12E23A4C" w14:textId="77777777" w:rsidR="00C9447C" w:rsidRPr="008B0D7A" w:rsidRDefault="00C9447C" w:rsidP="00C9447C">
            <w:pPr>
              <w:rPr>
                <w:rFonts w:ascii="TH SarabunIT๙" w:hAnsi="TH SarabunIT๙" w:cs="TH SarabunIT๙"/>
              </w:rPr>
            </w:pPr>
            <w:r w:rsidRPr="008B0D7A">
              <w:rPr>
                <w:rFonts w:ascii="TH SarabunIT๙" w:hAnsi="TH SarabunIT๙" w:cs="TH SarabunIT๙"/>
              </w:rPr>
              <w:t xml:space="preserve">2. </w:t>
            </w:r>
            <w:r w:rsidRPr="008B0D7A">
              <w:rPr>
                <w:rFonts w:ascii="TH SarabunIT๙" w:hAnsi="TH SarabunIT๙" w:cs="TH SarabunIT๙"/>
                <w:cs/>
              </w:rPr>
              <w:t>คู่มือการเฝ้าระวังคุณภาพน้ำบริโภค</w:t>
            </w:r>
          </w:p>
          <w:p w14:paraId="0BE338AC" w14:textId="6F3A5DEF" w:rsidR="00C9447C" w:rsidRPr="008B0D7A" w:rsidRDefault="00C9447C" w:rsidP="00C9447C">
            <w:pPr>
              <w:rPr>
                <w:rFonts w:ascii="TH SarabunIT๙" w:hAnsi="TH SarabunIT๙" w:cs="TH SarabunIT๙"/>
                <w:cs/>
              </w:rPr>
            </w:pPr>
            <w:r w:rsidRPr="008B0D7A">
              <w:rPr>
                <w:rFonts w:ascii="TH SarabunIT๙" w:hAnsi="TH SarabunIT๙" w:cs="TH SarabunIT๙"/>
              </w:rPr>
              <w:t xml:space="preserve">3. </w:t>
            </w:r>
            <w:r w:rsidRPr="008B0D7A">
              <w:rPr>
                <w:rFonts w:ascii="TH SarabunIT๙" w:hAnsi="TH SarabunIT๙" w:cs="TH SarabunIT๙"/>
                <w:cs/>
              </w:rPr>
              <w:t>คู่มือแนวทางการดำเนินงานเฝ้าระวังสุขาภิบาลอาหาร สำหรับเจ้าหน้าที่</w:t>
            </w:r>
          </w:p>
          <w:p w14:paraId="3E572F1C" w14:textId="76C254DA" w:rsidR="00D21F3B" w:rsidRPr="008B0D7A" w:rsidRDefault="00C9447C" w:rsidP="00C9447C">
            <w:pPr>
              <w:ind w:right="-108"/>
              <w:rPr>
                <w:rFonts w:ascii="TH SarabunIT๙" w:hAnsi="TH SarabunIT๙" w:cs="TH SarabunIT๙"/>
                <w:color w:val="000000"/>
                <w:cs/>
              </w:rPr>
            </w:pPr>
            <w:r w:rsidRPr="008B0D7A">
              <w:rPr>
                <w:rFonts w:ascii="TH SarabunIT๙" w:hAnsi="TH SarabunIT๙" w:cs="TH SarabunIT๙"/>
              </w:rPr>
              <w:t xml:space="preserve">4. </w:t>
            </w:r>
            <w:r w:rsidRPr="008B0D7A">
              <w:rPr>
                <w:rFonts w:ascii="TH SarabunIT๙" w:hAnsi="TH SarabunIT๙" w:cs="TH SarabunIT๙"/>
                <w:cs/>
              </w:rPr>
              <w:t>คู่มือแนวทางการดำเนินงาน</w:t>
            </w:r>
            <w:r w:rsidR="006B1B9A" w:rsidRPr="008B0D7A">
              <w:rPr>
                <w:rFonts w:ascii="TH SarabunIT๙" w:hAnsi="TH SarabunIT๙" w:cs="TH SarabunIT๙"/>
              </w:rPr>
              <w:t xml:space="preserve"> GREEN &amp; CLEAN Hospital Challenge </w:t>
            </w:r>
            <w:r w:rsidR="006B1B9A" w:rsidRPr="008B0D7A">
              <w:rPr>
                <w:rFonts w:ascii="TH SarabunIT๙" w:hAnsi="TH SarabunIT๙" w:cs="TH SarabunIT๙"/>
                <w:cs/>
              </w:rPr>
              <w:t xml:space="preserve">/ </w:t>
            </w:r>
            <w:r w:rsidR="006B1B9A" w:rsidRPr="008B0D7A">
              <w:rPr>
                <w:rFonts w:ascii="TH SarabunIT๙" w:hAnsi="TH SarabunIT๙" w:cs="TH SarabunIT๙"/>
              </w:rPr>
              <w:t>Bangkok GREEN &amp; CLEAN Hospital Plus (BKKGC</w:t>
            </w:r>
            <w:r w:rsidR="006B1B9A" w:rsidRPr="008B0D7A">
              <w:rPr>
                <w:rFonts w:ascii="TH SarabunIT๙" w:hAnsi="TH SarabunIT๙" w:cs="TH SarabunIT๙"/>
                <w:vertAlign w:val="superscript"/>
              </w:rPr>
              <w:t>+</w:t>
            </w:r>
            <w:r w:rsidR="006B1B9A" w:rsidRPr="008B0D7A">
              <w:rPr>
                <w:rFonts w:ascii="TH SarabunIT๙" w:hAnsi="TH SarabunIT๙" w:cs="TH SarabunIT๙"/>
              </w:rPr>
              <w:t>)</w:t>
            </w:r>
          </w:p>
        </w:tc>
      </w:tr>
      <w:tr w:rsidR="00377B4E" w:rsidRPr="008B0D7A" w14:paraId="4F4498CB" w14:textId="77777777" w:rsidTr="00284E0F">
        <w:tc>
          <w:tcPr>
            <w:tcW w:w="2376" w:type="dxa"/>
          </w:tcPr>
          <w:p w14:paraId="59E57F7C" w14:textId="77777777" w:rsidR="00377B4E" w:rsidRPr="008B0D7A" w:rsidRDefault="00377B4E" w:rsidP="00E72A4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7400" w:type="dxa"/>
          </w:tcPr>
          <w:p w14:paraId="6D5F7BAF" w14:textId="77777777" w:rsidR="006B1B9A" w:rsidRPr="008B0D7A" w:rsidRDefault="006B1B9A" w:rsidP="006B1B9A">
            <w:pPr>
              <w:rPr>
                <w:rFonts w:ascii="TH SarabunIT๙" w:hAnsi="TH SarabunIT๙" w:cs="TH SarabunIT๙"/>
                <w:color w:val="000000"/>
              </w:rPr>
            </w:pP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นางสาวเกศรา  </w:t>
            </w:r>
            <w:r w:rsidRPr="008B0D7A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 xml:space="preserve">โชคนำชัยสิริ 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>ตำแหน่ง รองผู้อำนวยการสถาบันพัฒนาสุขภาวะเขตเมือง</w:t>
            </w:r>
          </w:p>
          <w:p w14:paraId="0318E46F" w14:textId="0C3C2597" w:rsidR="006B1B9A" w:rsidRPr="008B0D7A" w:rsidRDefault="006B1B9A" w:rsidP="006B1B9A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โทรศัพท์ 0 2521 6550 - 2        </w:t>
            </w:r>
            <w:r w:rsidR="00ED0EE1" w:rsidRPr="008B0D7A">
              <w:rPr>
                <w:rFonts w:ascii="TH SarabunIT๙" w:hAnsi="TH SarabunIT๙" w:cs="TH SarabunIT๙"/>
                <w:color w:val="000000"/>
                <w:cs/>
              </w:rPr>
              <w:t xml:space="preserve">     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โทรศัพท์มือถือ </w:t>
            </w:r>
          </w:p>
          <w:p w14:paraId="3664ACC3" w14:textId="30C7ECF8" w:rsidR="00316311" w:rsidRPr="008B0D7A" w:rsidRDefault="006B1B9A" w:rsidP="006B1B9A">
            <w:pPr>
              <w:rPr>
                <w:rFonts w:ascii="TH SarabunIT๙" w:hAnsi="TH SarabunIT๙" w:cs="TH SarabunIT๙"/>
                <w:color w:val="000000"/>
              </w:rPr>
            </w:pP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โทรสาร                                 </w:t>
            </w:r>
            <w:r w:rsidR="00ED0EE1" w:rsidRPr="008B0D7A">
              <w:rPr>
                <w:rFonts w:ascii="TH SarabunIT๙" w:hAnsi="TH SarabunIT๙" w:cs="TH SarabunIT๙"/>
                <w:color w:val="000000"/>
                <w:cs/>
              </w:rPr>
              <w:t xml:space="preserve">    </w:t>
            </w:r>
            <w:r w:rsidR="00316311" w:rsidRPr="008B0D7A">
              <w:rPr>
                <w:rFonts w:ascii="TH SarabunIT๙" w:hAnsi="TH SarabunIT๙" w:cs="TH SarabunIT๙"/>
                <w:color w:val="000000"/>
              </w:rPr>
              <w:t>E</w:t>
            </w:r>
            <w:r w:rsidR="00316311" w:rsidRPr="008B0D7A">
              <w:rPr>
                <w:rFonts w:ascii="TH SarabunIT๙" w:hAnsi="TH SarabunIT๙" w:cs="TH SarabunIT๙"/>
                <w:color w:val="000000"/>
                <w:cs/>
              </w:rPr>
              <w:t>-</w:t>
            </w:r>
            <w:r w:rsidR="00316311" w:rsidRPr="008B0D7A">
              <w:rPr>
                <w:rFonts w:ascii="TH SarabunIT๙" w:hAnsi="TH SarabunIT๙" w:cs="TH SarabunIT๙"/>
                <w:color w:val="000000"/>
              </w:rPr>
              <w:t>mail</w:t>
            </w:r>
            <w:r w:rsidR="00FF39CD" w:rsidRPr="008B0D7A">
              <w:rPr>
                <w:rFonts w:ascii="TH SarabunIT๙" w:hAnsi="TH SarabunIT๙" w:cs="TH SarabunIT๙"/>
                <w:color w:val="000000"/>
                <w:cs/>
              </w:rPr>
              <w:t xml:space="preserve"> : </w:t>
            </w:r>
          </w:p>
        </w:tc>
      </w:tr>
      <w:tr w:rsidR="00377B4E" w:rsidRPr="008B0D7A" w14:paraId="2CA4DEB6" w14:textId="77777777" w:rsidTr="00284E0F">
        <w:tc>
          <w:tcPr>
            <w:tcW w:w="2376" w:type="dxa"/>
          </w:tcPr>
          <w:p w14:paraId="15A6896D" w14:textId="77777777" w:rsidR="00377B4E" w:rsidRPr="008B0D7A" w:rsidRDefault="00377B4E" w:rsidP="00E72A4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>ผู้ให้ข้อมูลทางวิชาการ/ผู้ประสานงานตัวชี้วัด</w:t>
            </w:r>
          </w:p>
        </w:tc>
        <w:tc>
          <w:tcPr>
            <w:tcW w:w="7400" w:type="dxa"/>
          </w:tcPr>
          <w:p w14:paraId="6346B36A" w14:textId="26F8FFAE" w:rsidR="006B1B9A" w:rsidRPr="008B0D7A" w:rsidRDefault="006B1B9A" w:rsidP="006B1B9A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B0D7A">
              <w:rPr>
                <w:rFonts w:ascii="TH SarabunIT๙" w:hAnsi="TH SarabunIT๙" w:cs="TH SarabunIT๙"/>
                <w:color w:val="000000"/>
                <w:cs/>
              </w:rPr>
              <w:t>1. นางสาว</w:t>
            </w:r>
            <w:proofErr w:type="spellStart"/>
            <w:r w:rsidRPr="008B0D7A">
              <w:rPr>
                <w:rFonts w:ascii="TH SarabunIT๙" w:hAnsi="TH SarabunIT๙" w:cs="TH SarabunIT๙"/>
                <w:color w:val="000000"/>
                <w:cs/>
              </w:rPr>
              <w:t>ศิริทร</w:t>
            </w:r>
            <w:proofErr w:type="spellEnd"/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 ดวงสวัสดิ์            ตำแหน่ง นักวิชาการสาธารณสุขชำนาญการ</w:t>
            </w:r>
            <w:r w:rsidR="001F5152">
              <w:rPr>
                <w:rFonts w:ascii="TH SarabunIT๙" w:hAnsi="TH SarabunIT๙" w:cs="TH SarabunIT๙" w:hint="cs"/>
                <w:color w:val="000000"/>
                <w:cs/>
              </w:rPr>
              <w:t>พิเศษ</w:t>
            </w:r>
          </w:p>
          <w:p w14:paraId="2A5DE837" w14:textId="77777777" w:rsidR="006B1B9A" w:rsidRPr="008B0D7A" w:rsidRDefault="006B1B9A" w:rsidP="006B1B9A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B0D7A">
              <w:rPr>
                <w:rFonts w:ascii="TH SarabunIT๙" w:hAnsi="TH SarabunIT๙" w:cs="TH SarabunIT๙"/>
                <w:color w:val="000000"/>
                <w:cs/>
              </w:rPr>
              <w:t>โทรศัพท์ 0 2521 6550 - 2 ต่อ 313      โทรศัพท์มือถือ 08 9</w:t>
            </w:r>
            <w:r w:rsidRPr="008B0D7A">
              <w:rPr>
                <w:rFonts w:ascii="TH SarabunIT๙" w:hAnsi="TH SarabunIT๙" w:cs="TH SarabunIT๙"/>
                <w:color w:val="000000"/>
              </w:rPr>
              <w:t>211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 w:rsidRPr="008B0D7A">
              <w:rPr>
                <w:rFonts w:ascii="TH SarabunIT๙" w:hAnsi="TH SarabunIT๙" w:cs="TH SarabunIT๙"/>
                <w:color w:val="000000"/>
              </w:rPr>
              <w:t>9931</w:t>
            </w:r>
          </w:p>
          <w:p w14:paraId="6FA23F5F" w14:textId="77777777" w:rsidR="006B1B9A" w:rsidRPr="008B0D7A" w:rsidRDefault="006B1B9A" w:rsidP="006B1B9A">
            <w:pPr>
              <w:rPr>
                <w:rFonts w:ascii="TH SarabunIT๙" w:hAnsi="TH SarabunIT๙" w:cs="TH SarabunIT๙"/>
                <w:color w:val="000000"/>
              </w:rPr>
            </w:pP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โทรสาร </w:t>
            </w:r>
            <w:r w:rsidRPr="008B0D7A">
              <w:rPr>
                <w:rFonts w:ascii="TH SarabunIT๙" w:hAnsi="TH SarabunIT๙" w:cs="TH SarabunIT๙"/>
                <w:color w:val="000000"/>
              </w:rPr>
              <w:t xml:space="preserve">0 2986 1133          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             </w:t>
            </w:r>
            <w:r w:rsidRPr="008B0D7A">
              <w:rPr>
                <w:rFonts w:ascii="TH SarabunIT๙" w:hAnsi="TH SarabunIT๙" w:cs="TH SarabunIT๙"/>
                <w:color w:val="000000"/>
              </w:rPr>
              <w:t>E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>-</w:t>
            </w:r>
            <w:r w:rsidRPr="008B0D7A">
              <w:rPr>
                <w:rFonts w:ascii="TH SarabunIT๙" w:hAnsi="TH SarabunIT๙" w:cs="TH SarabunIT๙"/>
                <w:color w:val="000000"/>
              </w:rPr>
              <w:t>mail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: </w:t>
            </w:r>
            <w:r w:rsidRPr="008B0D7A">
              <w:rPr>
                <w:rFonts w:ascii="TH SarabunIT๙" w:hAnsi="TH SarabunIT๙" w:cs="TH SarabunIT๙"/>
                <w:color w:val="000000"/>
              </w:rPr>
              <w:t>d_sirithorn@hotmail.com</w:t>
            </w:r>
          </w:p>
          <w:p w14:paraId="3E6624F6" w14:textId="57580377" w:rsidR="006B1B9A" w:rsidRPr="008B0D7A" w:rsidRDefault="006B1B9A" w:rsidP="006B1B9A">
            <w:pPr>
              <w:rPr>
                <w:rFonts w:ascii="TH SarabunIT๙" w:hAnsi="TH SarabunIT๙" w:cs="TH SarabunIT๙"/>
                <w:color w:val="000000"/>
              </w:rPr>
            </w:pP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2. นางสาวกฤษฎี แสนดา          </w:t>
            </w:r>
            <w:r w:rsidR="00ED0EE1" w:rsidRPr="008B0D7A">
              <w:rPr>
                <w:rFonts w:ascii="TH SarabunIT๙" w:hAnsi="TH SarabunIT๙" w:cs="TH SarabunIT๙"/>
                <w:color w:val="000000"/>
                <w:cs/>
              </w:rPr>
              <w:t xml:space="preserve">    </w:t>
            </w:r>
            <w:r w:rsidR="001F5152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>ตำแหน่ง นักวิชาการสาธารณสุขปฏิบัติการ</w:t>
            </w:r>
          </w:p>
          <w:p w14:paraId="6FA4B82C" w14:textId="77777777" w:rsidR="006B1B9A" w:rsidRPr="008B0D7A" w:rsidRDefault="006B1B9A" w:rsidP="006B1B9A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โทรศัพท์ 0 2521 6550 - 2 ต่อ 313      โทรศัพท์มือถือ </w:t>
            </w:r>
          </w:p>
          <w:p w14:paraId="2968983B" w14:textId="1D3A62C7" w:rsidR="00377B4E" w:rsidRPr="008B0D7A" w:rsidRDefault="006B1B9A" w:rsidP="006B1B9A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8B0D7A">
              <w:rPr>
                <w:rFonts w:ascii="TH SarabunIT๙" w:hAnsi="TH SarabunIT๙" w:cs="TH SarabunIT๙"/>
                <w:color w:val="000000"/>
                <w:cs/>
              </w:rPr>
              <w:t xml:space="preserve">โทรสาร  0 2986 1133                      </w:t>
            </w:r>
            <w:r w:rsidRPr="008B0D7A">
              <w:rPr>
                <w:rFonts w:ascii="TH SarabunIT๙" w:hAnsi="TH SarabunIT๙" w:cs="TH SarabunIT๙"/>
                <w:color w:val="000000"/>
              </w:rPr>
              <w:t>E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>-</w:t>
            </w:r>
            <w:r w:rsidRPr="008B0D7A">
              <w:rPr>
                <w:rFonts w:ascii="TH SarabunIT๙" w:hAnsi="TH SarabunIT๙" w:cs="TH SarabunIT๙"/>
                <w:color w:val="000000"/>
              </w:rPr>
              <w:t>mail</w:t>
            </w:r>
            <w:r w:rsidRPr="008B0D7A">
              <w:rPr>
                <w:rFonts w:ascii="TH SarabunIT๙" w:hAnsi="TH SarabunIT๙" w:cs="TH SarabunIT๙"/>
                <w:color w:val="000000"/>
                <w:cs/>
              </w:rPr>
              <w:t>:</w:t>
            </w:r>
          </w:p>
        </w:tc>
      </w:tr>
      <w:tr w:rsidR="00B31FC5" w:rsidRPr="008B0D7A" w14:paraId="52AF52BB" w14:textId="77777777" w:rsidTr="00284E0F">
        <w:tc>
          <w:tcPr>
            <w:tcW w:w="2376" w:type="dxa"/>
          </w:tcPr>
          <w:p w14:paraId="68D1ABFD" w14:textId="2936F3A9" w:rsidR="00B31FC5" w:rsidRPr="008B0D7A" w:rsidRDefault="00B31FC5" w:rsidP="00B31FC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>หน่วยงานประมวลผลและจัดทำข้อมูล</w:t>
            </w:r>
          </w:p>
        </w:tc>
        <w:tc>
          <w:tcPr>
            <w:tcW w:w="7400" w:type="dxa"/>
          </w:tcPr>
          <w:p w14:paraId="08F2C76C" w14:textId="77777777" w:rsidR="00B31FC5" w:rsidRDefault="00B31FC5" w:rsidP="00B31FC5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1. กลุ่มงานอนามัยสิ่งแวดล้อม</w:t>
            </w:r>
          </w:p>
          <w:p w14:paraId="29FC64AF" w14:textId="64D93D4B" w:rsidR="00B31FC5" w:rsidRPr="008B0D7A" w:rsidRDefault="00B31FC5" w:rsidP="00B31FC5">
            <w:pPr>
              <w:rPr>
                <w:rFonts w:ascii="TH SarabunIT๙" w:hAnsi="TH SarabunIT๙" w:cs="TH SarabunIT๙"/>
                <w:color w:val="000000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385527">
              <w:rPr>
                <w:rFonts w:ascii="TH SarabunPSK" w:hAnsi="TH SarabunPSK" w:cs="TH SarabunPSK" w:hint="cs"/>
                <w:cs/>
              </w:rPr>
              <w:t>กลุ่มงานบริหารนโยบายยุทธศาสตร์และประเมินผล</w:t>
            </w:r>
            <w:r w:rsidRPr="00E24278">
              <w:rPr>
                <w:rFonts w:ascii="TH SarabunPSK" w:hAnsi="TH SarabunPSK" w:cs="TH SarabunPSK" w:hint="cs"/>
                <w:color w:val="000000"/>
              </w:rPr>
              <w:t xml:space="preserve"> </w:t>
            </w:r>
          </w:p>
        </w:tc>
      </w:tr>
      <w:tr w:rsidR="00B31FC5" w:rsidRPr="008B0D7A" w14:paraId="5F7C67F5" w14:textId="77777777" w:rsidTr="00284E0F">
        <w:tc>
          <w:tcPr>
            <w:tcW w:w="2376" w:type="dxa"/>
          </w:tcPr>
          <w:p w14:paraId="2B05C2E0" w14:textId="77777777" w:rsidR="00B31FC5" w:rsidRPr="008B0D7A" w:rsidRDefault="00B31FC5" w:rsidP="00B31FC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8B0D7A">
              <w:rPr>
                <w:rFonts w:ascii="TH SarabunIT๙" w:hAnsi="TH SarabunIT๙" w:cs="TH SarabunIT๙"/>
                <w:b/>
                <w:bCs/>
                <w:cs/>
              </w:rPr>
              <w:t xml:space="preserve">ผู้รับผิดชอบการประเมินผลให้คะแนนตัวชี้วัด </w:t>
            </w:r>
          </w:p>
        </w:tc>
        <w:tc>
          <w:tcPr>
            <w:tcW w:w="7400" w:type="dxa"/>
          </w:tcPr>
          <w:p w14:paraId="1ED21425" w14:textId="77777777" w:rsidR="00B31FC5" w:rsidRDefault="00B31FC5" w:rsidP="00B31FC5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1. กลุ่มงานอนามัยสิ่งแวดล้อม</w:t>
            </w:r>
          </w:p>
          <w:p w14:paraId="20FB3065" w14:textId="7C5B889C" w:rsidR="00B31FC5" w:rsidRPr="008B0D7A" w:rsidRDefault="00B31FC5" w:rsidP="00B31FC5">
            <w:pPr>
              <w:rPr>
                <w:rFonts w:ascii="TH SarabunIT๙" w:hAnsi="TH SarabunIT๙" w:cs="TH SarabunIT๙"/>
                <w:color w:val="000000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385527">
              <w:rPr>
                <w:rFonts w:ascii="TH SarabunPSK" w:hAnsi="TH SarabunPSK" w:cs="TH SarabunPSK" w:hint="cs"/>
                <w:cs/>
              </w:rPr>
              <w:t>กลุ่มงานบริหารนโยบายยุทธศาสตร์และประเมินผล</w:t>
            </w:r>
          </w:p>
        </w:tc>
      </w:tr>
    </w:tbl>
    <w:p w14:paraId="42AD16F8" w14:textId="77777777" w:rsidR="007136BE" w:rsidRPr="0071187F" w:rsidRDefault="007136BE">
      <w:pPr>
        <w:rPr>
          <w:rFonts w:ascii="TH SarabunPSK" w:hAnsi="TH SarabunPSK" w:cs="TH SarabunPSK"/>
          <w:sz w:val="32"/>
          <w:szCs w:val="32"/>
        </w:rPr>
      </w:pPr>
    </w:p>
    <w:sectPr w:rsidR="007136BE" w:rsidRPr="0071187F" w:rsidSect="003456F4">
      <w:headerReference w:type="default" r:id="rId7"/>
      <w:pgSz w:w="11906" w:h="16838"/>
      <w:pgMar w:top="17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A1AD7" w14:textId="77777777" w:rsidR="00977D06" w:rsidRDefault="00977D06" w:rsidP="00F95F37">
      <w:r>
        <w:separator/>
      </w:r>
    </w:p>
  </w:endnote>
  <w:endnote w:type="continuationSeparator" w:id="0">
    <w:p w14:paraId="3EF5C462" w14:textId="77777777" w:rsidR="00977D06" w:rsidRDefault="00977D06" w:rsidP="00F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FF88D" w14:textId="77777777" w:rsidR="00977D06" w:rsidRDefault="00977D06" w:rsidP="00F95F37">
      <w:r>
        <w:separator/>
      </w:r>
    </w:p>
  </w:footnote>
  <w:footnote w:type="continuationSeparator" w:id="0">
    <w:p w14:paraId="04CEC75B" w14:textId="77777777" w:rsidR="00977D06" w:rsidRDefault="00977D06" w:rsidP="00F9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BB23C" w14:textId="383B48DC" w:rsidR="00F95F37" w:rsidRDefault="00FF3517" w:rsidP="001A0297">
    <w:pPr>
      <w:pStyle w:val="a9"/>
      <w:jc w:val="right"/>
      <w:rPr>
        <w:rFonts w:ascii="TH SarabunPSK" w:hAnsi="TH SarabunPSK" w:cs="TH SarabunPSK"/>
        <w:b/>
        <w:bCs/>
        <w:sz w:val="24"/>
        <w:szCs w:val="32"/>
      </w:rPr>
    </w:pPr>
    <w:r w:rsidRPr="00FF3517">
      <w:rPr>
        <w:rFonts w:ascii="TH SarabunPSK" w:hAnsi="TH SarabunPSK" w:cs="TH SarabunPSK"/>
        <w:b/>
        <w:bCs/>
        <w:sz w:val="24"/>
        <w:szCs w:val="32"/>
        <w:cs/>
      </w:rPr>
      <w:t>สถาบันพัฒนาสุขภาวะเขตเมือง</w:t>
    </w:r>
  </w:p>
  <w:p w14:paraId="556702AD" w14:textId="237E747E" w:rsidR="00C16D5C" w:rsidRPr="00C16D5C" w:rsidRDefault="00C16D5C" w:rsidP="001A0297">
    <w:pPr>
      <w:pStyle w:val="a9"/>
      <w:jc w:val="right"/>
      <w:rPr>
        <w:rFonts w:ascii="TH SarabunPSK" w:hAnsi="TH SarabunPSK" w:cs="TH SarabunPSK"/>
        <w:b/>
        <w:bCs/>
        <w:sz w:val="28"/>
        <w:cs/>
      </w:rPr>
    </w:pPr>
    <w:r w:rsidRPr="00C16D5C">
      <w:rPr>
        <w:rFonts w:ascii="TH SarabunPSK" w:hAnsi="TH SarabunPSK" w:cs="TH SarabunPSK" w:hint="cs"/>
        <w:b/>
        <w:bCs/>
        <w:sz w:val="28"/>
        <w:cs/>
      </w:rPr>
      <w:t xml:space="preserve">ข้อมูล </w:t>
    </w:r>
    <w:r w:rsidR="00FB775F">
      <w:rPr>
        <w:rFonts w:ascii="TH SarabunPSK" w:hAnsi="TH SarabunPSK" w:cs="TH SarabunPSK" w:hint="cs"/>
        <w:b/>
        <w:bCs/>
        <w:sz w:val="28"/>
        <w:cs/>
      </w:rPr>
      <w:t>8</w:t>
    </w:r>
    <w:r w:rsidR="003456F4">
      <w:rPr>
        <w:rFonts w:ascii="TH SarabunPSK" w:hAnsi="TH SarabunPSK" w:cs="TH SarabunPSK" w:hint="cs"/>
        <w:b/>
        <w:bCs/>
        <w:sz w:val="28"/>
        <w:cs/>
      </w:rPr>
      <w:t xml:space="preserve"> มีนาคม 2566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37ACF"/>
    <w:multiLevelType w:val="hybridMultilevel"/>
    <w:tmpl w:val="2918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16D6"/>
    <w:multiLevelType w:val="hybridMultilevel"/>
    <w:tmpl w:val="4FF02154"/>
    <w:lvl w:ilvl="0" w:tplc="0D467A54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04910"/>
    <w:multiLevelType w:val="hybridMultilevel"/>
    <w:tmpl w:val="B4B6566E"/>
    <w:lvl w:ilvl="0" w:tplc="36FCD1C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B03BA"/>
    <w:multiLevelType w:val="hybridMultilevel"/>
    <w:tmpl w:val="6814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07177"/>
    <w:multiLevelType w:val="hybridMultilevel"/>
    <w:tmpl w:val="6D58623A"/>
    <w:lvl w:ilvl="0" w:tplc="500079A6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B1AF8"/>
    <w:multiLevelType w:val="hybridMultilevel"/>
    <w:tmpl w:val="2A882ED8"/>
    <w:lvl w:ilvl="0" w:tplc="E9F2697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33B79"/>
    <w:multiLevelType w:val="hybridMultilevel"/>
    <w:tmpl w:val="1F9059BE"/>
    <w:lvl w:ilvl="0" w:tplc="4F5879C0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0489A"/>
    <w:multiLevelType w:val="hybridMultilevel"/>
    <w:tmpl w:val="A3545832"/>
    <w:lvl w:ilvl="0" w:tplc="D5F0EAC8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8" w15:restartNumberingAfterBreak="0">
    <w:nsid w:val="631F6062"/>
    <w:multiLevelType w:val="hybridMultilevel"/>
    <w:tmpl w:val="9C0C0130"/>
    <w:lvl w:ilvl="0" w:tplc="FDAC5014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gJiSyNDQzMzI0NjUyUdpeDU4uLM/DyQApNaAKTHjRcsAAAA"/>
  </w:docVars>
  <w:rsids>
    <w:rsidRoot w:val="00E72A46"/>
    <w:rsid w:val="0000779E"/>
    <w:rsid w:val="000135D4"/>
    <w:rsid w:val="000238BB"/>
    <w:rsid w:val="00025F6C"/>
    <w:rsid w:val="00056917"/>
    <w:rsid w:val="00076D0B"/>
    <w:rsid w:val="00094AD7"/>
    <w:rsid w:val="000A1CCA"/>
    <w:rsid w:val="000A5B52"/>
    <w:rsid w:val="000B3B28"/>
    <w:rsid w:val="000B4E2B"/>
    <w:rsid w:val="000B5BD1"/>
    <w:rsid w:val="000E1BF8"/>
    <w:rsid w:val="000F4084"/>
    <w:rsid w:val="001108D8"/>
    <w:rsid w:val="00113B94"/>
    <w:rsid w:val="00113C49"/>
    <w:rsid w:val="0013407E"/>
    <w:rsid w:val="00137FF4"/>
    <w:rsid w:val="00171410"/>
    <w:rsid w:val="00193CFD"/>
    <w:rsid w:val="00196E50"/>
    <w:rsid w:val="001A0297"/>
    <w:rsid w:val="001A1EF6"/>
    <w:rsid w:val="001B1A89"/>
    <w:rsid w:val="001B72A2"/>
    <w:rsid w:val="001C00FB"/>
    <w:rsid w:val="001C0D4E"/>
    <w:rsid w:val="001C47D0"/>
    <w:rsid w:val="001E3295"/>
    <w:rsid w:val="001E4C10"/>
    <w:rsid w:val="001E63CC"/>
    <w:rsid w:val="001F0B46"/>
    <w:rsid w:val="001F37F5"/>
    <w:rsid w:val="001F5152"/>
    <w:rsid w:val="002007A5"/>
    <w:rsid w:val="002165A8"/>
    <w:rsid w:val="00223FC0"/>
    <w:rsid w:val="00224D09"/>
    <w:rsid w:val="0023526C"/>
    <w:rsid w:val="00236F1B"/>
    <w:rsid w:val="00246E34"/>
    <w:rsid w:val="002777FB"/>
    <w:rsid w:val="00282001"/>
    <w:rsid w:val="00284E0F"/>
    <w:rsid w:val="00293531"/>
    <w:rsid w:val="002A2C94"/>
    <w:rsid w:val="002B3BB3"/>
    <w:rsid w:val="002C0853"/>
    <w:rsid w:val="002C37A1"/>
    <w:rsid w:val="002D1F3E"/>
    <w:rsid w:val="002D78FE"/>
    <w:rsid w:val="002F32B2"/>
    <w:rsid w:val="00316311"/>
    <w:rsid w:val="00316907"/>
    <w:rsid w:val="003456F4"/>
    <w:rsid w:val="00347BC1"/>
    <w:rsid w:val="00351401"/>
    <w:rsid w:val="0035247A"/>
    <w:rsid w:val="00352C45"/>
    <w:rsid w:val="003539D4"/>
    <w:rsid w:val="00360C8A"/>
    <w:rsid w:val="00370518"/>
    <w:rsid w:val="00374ACD"/>
    <w:rsid w:val="00375D66"/>
    <w:rsid w:val="00377B4E"/>
    <w:rsid w:val="00384B44"/>
    <w:rsid w:val="00386BFE"/>
    <w:rsid w:val="003A25C1"/>
    <w:rsid w:val="003E0881"/>
    <w:rsid w:val="003E703B"/>
    <w:rsid w:val="004338ED"/>
    <w:rsid w:val="0043631A"/>
    <w:rsid w:val="00437819"/>
    <w:rsid w:val="00447485"/>
    <w:rsid w:val="00450B8F"/>
    <w:rsid w:val="00454AED"/>
    <w:rsid w:val="004561D5"/>
    <w:rsid w:val="004605B0"/>
    <w:rsid w:val="004632E7"/>
    <w:rsid w:val="004812E9"/>
    <w:rsid w:val="0048167B"/>
    <w:rsid w:val="00481CAC"/>
    <w:rsid w:val="004A04A5"/>
    <w:rsid w:val="004B1EB4"/>
    <w:rsid w:val="004C6CD9"/>
    <w:rsid w:val="004C7AA1"/>
    <w:rsid w:val="004E643C"/>
    <w:rsid w:val="004F0413"/>
    <w:rsid w:val="004F12FA"/>
    <w:rsid w:val="005027ED"/>
    <w:rsid w:val="00514B03"/>
    <w:rsid w:val="00515897"/>
    <w:rsid w:val="00527440"/>
    <w:rsid w:val="00543CB9"/>
    <w:rsid w:val="005460A7"/>
    <w:rsid w:val="00547A8D"/>
    <w:rsid w:val="00561289"/>
    <w:rsid w:val="00584122"/>
    <w:rsid w:val="00584CF6"/>
    <w:rsid w:val="005923D3"/>
    <w:rsid w:val="005B0CBB"/>
    <w:rsid w:val="005B6154"/>
    <w:rsid w:val="005D24B8"/>
    <w:rsid w:val="005D4D4B"/>
    <w:rsid w:val="005E57F5"/>
    <w:rsid w:val="005E74FA"/>
    <w:rsid w:val="005F10D5"/>
    <w:rsid w:val="005F7749"/>
    <w:rsid w:val="006072FE"/>
    <w:rsid w:val="006206EF"/>
    <w:rsid w:val="00620B26"/>
    <w:rsid w:val="0062218E"/>
    <w:rsid w:val="00623263"/>
    <w:rsid w:val="00624117"/>
    <w:rsid w:val="00626930"/>
    <w:rsid w:val="00631452"/>
    <w:rsid w:val="00644929"/>
    <w:rsid w:val="00655927"/>
    <w:rsid w:val="00661514"/>
    <w:rsid w:val="00670C05"/>
    <w:rsid w:val="00675320"/>
    <w:rsid w:val="00686A5B"/>
    <w:rsid w:val="006A4EB6"/>
    <w:rsid w:val="006B1B9A"/>
    <w:rsid w:val="006B64FF"/>
    <w:rsid w:val="006C0652"/>
    <w:rsid w:val="006C2855"/>
    <w:rsid w:val="006C3BB5"/>
    <w:rsid w:val="006D1BE1"/>
    <w:rsid w:val="006D7863"/>
    <w:rsid w:val="006F12BC"/>
    <w:rsid w:val="0070396E"/>
    <w:rsid w:val="00703B94"/>
    <w:rsid w:val="007108D5"/>
    <w:rsid w:val="0071187F"/>
    <w:rsid w:val="007136BE"/>
    <w:rsid w:val="0072493A"/>
    <w:rsid w:val="0074563C"/>
    <w:rsid w:val="00745F6D"/>
    <w:rsid w:val="00755599"/>
    <w:rsid w:val="007570E2"/>
    <w:rsid w:val="00764A71"/>
    <w:rsid w:val="007755B3"/>
    <w:rsid w:val="007A615F"/>
    <w:rsid w:val="007C46D6"/>
    <w:rsid w:val="007C4C12"/>
    <w:rsid w:val="007D1056"/>
    <w:rsid w:val="007D50BC"/>
    <w:rsid w:val="007E326A"/>
    <w:rsid w:val="007E7804"/>
    <w:rsid w:val="007F5F9A"/>
    <w:rsid w:val="00830745"/>
    <w:rsid w:val="00835450"/>
    <w:rsid w:val="008408F9"/>
    <w:rsid w:val="0085714C"/>
    <w:rsid w:val="00860DC1"/>
    <w:rsid w:val="00861504"/>
    <w:rsid w:val="00863EAA"/>
    <w:rsid w:val="00866A74"/>
    <w:rsid w:val="00877F7E"/>
    <w:rsid w:val="00880A36"/>
    <w:rsid w:val="008909CC"/>
    <w:rsid w:val="00893FCC"/>
    <w:rsid w:val="008A3745"/>
    <w:rsid w:val="008B0D7A"/>
    <w:rsid w:val="008D0903"/>
    <w:rsid w:val="008D0B1D"/>
    <w:rsid w:val="008D1097"/>
    <w:rsid w:val="008F0C02"/>
    <w:rsid w:val="008F3FD8"/>
    <w:rsid w:val="008F5394"/>
    <w:rsid w:val="0090446E"/>
    <w:rsid w:val="009129DC"/>
    <w:rsid w:val="00915B6C"/>
    <w:rsid w:val="00922E36"/>
    <w:rsid w:val="00931590"/>
    <w:rsid w:val="009330F1"/>
    <w:rsid w:val="00976EFD"/>
    <w:rsid w:val="00977D06"/>
    <w:rsid w:val="0098255F"/>
    <w:rsid w:val="009B52B5"/>
    <w:rsid w:val="009C6DFA"/>
    <w:rsid w:val="009D78C4"/>
    <w:rsid w:val="009E054C"/>
    <w:rsid w:val="009E5B91"/>
    <w:rsid w:val="009E7805"/>
    <w:rsid w:val="009F50A6"/>
    <w:rsid w:val="00A06489"/>
    <w:rsid w:val="00A372EB"/>
    <w:rsid w:val="00A63E7F"/>
    <w:rsid w:val="00A70941"/>
    <w:rsid w:val="00A76E67"/>
    <w:rsid w:val="00AA3C8B"/>
    <w:rsid w:val="00AA6EAC"/>
    <w:rsid w:val="00AA7F7D"/>
    <w:rsid w:val="00AB11EA"/>
    <w:rsid w:val="00AC6E33"/>
    <w:rsid w:val="00AC78EE"/>
    <w:rsid w:val="00AF4131"/>
    <w:rsid w:val="00AF584D"/>
    <w:rsid w:val="00B157E7"/>
    <w:rsid w:val="00B1619D"/>
    <w:rsid w:val="00B271C4"/>
    <w:rsid w:val="00B27759"/>
    <w:rsid w:val="00B31FC5"/>
    <w:rsid w:val="00B66028"/>
    <w:rsid w:val="00B67FFC"/>
    <w:rsid w:val="00B72EEB"/>
    <w:rsid w:val="00B759EA"/>
    <w:rsid w:val="00B85391"/>
    <w:rsid w:val="00BA6E36"/>
    <w:rsid w:val="00BE48D9"/>
    <w:rsid w:val="00BE5BB3"/>
    <w:rsid w:val="00BE6D60"/>
    <w:rsid w:val="00C05D5F"/>
    <w:rsid w:val="00C06086"/>
    <w:rsid w:val="00C07148"/>
    <w:rsid w:val="00C16D5C"/>
    <w:rsid w:val="00C24A39"/>
    <w:rsid w:val="00C276B7"/>
    <w:rsid w:val="00C51B51"/>
    <w:rsid w:val="00C56B94"/>
    <w:rsid w:val="00C70A96"/>
    <w:rsid w:val="00C71121"/>
    <w:rsid w:val="00C7376B"/>
    <w:rsid w:val="00C9447C"/>
    <w:rsid w:val="00C96C8B"/>
    <w:rsid w:val="00CA7E49"/>
    <w:rsid w:val="00CB2CC4"/>
    <w:rsid w:val="00CB511C"/>
    <w:rsid w:val="00CC0FD0"/>
    <w:rsid w:val="00CC1BEB"/>
    <w:rsid w:val="00CD216A"/>
    <w:rsid w:val="00CE61A4"/>
    <w:rsid w:val="00D008C2"/>
    <w:rsid w:val="00D05340"/>
    <w:rsid w:val="00D12A81"/>
    <w:rsid w:val="00D20E27"/>
    <w:rsid w:val="00D21F3B"/>
    <w:rsid w:val="00D23009"/>
    <w:rsid w:val="00D23482"/>
    <w:rsid w:val="00D3099B"/>
    <w:rsid w:val="00D32A66"/>
    <w:rsid w:val="00D41D43"/>
    <w:rsid w:val="00D427BE"/>
    <w:rsid w:val="00D455DB"/>
    <w:rsid w:val="00D50508"/>
    <w:rsid w:val="00D93CF4"/>
    <w:rsid w:val="00DA2629"/>
    <w:rsid w:val="00DA482E"/>
    <w:rsid w:val="00DC13EB"/>
    <w:rsid w:val="00DC25DB"/>
    <w:rsid w:val="00DC63C2"/>
    <w:rsid w:val="00DC6FD8"/>
    <w:rsid w:val="00DC79D7"/>
    <w:rsid w:val="00DD50AE"/>
    <w:rsid w:val="00E0751A"/>
    <w:rsid w:val="00E30C94"/>
    <w:rsid w:val="00E46C92"/>
    <w:rsid w:val="00E6078F"/>
    <w:rsid w:val="00E665A5"/>
    <w:rsid w:val="00E706DB"/>
    <w:rsid w:val="00E72A46"/>
    <w:rsid w:val="00E77C02"/>
    <w:rsid w:val="00E80FB5"/>
    <w:rsid w:val="00EA4383"/>
    <w:rsid w:val="00EA72A6"/>
    <w:rsid w:val="00EC1F16"/>
    <w:rsid w:val="00ED0DED"/>
    <w:rsid w:val="00ED0EE1"/>
    <w:rsid w:val="00ED5701"/>
    <w:rsid w:val="00EE700A"/>
    <w:rsid w:val="00EF1F34"/>
    <w:rsid w:val="00F00592"/>
    <w:rsid w:val="00F0234E"/>
    <w:rsid w:val="00F05829"/>
    <w:rsid w:val="00F21F3E"/>
    <w:rsid w:val="00F34E3D"/>
    <w:rsid w:val="00F369E5"/>
    <w:rsid w:val="00F36AA3"/>
    <w:rsid w:val="00F51125"/>
    <w:rsid w:val="00F64801"/>
    <w:rsid w:val="00F73B9A"/>
    <w:rsid w:val="00F73E2F"/>
    <w:rsid w:val="00F74E4E"/>
    <w:rsid w:val="00F95F37"/>
    <w:rsid w:val="00FA69B0"/>
    <w:rsid w:val="00FB4A43"/>
    <w:rsid w:val="00FB66B3"/>
    <w:rsid w:val="00FB775F"/>
    <w:rsid w:val="00FB7B06"/>
    <w:rsid w:val="00FC57E2"/>
    <w:rsid w:val="00FD08F0"/>
    <w:rsid w:val="00FD6CE4"/>
    <w:rsid w:val="00FE086A"/>
    <w:rsid w:val="00FE127E"/>
    <w:rsid w:val="00FE7CA3"/>
    <w:rsid w:val="00FF3517"/>
    <w:rsid w:val="00FF39CD"/>
    <w:rsid w:val="00FF69C8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1CEB9"/>
  <w15:docId w15:val="{C0FF9494-DCBF-4444-BE9B-A20C7CC7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A46"/>
    <w:pPr>
      <w:spacing w:after="0" w:line="240" w:lineRule="auto"/>
    </w:pPr>
    <w:rPr>
      <w:rFonts w:ascii="Calibri" w:eastAsia="Calibri" w:hAnsi="Calibri" w:cs="Dillen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2A46"/>
    <w:pPr>
      <w:ind w:left="720"/>
      <w:contextualSpacing/>
    </w:pPr>
    <w:rPr>
      <w:rFonts w:cs="Angsana New"/>
    </w:rPr>
  </w:style>
  <w:style w:type="character" w:styleId="a5">
    <w:name w:val="Hyperlink"/>
    <w:unhideWhenUsed/>
    <w:rsid w:val="00E72A46"/>
    <w:rPr>
      <w:color w:val="0000FF"/>
      <w:u w:val="single"/>
    </w:rPr>
  </w:style>
  <w:style w:type="paragraph" w:customStyle="1" w:styleId="1">
    <w:name w:val="รายการย่อหน้า1"/>
    <w:basedOn w:val="a"/>
    <w:qFormat/>
    <w:rsid w:val="00E72A46"/>
    <w:pPr>
      <w:spacing w:after="200" w:line="276" w:lineRule="auto"/>
      <w:ind w:left="720"/>
    </w:pPr>
    <w:rPr>
      <w:rFonts w:eastAsia="Times New Roman" w:cs="Cordia New"/>
    </w:rPr>
  </w:style>
  <w:style w:type="table" w:styleId="a6">
    <w:name w:val="Table Grid"/>
    <w:basedOn w:val="a1"/>
    <w:uiPriority w:val="59"/>
    <w:rsid w:val="00E72A46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link w:val="a3"/>
    <w:uiPriority w:val="34"/>
    <w:locked/>
    <w:rsid w:val="00E72A46"/>
    <w:rPr>
      <w:rFonts w:ascii="Calibri" w:eastAsia="Calibri" w:hAnsi="Calibri" w:cs="Angsana New"/>
    </w:rPr>
  </w:style>
  <w:style w:type="character" w:customStyle="1" w:styleId="txtb1">
    <w:name w:val="txtb1"/>
    <w:rsid w:val="0048167B"/>
    <w:rPr>
      <w:rFonts w:ascii="AngsanaUPC" w:hAnsi="AngsanaUPC" w:cs="AngsanaUPC" w:hint="default"/>
      <w:b/>
      <w:bCs/>
      <w:color w:val="000000"/>
      <w:sz w:val="32"/>
      <w:szCs w:val="32"/>
    </w:rPr>
  </w:style>
  <w:style w:type="paragraph" w:customStyle="1" w:styleId="Default">
    <w:name w:val="Default"/>
    <w:rsid w:val="00F0582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40">
    <w:name w:val="A4"/>
    <w:uiPriority w:val="99"/>
    <w:rsid w:val="00F05829"/>
    <w:rPr>
      <w:color w:val="000000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909CC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909CC"/>
    <w:rPr>
      <w:rFonts w:ascii="Tahoma" w:eastAsia="Calibri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F95F37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a">
    <w:name w:val="หัวกระดาษ อักขระ"/>
    <w:basedOn w:val="a0"/>
    <w:link w:val="a9"/>
    <w:uiPriority w:val="99"/>
    <w:rsid w:val="00F95F37"/>
    <w:rPr>
      <w:rFonts w:ascii="Calibri" w:eastAsia="Calibri" w:hAnsi="Calibri" w:cs="Angsana New"/>
    </w:rPr>
  </w:style>
  <w:style w:type="paragraph" w:styleId="ab">
    <w:name w:val="footer"/>
    <w:basedOn w:val="a"/>
    <w:link w:val="ac"/>
    <w:uiPriority w:val="99"/>
    <w:unhideWhenUsed/>
    <w:rsid w:val="00F95F37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c">
    <w:name w:val="ท้ายกระดาษ อักขระ"/>
    <w:basedOn w:val="a0"/>
    <w:link w:val="ab"/>
    <w:uiPriority w:val="99"/>
    <w:rsid w:val="00F95F37"/>
    <w:rPr>
      <w:rFonts w:ascii="Calibri" w:eastAsia="Calibri" w:hAnsi="Calibri" w:cs="Angsana New"/>
    </w:rPr>
  </w:style>
  <w:style w:type="paragraph" w:styleId="ad">
    <w:name w:val="Normal (Web)"/>
    <w:basedOn w:val="a"/>
    <w:uiPriority w:val="99"/>
    <w:unhideWhenUsed/>
    <w:rsid w:val="002D1F3E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styleId="ae">
    <w:name w:val="annotation reference"/>
    <w:basedOn w:val="a0"/>
    <w:uiPriority w:val="99"/>
    <w:semiHidden/>
    <w:unhideWhenUsed/>
    <w:rsid w:val="00224D09"/>
    <w:rPr>
      <w:sz w:val="16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24D09"/>
    <w:rPr>
      <w:rFonts w:cs="Angsana New"/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224D09"/>
    <w:rPr>
      <w:rFonts w:ascii="Calibri" w:eastAsia="Calibri" w:hAnsi="Calibri" w:cs="Angsana New"/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4D09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224D09"/>
    <w:rPr>
      <w:rFonts w:ascii="Calibri" w:eastAsia="Calibri" w:hAnsi="Calibri" w:cs="Angsana New"/>
      <w:b/>
      <w:bCs/>
      <w:sz w:val="20"/>
      <w:szCs w:val="25"/>
    </w:rPr>
  </w:style>
  <w:style w:type="character" w:customStyle="1" w:styleId="af3">
    <w:name w:val="ข้อความเชิงอรรถ อักขระ"/>
    <w:aliases w:val="อักขระ อักขระ,อักขระ1 อักขระ อักขระ,อักขระ อักขระ อักขระ อักขระ อักขระ อักขระ,อักขระ อักขระ อักขระ อักขระ อักขระ1,อักขระ Char อักขระ อักขระ อักขระ,อักขระ Char อักขระ อักขระ1,อักขระ อักขระ อักขระ อักขระ อัก อักขระ"/>
    <w:basedOn w:val="a0"/>
    <w:link w:val="af4"/>
    <w:semiHidden/>
    <w:locked/>
    <w:rsid w:val="006B1B9A"/>
    <w:rPr>
      <w:rFonts w:ascii="MS Sans Serif" w:eastAsia="MS Mincho" w:hAnsi="MS Sans Serif" w:cs="Cordia New"/>
      <w:sz w:val="28"/>
    </w:rPr>
  </w:style>
  <w:style w:type="paragraph" w:styleId="af4">
    <w:name w:val="footnote text"/>
    <w:aliases w:val="อักขระ,อักขระ1 อักขระ,อักขระ อักขระ อักขระ อักขระ อักขระ,อักขระ อักขระ อักขระ อักขระ,อักขระ Char อักขระ อักขระ,อักขระ Char อักขระ,อักขระ อักขระ อักขระ อักขระ อักขระ อักขระ อักขระ อักขระ อักขระ,อักขระ อักขระ อักขระ อักขระ อัก"/>
    <w:basedOn w:val="a"/>
    <w:link w:val="af3"/>
    <w:semiHidden/>
    <w:unhideWhenUsed/>
    <w:rsid w:val="006B1B9A"/>
    <w:rPr>
      <w:rFonts w:ascii="MS Sans Serif" w:eastAsia="MS Mincho" w:hAnsi="MS Sans Serif" w:cs="Cordia New"/>
      <w:sz w:val="28"/>
    </w:rPr>
  </w:style>
  <w:style w:type="character" w:customStyle="1" w:styleId="FootnoteTextChar1">
    <w:name w:val="Footnote Text Char1"/>
    <w:basedOn w:val="a0"/>
    <w:uiPriority w:val="99"/>
    <w:semiHidden/>
    <w:rsid w:val="006B1B9A"/>
    <w:rPr>
      <w:rFonts w:ascii="Calibri" w:eastAsia="Calibri" w:hAnsi="Calibri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PC-2165</cp:lastModifiedBy>
  <cp:revision>5</cp:revision>
  <cp:lastPrinted>2016-11-29T09:45:00Z</cp:lastPrinted>
  <dcterms:created xsi:type="dcterms:W3CDTF">2023-03-09T10:36:00Z</dcterms:created>
  <dcterms:modified xsi:type="dcterms:W3CDTF">2023-03-22T08:17:00Z</dcterms:modified>
</cp:coreProperties>
</file>