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48D184" w14:textId="77777777" w:rsidR="0006109E" w:rsidRPr="00003377" w:rsidRDefault="008325E6" w:rsidP="00E86BBE">
      <w:pPr>
        <w:pStyle w:val="ad"/>
        <w:rPr>
          <w:rFonts w:ascii="TH SarabunIT๙" w:hAnsi="TH SarabunIT๙" w:cs="TH SarabunIT๙"/>
          <w:sz w:val="32"/>
          <w:szCs w:val="32"/>
        </w:rPr>
      </w:pPr>
      <w:r w:rsidRPr="00003377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7CE9001A" wp14:editId="11B5D8C3">
            <wp:extent cx="1643380" cy="2129790"/>
            <wp:effectExtent l="0" t="0" r="0" b="3810"/>
            <wp:docPr id="1" name="รูปภาพ 34" descr="คำอธิบาย: G:\logo-กรมอนามัยใหม่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4" descr="คำอธิบาย: G:\logo-กรมอนามัยใหม่-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0" cy="212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9AB9DF" w14:textId="77777777" w:rsidR="00737C9E" w:rsidRPr="00003377" w:rsidRDefault="00737C9E" w:rsidP="00737C9E">
      <w:pPr>
        <w:rPr>
          <w:rFonts w:ascii="TH SarabunIT๙" w:hAnsi="TH SarabunIT๙" w:cs="TH SarabunIT๙"/>
          <w:sz w:val="32"/>
          <w:szCs w:val="32"/>
        </w:rPr>
      </w:pPr>
    </w:p>
    <w:p w14:paraId="3FD9A935" w14:textId="77777777" w:rsidR="00737C9E" w:rsidRPr="00003377" w:rsidRDefault="00737C9E" w:rsidP="00737C9E">
      <w:pPr>
        <w:rPr>
          <w:rFonts w:ascii="TH SarabunIT๙" w:hAnsi="TH SarabunIT๙" w:cs="TH SarabunIT๙"/>
          <w:sz w:val="32"/>
          <w:szCs w:val="32"/>
        </w:rPr>
      </w:pPr>
    </w:p>
    <w:p w14:paraId="1C3D2036" w14:textId="77777777" w:rsidR="00737C9E" w:rsidRPr="00003377" w:rsidRDefault="00737C9E" w:rsidP="00737C9E">
      <w:pPr>
        <w:rPr>
          <w:rFonts w:ascii="TH SarabunIT๙" w:hAnsi="TH SarabunIT๙" w:cs="TH SarabunIT๙"/>
          <w:sz w:val="32"/>
          <w:szCs w:val="32"/>
        </w:rPr>
      </w:pPr>
    </w:p>
    <w:p w14:paraId="700975CE" w14:textId="77777777" w:rsidR="00737C9E" w:rsidRPr="00003377" w:rsidRDefault="00737C9E" w:rsidP="00737C9E">
      <w:pPr>
        <w:rPr>
          <w:rFonts w:ascii="TH SarabunIT๙" w:hAnsi="TH SarabunIT๙" w:cs="TH SarabunIT๙"/>
          <w:sz w:val="32"/>
          <w:szCs w:val="32"/>
        </w:rPr>
      </w:pPr>
    </w:p>
    <w:p w14:paraId="35F956E6" w14:textId="77777777" w:rsidR="00737C9E" w:rsidRPr="00003377" w:rsidRDefault="00737C9E" w:rsidP="00737C9E">
      <w:pPr>
        <w:rPr>
          <w:rFonts w:ascii="TH SarabunIT๙" w:hAnsi="TH SarabunIT๙" w:cs="TH SarabunIT๙"/>
          <w:sz w:val="32"/>
          <w:szCs w:val="32"/>
        </w:rPr>
      </w:pPr>
    </w:p>
    <w:p w14:paraId="39878128" w14:textId="77777777" w:rsidR="00E55879" w:rsidRPr="00003377" w:rsidRDefault="00E55879" w:rsidP="00737C9E">
      <w:pPr>
        <w:rPr>
          <w:rFonts w:ascii="TH SarabunIT๙" w:hAnsi="TH SarabunIT๙" w:cs="TH SarabunIT๙"/>
          <w:sz w:val="32"/>
          <w:szCs w:val="32"/>
        </w:rPr>
      </w:pPr>
    </w:p>
    <w:p w14:paraId="1E72BFF0" w14:textId="77777777" w:rsidR="00737C9E" w:rsidRPr="00003377" w:rsidRDefault="00651954" w:rsidP="007B5A3E">
      <w:pPr>
        <w:pBdr>
          <w:top w:val="single" w:sz="4" w:space="21" w:color="auto"/>
          <w:left w:val="single" w:sz="4" w:space="4" w:color="auto"/>
          <w:bottom w:val="single" w:sz="4" w:space="1" w:color="auto"/>
          <w:right w:val="single" w:sz="4" w:space="24" w:color="auto"/>
        </w:pBd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03377">
        <w:rPr>
          <w:rFonts w:ascii="TH SarabunIT๙" w:hAnsi="TH SarabunIT๙" w:cs="TH SarabunIT๙"/>
          <w:b/>
          <w:bCs/>
          <w:sz w:val="32"/>
          <w:szCs w:val="32"/>
          <w:cs/>
        </w:rPr>
        <w:t>แบบฟอร์มการจัดทำ</w:t>
      </w:r>
      <w:r w:rsidR="007B5A3E" w:rsidRPr="00003377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รายละเอียดตัวชี้วัด (</w:t>
      </w:r>
      <w:r w:rsidR="007B5A3E" w:rsidRPr="00003377">
        <w:rPr>
          <w:rFonts w:ascii="TH SarabunIT๙" w:hAnsi="TH SarabunIT๙" w:cs="TH SarabunIT๙"/>
          <w:b/>
          <w:bCs/>
          <w:sz w:val="32"/>
          <w:szCs w:val="32"/>
        </w:rPr>
        <w:t>KPI Template</w:t>
      </w:r>
      <w:r w:rsidR="007B5A3E" w:rsidRPr="00003377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003377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737C9E" w:rsidRPr="00003377">
        <w:rPr>
          <w:rFonts w:ascii="TH SarabunIT๙" w:hAnsi="TH SarabunIT๙" w:cs="TH SarabunIT๙"/>
          <w:b/>
          <w:bCs/>
          <w:sz w:val="32"/>
          <w:szCs w:val="32"/>
          <w:cs/>
        </w:rPr>
        <w:t>ตามคำรับรองการปฏิบัติราชการ</w:t>
      </w:r>
      <w:r w:rsidR="007B5A3E" w:rsidRPr="00003377">
        <w:rPr>
          <w:rFonts w:ascii="TH SarabunIT๙" w:hAnsi="TH SarabunIT๙" w:cs="TH SarabunIT๙"/>
          <w:b/>
          <w:bCs/>
          <w:sz w:val="32"/>
          <w:szCs w:val="32"/>
          <w:cs/>
        </w:rPr>
        <w:t>ของหน่วยงานในสังกัด</w:t>
      </w:r>
      <w:r w:rsidR="00737C9E" w:rsidRPr="0000337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กรมอนามัย </w:t>
      </w:r>
    </w:p>
    <w:p w14:paraId="333A1CF3" w14:textId="1A91D4B9" w:rsidR="00737C9E" w:rsidRPr="00003377" w:rsidRDefault="007B5A3E" w:rsidP="007B5A3E">
      <w:pPr>
        <w:pBdr>
          <w:top w:val="single" w:sz="4" w:space="21" w:color="auto"/>
          <w:left w:val="single" w:sz="4" w:space="4" w:color="auto"/>
          <w:bottom w:val="single" w:sz="4" w:space="1" w:color="auto"/>
          <w:right w:val="single" w:sz="4" w:space="24" w:color="auto"/>
        </w:pBd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03377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พ.ศ.25</w:t>
      </w:r>
      <w:r w:rsidR="008967ED" w:rsidRPr="00003377">
        <w:rPr>
          <w:rFonts w:ascii="TH SarabunIT๙" w:hAnsi="TH SarabunIT๙" w:cs="TH SarabunIT๙"/>
          <w:b/>
          <w:bCs/>
          <w:sz w:val="32"/>
          <w:szCs w:val="32"/>
          <w:cs/>
        </w:rPr>
        <w:t>6</w:t>
      </w:r>
      <w:r w:rsidR="001E580B" w:rsidRPr="00003377">
        <w:rPr>
          <w:rFonts w:ascii="TH SarabunIT๙" w:hAnsi="TH SarabunIT๙" w:cs="TH SarabunIT๙"/>
          <w:b/>
          <w:bCs/>
          <w:sz w:val="32"/>
          <w:szCs w:val="32"/>
          <w:cs/>
        </w:rPr>
        <w:t>6</w:t>
      </w:r>
    </w:p>
    <w:p w14:paraId="57756A0C" w14:textId="77777777" w:rsidR="00737C9E" w:rsidRPr="00003377" w:rsidRDefault="00737C9E" w:rsidP="007B5A3E">
      <w:pPr>
        <w:pBdr>
          <w:top w:val="single" w:sz="4" w:space="21" w:color="auto"/>
          <w:left w:val="single" w:sz="4" w:space="4" w:color="auto"/>
          <w:bottom w:val="single" w:sz="4" w:space="1" w:color="auto"/>
          <w:right w:val="single" w:sz="4" w:space="24" w:color="auto"/>
        </w:pBdr>
        <w:jc w:val="center"/>
        <w:rPr>
          <w:rFonts w:ascii="TH SarabunIT๙" w:hAnsi="TH SarabunIT๙" w:cs="TH SarabunIT๙"/>
          <w:b/>
          <w:bCs/>
          <w:color w:val="0000FF"/>
          <w:sz w:val="32"/>
          <w:szCs w:val="32"/>
        </w:rPr>
      </w:pPr>
    </w:p>
    <w:p w14:paraId="4E722B0C" w14:textId="77777777" w:rsidR="009D76F4" w:rsidRPr="00003377" w:rsidRDefault="009D76F4" w:rsidP="00C65BD8">
      <w:pPr>
        <w:ind w:left="1120" w:hanging="580"/>
        <w:rPr>
          <w:rFonts w:ascii="TH SarabunIT๙" w:hAnsi="TH SarabunIT๙" w:cs="TH SarabunIT๙"/>
          <w:sz w:val="32"/>
          <w:szCs w:val="32"/>
        </w:rPr>
      </w:pPr>
    </w:p>
    <w:p w14:paraId="0CEA394A" w14:textId="77777777" w:rsidR="00737C9E" w:rsidRPr="00003377" w:rsidRDefault="00C65BD8" w:rsidP="00C65BD8">
      <w:pPr>
        <w:ind w:left="1120" w:hanging="580"/>
        <w:rPr>
          <w:rFonts w:ascii="TH SarabunIT๙" w:hAnsi="TH SarabunIT๙" w:cs="TH SarabunIT๙"/>
          <w:color w:val="0000FF"/>
          <w:sz w:val="32"/>
          <w:szCs w:val="32"/>
        </w:rPr>
      </w:pPr>
      <w:r w:rsidRPr="00003377">
        <w:rPr>
          <w:rFonts w:ascii="TH SarabunIT๙" w:hAnsi="TH SarabunIT๙" w:cs="TH SarabunIT๙"/>
          <w:b/>
          <w:bCs/>
          <w:color w:val="0000FF"/>
          <w:sz w:val="32"/>
          <w:szCs w:val="32"/>
          <w:cs/>
        </w:rPr>
        <w:t xml:space="preserve">แบบฟอร์มที่ 4 : </w:t>
      </w:r>
      <w:r w:rsidRPr="00003377">
        <w:rPr>
          <w:rFonts w:ascii="TH SarabunIT๙" w:hAnsi="TH SarabunIT๙" w:cs="TH SarabunIT๙"/>
          <w:color w:val="0000FF"/>
          <w:sz w:val="32"/>
          <w:szCs w:val="32"/>
          <w:cs/>
        </w:rPr>
        <w:t>การจัดทำรายละเอียดตัวชี้วัดที่ผสมผสาน (</w:t>
      </w:r>
      <w:r w:rsidRPr="00003377">
        <w:rPr>
          <w:rFonts w:ascii="TH SarabunIT๙" w:hAnsi="TH SarabunIT๙" w:cs="TH SarabunIT๙"/>
          <w:color w:val="0000FF"/>
          <w:sz w:val="32"/>
          <w:szCs w:val="32"/>
        </w:rPr>
        <w:t>Milestone+Output+Outcome)</w:t>
      </w:r>
    </w:p>
    <w:p w14:paraId="10A47BC4" w14:textId="77777777" w:rsidR="0049590A" w:rsidRPr="00003377" w:rsidRDefault="0049590A" w:rsidP="00526E61">
      <w:pPr>
        <w:rPr>
          <w:rFonts w:ascii="TH SarabunIT๙" w:hAnsi="TH SarabunIT๙" w:cs="TH SarabunIT๙"/>
          <w:sz w:val="32"/>
          <w:szCs w:val="32"/>
        </w:rPr>
      </w:pPr>
    </w:p>
    <w:p w14:paraId="112CC44E" w14:textId="77777777" w:rsidR="00D328D5" w:rsidRPr="00003377" w:rsidRDefault="00D328D5" w:rsidP="00526E61">
      <w:pPr>
        <w:rPr>
          <w:rFonts w:ascii="TH SarabunIT๙" w:hAnsi="TH SarabunIT๙" w:cs="TH SarabunIT๙"/>
          <w:sz w:val="32"/>
          <w:szCs w:val="32"/>
        </w:rPr>
      </w:pPr>
    </w:p>
    <w:p w14:paraId="7D739D5A" w14:textId="77777777" w:rsidR="00D328D5" w:rsidRPr="00003377" w:rsidRDefault="00D328D5" w:rsidP="00526E61">
      <w:pPr>
        <w:rPr>
          <w:rFonts w:ascii="TH SarabunIT๙" w:hAnsi="TH SarabunIT๙" w:cs="TH SarabunIT๙"/>
          <w:sz w:val="32"/>
          <w:szCs w:val="32"/>
        </w:rPr>
      </w:pPr>
    </w:p>
    <w:p w14:paraId="57688EAA" w14:textId="77777777" w:rsidR="00D328D5" w:rsidRPr="00003377" w:rsidRDefault="00D328D5" w:rsidP="00526E61">
      <w:pPr>
        <w:rPr>
          <w:rFonts w:ascii="TH SarabunIT๙" w:hAnsi="TH SarabunIT๙" w:cs="TH SarabunIT๙"/>
          <w:sz w:val="32"/>
          <w:szCs w:val="32"/>
        </w:rPr>
      </w:pPr>
    </w:p>
    <w:p w14:paraId="6135EB18" w14:textId="77777777" w:rsidR="00D328D5" w:rsidRPr="00003377" w:rsidRDefault="00D328D5" w:rsidP="00526E61">
      <w:pPr>
        <w:rPr>
          <w:rFonts w:ascii="TH SarabunIT๙" w:hAnsi="TH SarabunIT๙" w:cs="TH SarabunIT๙"/>
          <w:sz w:val="32"/>
          <w:szCs w:val="32"/>
        </w:rPr>
      </w:pPr>
    </w:p>
    <w:p w14:paraId="6C88E1AA" w14:textId="77777777" w:rsidR="00D328D5" w:rsidRPr="00003377" w:rsidRDefault="00D328D5" w:rsidP="00526E61">
      <w:pPr>
        <w:rPr>
          <w:rFonts w:ascii="TH SarabunIT๙" w:hAnsi="TH SarabunIT๙" w:cs="TH SarabunIT๙"/>
          <w:sz w:val="32"/>
          <w:szCs w:val="32"/>
        </w:rPr>
      </w:pPr>
    </w:p>
    <w:p w14:paraId="5A4630D1" w14:textId="77777777" w:rsidR="00D328D5" w:rsidRPr="00003377" w:rsidRDefault="00D328D5" w:rsidP="00526E61">
      <w:pPr>
        <w:rPr>
          <w:rFonts w:ascii="TH SarabunIT๙" w:hAnsi="TH SarabunIT๙" w:cs="TH SarabunIT๙"/>
          <w:sz w:val="32"/>
          <w:szCs w:val="32"/>
        </w:rPr>
      </w:pPr>
    </w:p>
    <w:p w14:paraId="51CB97B8" w14:textId="77777777" w:rsidR="00D328D5" w:rsidRPr="00003377" w:rsidRDefault="00D328D5" w:rsidP="00526E61">
      <w:pPr>
        <w:rPr>
          <w:rFonts w:ascii="TH SarabunIT๙" w:hAnsi="TH SarabunIT๙" w:cs="TH SarabunIT๙"/>
          <w:sz w:val="32"/>
          <w:szCs w:val="32"/>
        </w:rPr>
      </w:pPr>
    </w:p>
    <w:p w14:paraId="0A8846DD" w14:textId="77777777" w:rsidR="00D328D5" w:rsidRPr="00003377" w:rsidRDefault="00D328D5" w:rsidP="00526E61">
      <w:pPr>
        <w:rPr>
          <w:rFonts w:ascii="TH SarabunIT๙" w:hAnsi="TH SarabunIT๙" w:cs="TH SarabunIT๙"/>
          <w:sz w:val="32"/>
          <w:szCs w:val="32"/>
        </w:rPr>
      </w:pPr>
    </w:p>
    <w:p w14:paraId="291337AC" w14:textId="77777777" w:rsidR="00D328D5" w:rsidRPr="00003377" w:rsidRDefault="00D328D5" w:rsidP="00526E61">
      <w:pPr>
        <w:rPr>
          <w:rFonts w:ascii="TH SarabunIT๙" w:hAnsi="TH SarabunIT๙" w:cs="TH SarabunIT๙"/>
          <w:sz w:val="32"/>
          <w:szCs w:val="32"/>
        </w:rPr>
      </w:pPr>
    </w:p>
    <w:p w14:paraId="614B7B7A" w14:textId="77777777" w:rsidR="009D76F4" w:rsidRPr="00003377" w:rsidRDefault="009D76F4" w:rsidP="00526E61">
      <w:pPr>
        <w:rPr>
          <w:rFonts w:ascii="TH SarabunIT๙" w:hAnsi="TH SarabunIT๙" w:cs="TH SarabunIT๙"/>
          <w:sz w:val="32"/>
          <w:szCs w:val="32"/>
        </w:rPr>
      </w:pPr>
    </w:p>
    <w:p w14:paraId="27CCE7CA" w14:textId="77777777" w:rsidR="009D76F4" w:rsidRPr="00003377" w:rsidRDefault="009D76F4" w:rsidP="00526E61">
      <w:pPr>
        <w:rPr>
          <w:rFonts w:ascii="TH SarabunIT๙" w:hAnsi="TH SarabunIT๙" w:cs="TH SarabunIT๙"/>
          <w:sz w:val="32"/>
          <w:szCs w:val="32"/>
        </w:rPr>
      </w:pPr>
    </w:p>
    <w:p w14:paraId="7AE4FC82" w14:textId="77777777" w:rsidR="009D76F4" w:rsidRPr="00003377" w:rsidRDefault="009D76F4" w:rsidP="00526E61">
      <w:pPr>
        <w:rPr>
          <w:rFonts w:ascii="TH SarabunIT๙" w:hAnsi="TH SarabunIT๙" w:cs="TH SarabunIT๙"/>
          <w:sz w:val="32"/>
          <w:szCs w:val="32"/>
        </w:rPr>
      </w:pPr>
    </w:p>
    <w:p w14:paraId="3DB7F60C" w14:textId="77777777" w:rsidR="009D76F4" w:rsidRPr="00003377" w:rsidRDefault="009D76F4" w:rsidP="00526E61">
      <w:pPr>
        <w:rPr>
          <w:rFonts w:ascii="TH SarabunIT๙" w:hAnsi="TH SarabunIT๙" w:cs="TH SarabunIT๙"/>
          <w:sz w:val="32"/>
          <w:szCs w:val="32"/>
        </w:rPr>
      </w:pPr>
    </w:p>
    <w:p w14:paraId="5566F6B6" w14:textId="77777777" w:rsidR="009224C3" w:rsidRPr="00003377" w:rsidRDefault="009224C3" w:rsidP="009224C3">
      <w:pPr>
        <w:rPr>
          <w:rFonts w:ascii="TH SarabunIT๙" w:hAnsi="TH SarabunIT๙" w:cs="TH SarabunIT๙"/>
          <w:sz w:val="32"/>
          <w:szCs w:val="32"/>
        </w:rPr>
      </w:pPr>
    </w:p>
    <w:p w14:paraId="6A13817A" w14:textId="77777777" w:rsidR="0049590A" w:rsidRPr="00003377" w:rsidRDefault="0049590A" w:rsidP="009224C3">
      <w:pPr>
        <w:rPr>
          <w:rFonts w:ascii="TH SarabunIT๙" w:hAnsi="TH SarabunIT๙" w:cs="TH SarabunIT๙"/>
          <w:sz w:val="32"/>
          <w:szCs w:val="32"/>
        </w:rPr>
      </w:pPr>
    </w:p>
    <w:p w14:paraId="095B0B9A" w14:textId="77777777" w:rsidR="0049590A" w:rsidRPr="00003377" w:rsidRDefault="0049590A" w:rsidP="009224C3">
      <w:pPr>
        <w:rPr>
          <w:rFonts w:ascii="TH SarabunIT๙" w:hAnsi="TH SarabunIT๙" w:cs="TH SarabunIT๙"/>
          <w:sz w:val="32"/>
          <w:szCs w:val="32"/>
        </w:rPr>
      </w:pPr>
    </w:p>
    <w:p w14:paraId="04D8C41A" w14:textId="77777777" w:rsidR="0049590A" w:rsidRPr="00003377" w:rsidRDefault="0049590A" w:rsidP="009224C3">
      <w:pPr>
        <w:rPr>
          <w:rFonts w:ascii="TH SarabunIT๙" w:hAnsi="TH SarabunIT๙" w:cs="TH SarabunIT๙"/>
          <w:sz w:val="32"/>
          <w:szCs w:val="32"/>
        </w:rPr>
      </w:pPr>
    </w:p>
    <w:p w14:paraId="08040244" w14:textId="395475E9" w:rsidR="0049590A" w:rsidRPr="00003377" w:rsidRDefault="0049590A" w:rsidP="000033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20" w:hanging="1120"/>
        <w:jc w:val="center"/>
        <w:rPr>
          <w:rFonts w:ascii="TH SarabunIT๙" w:hAnsi="TH SarabunIT๙" w:cs="TH SarabunIT๙"/>
          <w:b/>
          <w:bCs/>
          <w:color w:val="0000FF"/>
          <w:sz w:val="32"/>
          <w:szCs w:val="32"/>
        </w:rPr>
      </w:pPr>
      <w:r w:rsidRPr="00003377">
        <w:rPr>
          <w:rFonts w:ascii="TH SarabunIT๙" w:hAnsi="TH SarabunIT๙" w:cs="TH SarabunIT๙"/>
          <w:b/>
          <w:bCs/>
          <w:color w:val="0000FF"/>
          <w:sz w:val="32"/>
          <w:szCs w:val="32"/>
          <w:cs/>
        </w:rPr>
        <w:t>แบบฟอร์มที่ 4</w:t>
      </w:r>
      <w:r w:rsidRPr="00003377">
        <w:rPr>
          <w:rFonts w:ascii="TH SarabunIT๙" w:hAnsi="TH SarabunIT๙" w:cs="TH SarabunIT๙"/>
          <w:b/>
          <w:bCs/>
          <w:color w:val="0000FF"/>
          <w:sz w:val="32"/>
          <w:szCs w:val="32"/>
        </w:rPr>
        <w:t xml:space="preserve">: </w:t>
      </w:r>
      <w:r w:rsidRPr="00003377">
        <w:rPr>
          <w:rFonts w:ascii="TH SarabunIT๙" w:hAnsi="TH SarabunIT๙" w:cs="TH SarabunIT๙"/>
          <w:b/>
          <w:bCs/>
          <w:color w:val="0000FF"/>
          <w:sz w:val="32"/>
          <w:szCs w:val="32"/>
          <w:cs/>
        </w:rPr>
        <w:t>การจัดทำรายละเอียดตัวชี้วัดที่ผสมผสาน (</w:t>
      </w:r>
      <w:r w:rsidRPr="00003377">
        <w:rPr>
          <w:rFonts w:ascii="TH SarabunIT๙" w:hAnsi="TH SarabunIT๙" w:cs="TH SarabunIT๙"/>
          <w:b/>
          <w:bCs/>
          <w:color w:val="0000FF"/>
          <w:sz w:val="32"/>
          <w:szCs w:val="32"/>
        </w:rPr>
        <w:t>Milestone+Output+Outcome)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7229"/>
      </w:tblGrid>
      <w:tr w:rsidR="009224C3" w:rsidRPr="00003377" w14:paraId="4890258E" w14:textId="77777777" w:rsidTr="008967E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8ED2" w14:textId="77777777" w:rsidR="009224C3" w:rsidRPr="00003377" w:rsidRDefault="009224C3" w:rsidP="005603D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033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  <w:r w:rsidR="00B03F0C" w:rsidRPr="000033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E266" w14:textId="32BBDEC6" w:rsidR="009224C3" w:rsidRPr="00003377" w:rsidRDefault="009D17A2" w:rsidP="00B6251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ระดับความสำเร็จของ</w:t>
            </w:r>
            <w:r w:rsidR="00B87057"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 w:rsidR="00B55EE9"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>เร่งรัดการเบิกจ่ายค่ารักษาพยาบาลของกรมบัญชีกลาง</w:t>
            </w:r>
          </w:p>
        </w:tc>
      </w:tr>
      <w:tr w:rsidR="009224C3" w:rsidRPr="00003377" w14:paraId="19F62CD9" w14:textId="77777777" w:rsidTr="008967E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8726" w14:textId="77777777" w:rsidR="009224C3" w:rsidRPr="00003377" w:rsidRDefault="009224C3" w:rsidP="005603D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033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ประเด็นยุทธศาสตร์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94C6" w14:textId="0C381107" w:rsidR="009224C3" w:rsidRPr="00003377" w:rsidRDefault="00003377" w:rsidP="005603D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>4.ยกระดับองค์กรสู่ความเป็นเลิศ และมีธรรมาภิบาล</w:t>
            </w:r>
          </w:p>
        </w:tc>
      </w:tr>
      <w:tr w:rsidR="009224C3" w:rsidRPr="00003377" w14:paraId="51ECA62E" w14:textId="77777777" w:rsidTr="008967E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4E29" w14:textId="77777777" w:rsidR="009224C3" w:rsidRPr="00003377" w:rsidRDefault="009224C3" w:rsidP="005603D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033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เป้าประสงค์ยุทธศาสตร์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3FC1" w14:textId="77AC9B32" w:rsidR="009224C3" w:rsidRPr="00003377" w:rsidRDefault="00003377" w:rsidP="005603D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>10. องค์กรสมรรถนะสูงและมีความคล่องตัว (</w:t>
            </w:r>
            <w:r w:rsidRPr="00003377">
              <w:rPr>
                <w:rFonts w:ascii="TH SarabunIT๙" w:hAnsi="TH SarabunIT๙" w:cs="TH SarabunIT๙"/>
                <w:sz w:val="32"/>
                <w:szCs w:val="32"/>
              </w:rPr>
              <w:t>Agile Organization)</w:t>
            </w:r>
          </w:p>
        </w:tc>
      </w:tr>
      <w:tr w:rsidR="009224C3" w:rsidRPr="00003377" w14:paraId="0ADF90DE" w14:textId="77777777" w:rsidTr="008967E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0F18" w14:textId="77777777" w:rsidR="009224C3" w:rsidRPr="00003377" w:rsidRDefault="009224C3" w:rsidP="005603D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033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กลุ่ม / </w:t>
            </w:r>
            <w:r w:rsidRPr="0000337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Cluster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0A7F" w14:textId="77777777" w:rsidR="009224C3" w:rsidRPr="00003377" w:rsidRDefault="00F342C4" w:rsidP="005603D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กลุ่มงานบริหารการเงินและบัญชี</w:t>
            </w:r>
          </w:p>
        </w:tc>
      </w:tr>
      <w:tr w:rsidR="009224C3" w:rsidRPr="00003377" w14:paraId="61FA025B" w14:textId="77777777" w:rsidTr="008967E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4940" w14:textId="77777777" w:rsidR="009224C3" w:rsidRPr="00003377" w:rsidRDefault="009224C3" w:rsidP="005603D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033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หน่วยงานที่รับการประเมิน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E35B" w14:textId="77777777" w:rsidR="009224C3" w:rsidRPr="00003377" w:rsidRDefault="00E86BBE" w:rsidP="005603D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กลุ่มงานบริหารการเงินและบัญชี</w:t>
            </w:r>
          </w:p>
        </w:tc>
      </w:tr>
      <w:tr w:rsidR="009224C3" w:rsidRPr="00003377" w14:paraId="6586876E" w14:textId="77777777" w:rsidTr="008967ED">
        <w:trPr>
          <w:trHeight w:val="43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5744" w14:textId="77777777" w:rsidR="009224C3" w:rsidRPr="00003377" w:rsidRDefault="009224C3" w:rsidP="005603D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033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คำนิยาม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AF5B" w14:textId="3D0B3B9E" w:rsidR="009224C3" w:rsidRPr="00003377" w:rsidRDefault="00F342C4" w:rsidP="005603D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>“</w:t>
            </w:r>
            <w:r w:rsidR="00B55EE9"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>ค่ารักษาพยาบาล</w:t>
            </w:r>
            <w:r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”หมายความว่า </w:t>
            </w:r>
            <w:r w:rsidR="0082237C"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ได้แก่</w:t>
            </w:r>
          </w:p>
          <w:p w14:paraId="72FAE899" w14:textId="3415DC9B" w:rsidR="0082237C" w:rsidRPr="00003377" w:rsidRDefault="0082237C" w:rsidP="005603D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>1.ค่ายา ค่าเลือด และส่วนประกอบของเลือดหรือสารทดแทนค่าน้ำยา หรืออาหารทางเส้นเลือด ค่าออกซิเจน</w:t>
            </w:r>
          </w:p>
          <w:p w14:paraId="45BCF249" w14:textId="47900B85" w:rsidR="0082237C" w:rsidRPr="00003377" w:rsidRDefault="0082237C" w:rsidP="005603D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>2.ค่าอวัยวะเทียมและอุ</w:t>
            </w:r>
            <w:r w:rsidR="00742600"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>ป</w:t>
            </w:r>
            <w:r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>กรณ</w:t>
            </w:r>
            <w:r w:rsidR="00742600"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>์</w:t>
            </w:r>
            <w:r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ในการบำบัดรักษาโรค รวมทั้งค่าซ่อมแซม</w:t>
            </w:r>
          </w:p>
          <w:p w14:paraId="06F9ECA3" w14:textId="378C4DBF" w:rsidR="0082237C" w:rsidRPr="00003377" w:rsidRDefault="0082237C" w:rsidP="005603D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>3.ค่าบริการทางการแพทย์ ค่าตรวจ ค่าวิเคราะห์โรค</w:t>
            </w:r>
          </w:p>
          <w:p w14:paraId="1C8F71C7" w14:textId="0C34086A" w:rsidR="0082237C" w:rsidRPr="00003377" w:rsidRDefault="0082237C" w:rsidP="005603D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>4.ค่าห้อง ค่าอาหาร</w:t>
            </w:r>
          </w:p>
          <w:p w14:paraId="45BD42ED" w14:textId="06EAAE65" w:rsidR="00B55EE9" w:rsidRPr="00003377" w:rsidRDefault="0082237C" w:rsidP="005603D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>5.ค่าตรวจสุขภาพประจำปี</w:t>
            </w:r>
          </w:p>
          <w:p w14:paraId="51B5263A" w14:textId="743118F1" w:rsidR="00F342C4" w:rsidRPr="00003377" w:rsidRDefault="00F342C4" w:rsidP="005603D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>“</w:t>
            </w:r>
            <w:r w:rsidR="00B55EE9"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>ผู้มีสิทธิรับค่ารักษาพยาบาล</w:t>
            </w:r>
            <w:r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”"หมายความว่า </w:t>
            </w:r>
            <w:r w:rsidR="0082237C"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>ข้าราชการมีสิทธิได้รับค่ารักษาพยาบาลจากทางราชการสำหรับตนเอง บิดาและมารดา คู่สมรสและบุตร กรณีบุตรนั้นให้ไม่เกิน 3 คน เรียงลำดับก่อนหลัง โดยต้องเป็นบุตรโดยชอบด้วยกฎหมาย และยังไม่บรรลุนิติภาวะหรือบรรลุนิติภาวะ แต่เป็นผู้ไร้ความสามารถหรือเสมือนไร้ความสามารถที่อยู่ในอุปการะเลี้ยงดูของข้าราการ</w:t>
            </w:r>
          </w:p>
          <w:p w14:paraId="1C899785" w14:textId="1FF384A4" w:rsidR="00F342C4" w:rsidRPr="00003377" w:rsidRDefault="00F342C4" w:rsidP="005603D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>“หลักฐานการ</w:t>
            </w:r>
            <w:r w:rsidR="0082237C"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>เบิก</w:t>
            </w:r>
            <w:r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จ่าย” หมายความว่า </w:t>
            </w:r>
            <w:r w:rsidR="0082237C"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>ผู้มีสิทธิ</w:t>
            </w:r>
            <w:r w:rsidR="00C32AC0"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>ต้องมีฐานข้อมูลบุคลากรภาครัฐที่ถูกต้อง ครบถ้วนและเป็นปัจจุบัน สามารถนำข้อมูลไปใช้ในการเบิกจ่ายตรงให้แก่ผู้มีสิทธิ</w:t>
            </w:r>
            <w:r w:rsidR="00003377"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32AC0"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>(ข้าราชการ ลูกจ้างประจำ ผู้รับเบี้ยหวัดบำนาญ) และบุคคลในครบครัว</w:t>
            </w:r>
            <w:r w:rsidR="00003377"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32AC0"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>(ยื่นแบบ 7127) ทุกครั้งที่ใช้สิทธิต้องยื่นบัตรประชาชน</w:t>
            </w:r>
          </w:p>
        </w:tc>
      </w:tr>
      <w:tr w:rsidR="009224C3" w:rsidRPr="00003377" w14:paraId="16F1C070" w14:textId="77777777" w:rsidTr="008967E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770D" w14:textId="77777777" w:rsidR="009224C3" w:rsidRPr="00003377" w:rsidRDefault="009224C3" w:rsidP="005603D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033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กลุ่มเป้าหมาย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23BD" w14:textId="77777777" w:rsidR="009224C3" w:rsidRPr="00003377" w:rsidRDefault="00705590" w:rsidP="005603DB">
            <w:pPr>
              <w:tabs>
                <w:tab w:val="left" w:pos="433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เจ้าหน้าที่สถาบันพัฒนาสุขภาวะเขตเมือง</w:t>
            </w:r>
          </w:p>
        </w:tc>
      </w:tr>
      <w:tr w:rsidR="009224C3" w:rsidRPr="00003377" w14:paraId="3DA00E35" w14:textId="77777777" w:rsidTr="008967E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33B2" w14:textId="77777777" w:rsidR="009224C3" w:rsidRPr="00003377" w:rsidRDefault="009224C3" w:rsidP="005603D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033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178C" w14:textId="53676631" w:rsidR="009224C3" w:rsidRPr="00003377" w:rsidRDefault="00705590" w:rsidP="00B62516">
            <w:pPr>
              <w:tabs>
                <w:tab w:val="left" w:pos="433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ผ่านค่าเป้าหมายเกณฑ์ระดับที่ 3 (ในรอบ </w:t>
            </w:r>
            <w:r w:rsidR="008967ED" w:rsidRPr="0000337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เดือน</w:t>
            </w:r>
            <w:r w:rsidR="00116569"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>หลัง</w:t>
            </w:r>
            <w:r w:rsidR="008967ED"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 </w:t>
            </w:r>
            <w:r w:rsidR="00116569"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>เมษายน</w:t>
            </w:r>
            <w:r w:rsidR="00B62516"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</w:t>
            </w:r>
            <w:r w:rsidR="00116569"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8967ED"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– 3</w:t>
            </w:r>
            <w:r w:rsidR="00A44636"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="008967ED"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16569"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>กรก</w:t>
            </w:r>
            <w:r w:rsidR="00043D44"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>ฎ</w:t>
            </w:r>
            <w:r w:rsidR="007710EF"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>าคม</w:t>
            </w:r>
            <w:r w:rsidR="008967ED"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</w:t>
            </w:r>
            <w:r w:rsidR="000F77C2"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8967ED"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</w:tr>
      <w:tr w:rsidR="009224C3" w:rsidRPr="00003377" w14:paraId="21DAF776" w14:textId="77777777" w:rsidTr="008967E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D182" w14:textId="77777777" w:rsidR="009224C3" w:rsidRPr="00003377" w:rsidRDefault="009224C3" w:rsidP="005603D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033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วิธีการจัดเก็บข้อมูล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424B" w14:textId="78E096E9" w:rsidR="009224C3" w:rsidRPr="00003377" w:rsidRDefault="00705590" w:rsidP="005603D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กลุ่มงานการบริหารเงินและบัญชี จัดเก็บข้อมูลการเบิกจ่ายงบประมาณของหน่วยงานจากระบบบริหารการเงินและการคลังภาครัฐแบบอิเล็กทรอนิกส์(</w:t>
            </w:r>
            <w:r w:rsidRPr="00003377">
              <w:rPr>
                <w:rFonts w:ascii="TH SarabunIT๙" w:hAnsi="TH SarabunIT๙" w:cs="TH SarabunIT๙"/>
                <w:sz w:val="32"/>
                <w:szCs w:val="32"/>
              </w:rPr>
              <w:t>GFMIS</w:t>
            </w:r>
            <w:r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>) และทะเบียนคุม</w:t>
            </w:r>
            <w:r w:rsidR="00B55EE9"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>ลูกหนี้ค่ารักษาพยาบาลจ่ายตรงกรมบัญชีกลาง</w:t>
            </w:r>
          </w:p>
        </w:tc>
      </w:tr>
      <w:tr w:rsidR="009224C3" w:rsidRPr="00003377" w14:paraId="59FC9BAF" w14:textId="77777777" w:rsidTr="008967E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36E4" w14:textId="77777777" w:rsidR="009224C3" w:rsidRPr="00003377" w:rsidRDefault="009224C3" w:rsidP="005603D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033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แหล่งข้อมูล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BE8B" w14:textId="7B1560C5" w:rsidR="009224C3" w:rsidRPr="00003377" w:rsidRDefault="00705590" w:rsidP="005603D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>ทะเบียนคุม</w:t>
            </w:r>
            <w:r w:rsidR="00B55EE9"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>ลูกหนี้ค่ารักษาพยาบาลจ่ายตรงกรมบัญชีกลาง</w:t>
            </w:r>
            <w:r w:rsidR="00E71F85"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รายงานข้อทักท้วงจากกลุ่มตรวจสอบ</w:t>
            </w:r>
          </w:p>
        </w:tc>
      </w:tr>
      <w:tr w:rsidR="009224C3" w:rsidRPr="00003377" w14:paraId="764156DD" w14:textId="77777777" w:rsidTr="008967E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6377" w14:textId="77777777" w:rsidR="009224C3" w:rsidRPr="00003377" w:rsidRDefault="009224C3" w:rsidP="005603D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033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รายการข้อมูล 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A360" w14:textId="1E4FC9B1" w:rsidR="009224C3" w:rsidRPr="00003377" w:rsidRDefault="00E71F85" w:rsidP="005603D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 w:rsidR="007710EF"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ส่งเบิกในระบบ </w:t>
            </w:r>
            <w:r w:rsidR="007710EF" w:rsidRPr="00003377">
              <w:rPr>
                <w:rFonts w:ascii="TH SarabunIT๙" w:hAnsi="TH SarabunIT๙" w:cs="TH SarabunIT๙"/>
                <w:sz w:val="32"/>
                <w:szCs w:val="32"/>
              </w:rPr>
              <w:t xml:space="preserve">E-Clam </w:t>
            </w:r>
            <w:r w:rsidR="007710EF"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>ผ่าน สปสช.</w:t>
            </w:r>
          </w:p>
        </w:tc>
      </w:tr>
      <w:tr w:rsidR="009224C3" w:rsidRPr="00003377" w14:paraId="27D22AA6" w14:textId="77777777" w:rsidTr="008967E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56F1" w14:textId="77777777" w:rsidR="009224C3" w:rsidRPr="00003377" w:rsidRDefault="009224C3" w:rsidP="005603D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033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รายการข้อมูล 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42BB" w14:textId="6301A22A" w:rsidR="009224C3" w:rsidRPr="00003377" w:rsidRDefault="00B55EE9" w:rsidP="005603D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>เงินรับโอนจากกรมบัญชีกลาง</w:t>
            </w:r>
          </w:p>
          <w:p w14:paraId="45EEB7FB" w14:textId="062EA2A4" w:rsidR="004E3400" w:rsidRPr="00003377" w:rsidRDefault="004E3400" w:rsidP="005603D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7710EF"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>กรณี</w:t>
            </w:r>
            <w:r w:rsidR="00B55EE9"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เงินรับโอนจากกรมบัญชีกลางหลังจากคีย์เบิกผ่านระบบ </w:t>
            </w:r>
            <w:r w:rsidR="00B55EE9" w:rsidRPr="00003377">
              <w:rPr>
                <w:rFonts w:ascii="TH SarabunIT๙" w:hAnsi="TH SarabunIT๙" w:cs="TH SarabunIT๙"/>
                <w:sz w:val="32"/>
                <w:szCs w:val="32"/>
              </w:rPr>
              <w:t xml:space="preserve">E-Clam </w:t>
            </w:r>
            <w:r w:rsidR="00B55EE9"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>สป.สช.</w:t>
            </w:r>
            <w:r w:rsidR="007710EF"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ภายใน 15 วันหลังจากยื่นคำเบิก</w:t>
            </w:r>
            <w:r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7214ECED" w14:textId="6B6A0112" w:rsidR="004E3400" w:rsidRPr="00003377" w:rsidRDefault="004E3400" w:rsidP="005603D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>(กรณี</w:t>
            </w:r>
            <w:r w:rsidR="007710EF"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ยื่นอุทรณ์เนื่องติด </w:t>
            </w:r>
            <w:r w:rsidR="007710EF" w:rsidRPr="00003377">
              <w:rPr>
                <w:rFonts w:ascii="TH SarabunIT๙" w:hAnsi="TH SarabunIT๙" w:cs="TH SarabunIT๙"/>
                <w:sz w:val="32"/>
                <w:szCs w:val="32"/>
              </w:rPr>
              <w:t>C</w:t>
            </w:r>
            <w:r w:rsidR="007710EF"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ต่าง</w:t>
            </w:r>
            <w:r w:rsidR="00F11CE3"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7710EF"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>ๆ)</w:t>
            </w:r>
          </w:p>
        </w:tc>
      </w:tr>
      <w:tr w:rsidR="009224C3" w:rsidRPr="00003377" w14:paraId="1E61EE4A" w14:textId="77777777" w:rsidTr="008967E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E12B" w14:textId="77777777" w:rsidR="009224C3" w:rsidRPr="00003377" w:rsidRDefault="009224C3" w:rsidP="005603D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033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 xml:space="preserve">รายการข้อมูล </w:t>
            </w:r>
            <w:r w:rsidRPr="0000337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17AB" w14:textId="77777777" w:rsidR="009224C3" w:rsidRPr="00003377" w:rsidRDefault="009224C3" w:rsidP="005603D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224C3" w:rsidRPr="00003377" w14:paraId="45FA78F1" w14:textId="77777777" w:rsidTr="008967E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4754" w14:textId="77777777" w:rsidR="009224C3" w:rsidRPr="00003377" w:rsidRDefault="009224C3" w:rsidP="005603D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033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สูตรคำนวณตัวชี้วัด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2F11" w14:textId="77777777" w:rsidR="009224C3" w:rsidRPr="00003377" w:rsidRDefault="009224C3" w:rsidP="005603DB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</w:tr>
      <w:tr w:rsidR="009224C3" w:rsidRPr="00003377" w14:paraId="4D9C687A" w14:textId="77777777" w:rsidTr="008967E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8041" w14:textId="77777777" w:rsidR="009224C3" w:rsidRPr="00003377" w:rsidRDefault="009224C3" w:rsidP="005603D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033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ระยะเวลาประเมินผล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1B20" w14:textId="77B1C70E" w:rsidR="009224C3" w:rsidRPr="00003377" w:rsidRDefault="004E3400" w:rsidP="00E8404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รอบที่ </w:t>
            </w:r>
            <w:r w:rsidR="005D6CB8"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Pr="00003377"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4045"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5 เดือนหลัง (1 เมษายน 2566 – 31 กรกฎาคม 2566 </w:t>
            </w:r>
            <w:r w:rsidR="00E84045" w:rsidRPr="000033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224C3" w:rsidRPr="00003377" w14:paraId="30E16A70" w14:textId="77777777" w:rsidTr="00D53DB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93"/>
        </w:trPr>
        <w:tc>
          <w:tcPr>
            <w:tcW w:w="9639" w:type="dxa"/>
            <w:gridSpan w:val="2"/>
          </w:tcPr>
          <w:p w14:paraId="0460DF99" w14:textId="77777777" w:rsidR="009224C3" w:rsidRPr="00003377" w:rsidRDefault="009224C3" w:rsidP="005603D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033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เกณฑ์การประเมิน </w:t>
            </w:r>
            <w:r w:rsidRPr="0000337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</w:p>
          <w:p w14:paraId="136EAACE" w14:textId="4DD76998" w:rsidR="009224C3" w:rsidRPr="00003377" w:rsidRDefault="00B550F8" w:rsidP="005603D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033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รอบที่ </w:t>
            </w:r>
            <w:r w:rsidR="008967ED" w:rsidRPr="0000337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00337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="00D72EBD" w:rsidRPr="00003377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="008967ED"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9224C3"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เดือน</w:t>
            </w:r>
            <w:r w:rsidR="00116569"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>หลัง</w:t>
            </w:r>
            <w:r w:rsidR="00116569" w:rsidRPr="000033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9224C3"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8967ED"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</w:t>
            </w:r>
            <w:r w:rsidR="00116569"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>เมษายน</w:t>
            </w:r>
            <w:r w:rsidR="007710EF"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</w:t>
            </w:r>
            <w:r w:rsidR="00116569"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8967ED"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– 3</w:t>
            </w:r>
            <w:r w:rsidR="007710EF"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</w:t>
            </w:r>
            <w:r w:rsidR="00116569"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>กรก</w:t>
            </w:r>
            <w:r w:rsidR="00D46384"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>ฎ</w:t>
            </w:r>
            <w:r w:rsidR="00116569"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>า</w:t>
            </w:r>
            <w:r w:rsidR="007710EF"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>คม</w:t>
            </w:r>
            <w:r w:rsidR="008967ED"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</w:t>
            </w:r>
            <w:r w:rsidR="000F77C2"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8967ED"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9224C3"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57"/>
              <w:gridCol w:w="1757"/>
              <w:gridCol w:w="1757"/>
              <w:gridCol w:w="1757"/>
              <w:gridCol w:w="1757"/>
            </w:tblGrid>
            <w:tr w:rsidR="009224C3" w:rsidRPr="00003377" w14:paraId="6C03CB9C" w14:textId="77777777" w:rsidTr="005603DB">
              <w:trPr>
                <w:jc w:val="center"/>
              </w:trPr>
              <w:tc>
                <w:tcPr>
                  <w:tcW w:w="1757" w:type="dxa"/>
                  <w:shd w:val="clear" w:color="auto" w:fill="D9D9D9"/>
                </w:tcPr>
                <w:p w14:paraId="179B597C" w14:textId="77777777" w:rsidR="009224C3" w:rsidRPr="00003377" w:rsidRDefault="005A44F4" w:rsidP="005603D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003377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ระดับ</w:t>
                  </w:r>
                  <w:r w:rsidR="009224C3" w:rsidRPr="00003377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1757" w:type="dxa"/>
                  <w:shd w:val="clear" w:color="auto" w:fill="D9D9D9"/>
                </w:tcPr>
                <w:p w14:paraId="3DC4A9D0" w14:textId="77777777" w:rsidR="009224C3" w:rsidRPr="00003377" w:rsidRDefault="005A44F4" w:rsidP="005603D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003377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ระดับ</w:t>
                  </w:r>
                  <w:r w:rsidR="009224C3" w:rsidRPr="00003377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 2</w:t>
                  </w:r>
                </w:p>
              </w:tc>
              <w:tc>
                <w:tcPr>
                  <w:tcW w:w="1757" w:type="dxa"/>
                  <w:shd w:val="clear" w:color="auto" w:fill="D9D9D9"/>
                </w:tcPr>
                <w:p w14:paraId="3CB35A25" w14:textId="77777777" w:rsidR="009224C3" w:rsidRPr="00003377" w:rsidRDefault="005A44F4" w:rsidP="005A44F4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003377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ระดับ</w:t>
                  </w:r>
                  <w:r w:rsidR="009224C3" w:rsidRPr="00003377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 3</w:t>
                  </w:r>
                </w:p>
              </w:tc>
              <w:tc>
                <w:tcPr>
                  <w:tcW w:w="1757" w:type="dxa"/>
                  <w:shd w:val="clear" w:color="auto" w:fill="D9D9D9"/>
                </w:tcPr>
                <w:p w14:paraId="4795FF27" w14:textId="77777777" w:rsidR="009224C3" w:rsidRPr="00003377" w:rsidRDefault="005A44F4" w:rsidP="005603D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003377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ระดับ</w:t>
                  </w:r>
                  <w:r w:rsidR="009224C3" w:rsidRPr="00003377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 4</w:t>
                  </w:r>
                </w:p>
              </w:tc>
              <w:tc>
                <w:tcPr>
                  <w:tcW w:w="1757" w:type="dxa"/>
                  <w:shd w:val="clear" w:color="auto" w:fill="D9D9D9"/>
                </w:tcPr>
                <w:p w14:paraId="606A6078" w14:textId="77777777" w:rsidR="009224C3" w:rsidRPr="00003377" w:rsidRDefault="005A44F4" w:rsidP="005603D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003377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ระดับ</w:t>
                  </w:r>
                  <w:r w:rsidR="009224C3" w:rsidRPr="00003377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 5</w:t>
                  </w:r>
                </w:p>
              </w:tc>
            </w:tr>
            <w:tr w:rsidR="009224C3" w:rsidRPr="00003377" w14:paraId="2C11A053" w14:textId="77777777" w:rsidTr="005603DB">
              <w:trPr>
                <w:jc w:val="center"/>
              </w:trPr>
              <w:tc>
                <w:tcPr>
                  <w:tcW w:w="1757" w:type="dxa"/>
                  <w:shd w:val="clear" w:color="auto" w:fill="auto"/>
                </w:tcPr>
                <w:p w14:paraId="68A70EB7" w14:textId="77777777" w:rsidR="009224C3" w:rsidRPr="00003377" w:rsidRDefault="005202FB" w:rsidP="009B1BEC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0337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1757" w:type="dxa"/>
                  <w:shd w:val="clear" w:color="auto" w:fill="auto"/>
                </w:tcPr>
                <w:p w14:paraId="6BEC63CF" w14:textId="77777777" w:rsidR="009224C3" w:rsidRPr="00003377" w:rsidRDefault="005202FB" w:rsidP="009B1BEC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0337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2</w:t>
                  </w:r>
                </w:p>
              </w:tc>
              <w:tc>
                <w:tcPr>
                  <w:tcW w:w="1757" w:type="dxa"/>
                  <w:shd w:val="clear" w:color="auto" w:fill="auto"/>
                </w:tcPr>
                <w:p w14:paraId="66BDFA87" w14:textId="77777777" w:rsidR="009224C3" w:rsidRPr="00003377" w:rsidRDefault="005202FB" w:rsidP="009B1BEC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0337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3</w:t>
                  </w:r>
                </w:p>
              </w:tc>
              <w:tc>
                <w:tcPr>
                  <w:tcW w:w="1757" w:type="dxa"/>
                  <w:shd w:val="clear" w:color="auto" w:fill="auto"/>
                </w:tcPr>
                <w:p w14:paraId="2140F07A" w14:textId="77777777" w:rsidR="009224C3" w:rsidRPr="00003377" w:rsidRDefault="005202FB" w:rsidP="009B1BEC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0337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4</w:t>
                  </w:r>
                </w:p>
              </w:tc>
              <w:tc>
                <w:tcPr>
                  <w:tcW w:w="1757" w:type="dxa"/>
                  <w:shd w:val="clear" w:color="auto" w:fill="auto"/>
                </w:tcPr>
                <w:p w14:paraId="53562D38" w14:textId="77777777" w:rsidR="009224C3" w:rsidRPr="00003377" w:rsidRDefault="005202FB" w:rsidP="009B1BEC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0337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5</w:t>
                  </w:r>
                </w:p>
              </w:tc>
            </w:tr>
          </w:tbl>
          <w:p w14:paraId="3B4067F8" w14:textId="77777777" w:rsidR="009224C3" w:rsidRPr="00003377" w:rsidRDefault="009224C3" w:rsidP="005603D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224C3" w:rsidRPr="00003377" w14:paraId="5823AE8D" w14:textId="77777777" w:rsidTr="00005F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59"/>
        </w:trPr>
        <w:tc>
          <w:tcPr>
            <w:tcW w:w="9639" w:type="dxa"/>
            <w:gridSpan w:val="2"/>
          </w:tcPr>
          <w:p w14:paraId="52BD2041" w14:textId="77777777" w:rsidR="009224C3" w:rsidRPr="00003377" w:rsidRDefault="009224C3" w:rsidP="005603D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กรณีกำหนดเป็นขั้นตอนการดำเนินงาน ให้กำหนดในระดับ 1 และ 2 ส่วนระดับที่ 3-5 ให้กำหนดเป็น </w:t>
            </w:r>
            <w:r w:rsidRPr="00003377">
              <w:rPr>
                <w:rFonts w:ascii="TH SarabunIT๙" w:hAnsi="TH SarabunIT๙" w:cs="TH SarabunIT๙"/>
                <w:sz w:val="32"/>
                <w:szCs w:val="32"/>
              </w:rPr>
              <w:t xml:space="preserve">output </w:t>
            </w:r>
            <w:r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หรือ </w:t>
            </w:r>
            <w:r w:rsidRPr="00003377">
              <w:rPr>
                <w:rFonts w:ascii="TH SarabunIT๙" w:hAnsi="TH SarabunIT๙" w:cs="TH SarabunIT๙"/>
                <w:sz w:val="32"/>
                <w:szCs w:val="32"/>
              </w:rPr>
              <w:t>outcome</w:t>
            </w:r>
          </w:p>
          <w:p w14:paraId="3C8B4816" w14:textId="313CC384" w:rsidR="00B03F0C" w:rsidRPr="00003377" w:rsidRDefault="00E91B31" w:rsidP="00B03F0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033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รอบที่</w:t>
            </w:r>
            <w:r w:rsidR="008967ED" w:rsidRPr="000033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  <w:r w:rsidRPr="0000337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="00D72EBD" w:rsidRPr="00003377">
              <w:rPr>
                <w:rFonts w:ascii="TH SarabunIT๙" w:hAnsi="TH SarabunIT๙" w:cs="TH SarabunIT๙"/>
                <w:sz w:val="32"/>
                <w:szCs w:val="32"/>
              </w:rPr>
              <w:t xml:space="preserve">5 </w:t>
            </w:r>
            <w:r w:rsidR="00D72EBD"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เดือนหลัง</w:t>
            </w:r>
            <w:r w:rsidR="00D72EBD" w:rsidRPr="000033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(</w:t>
            </w:r>
            <w:r w:rsidR="00D72EBD"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เมษายน 2566 – 31 กรกฎาคม 2566 </w:t>
            </w:r>
            <w:r w:rsidR="00D72EBD" w:rsidRPr="000033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45"/>
              <w:gridCol w:w="4112"/>
              <w:gridCol w:w="991"/>
              <w:gridCol w:w="2953"/>
            </w:tblGrid>
            <w:tr w:rsidR="00B03F0C" w:rsidRPr="00003377" w14:paraId="1483405F" w14:textId="77777777" w:rsidTr="00003377">
              <w:tc>
                <w:tcPr>
                  <w:tcW w:w="1045" w:type="dxa"/>
                  <w:shd w:val="clear" w:color="auto" w:fill="auto"/>
                </w:tcPr>
                <w:p w14:paraId="4659521A" w14:textId="77777777" w:rsidR="00B03F0C" w:rsidRPr="00003377" w:rsidRDefault="001A35EB" w:rsidP="00B03F0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003377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ขั้นที่ 1</w:t>
                  </w:r>
                </w:p>
              </w:tc>
              <w:tc>
                <w:tcPr>
                  <w:tcW w:w="4112" w:type="dxa"/>
                  <w:shd w:val="clear" w:color="auto" w:fill="auto"/>
                </w:tcPr>
                <w:p w14:paraId="6BAF8EAD" w14:textId="77777777" w:rsidR="00B03F0C" w:rsidRPr="00003377" w:rsidRDefault="00B03F0C" w:rsidP="00B03F0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003377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เกณฑ์การให้คะแนน</w:t>
                  </w:r>
                </w:p>
              </w:tc>
              <w:tc>
                <w:tcPr>
                  <w:tcW w:w="991" w:type="dxa"/>
                </w:tcPr>
                <w:p w14:paraId="49017DE1" w14:textId="77777777" w:rsidR="00B03F0C" w:rsidRPr="00003377" w:rsidRDefault="00B03F0C" w:rsidP="00B03F0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003377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คะแนน</w:t>
                  </w:r>
                </w:p>
              </w:tc>
              <w:tc>
                <w:tcPr>
                  <w:tcW w:w="2953" w:type="dxa"/>
                </w:tcPr>
                <w:p w14:paraId="59470477" w14:textId="77777777" w:rsidR="00B03F0C" w:rsidRPr="00003377" w:rsidRDefault="00B03F0C" w:rsidP="00B03F0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003377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แนวทางการประเมิน/ หลักฐาน</w:t>
                  </w:r>
                </w:p>
              </w:tc>
            </w:tr>
            <w:tr w:rsidR="00B03F0C" w:rsidRPr="00003377" w14:paraId="5AEE8E50" w14:textId="77777777" w:rsidTr="00003377">
              <w:tc>
                <w:tcPr>
                  <w:tcW w:w="1045" w:type="dxa"/>
                  <w:shd w:val="clear" w:color="auto" w:fill="auto"/>
                </w:tcPr>
                <w:p w14:paraId="0A4928A6" w14:textId="77777777" w:rsidR="00B03F0C" w:rsidRPr="00003377" w:rsidRDefault="00B03F0C" w:rsidP="00B03F0C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0337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4112" w:type="dxa"/>
                  <w:shd w:val="clear" w:color="auto" w:fill="auto"/>
                </w:tcPr>
                <w:p w14:paraId="683DB7F1" w14:textId="1E404012" w:rsidR="007710EF" w:rsidRPr="00003377" w:rsidRDefault="00C738B8" w:rsidP="007710EF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00337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วิเคราะห์สถานการณ์</w:t>
                  </w:r>
                  <w:r w:rsidR="007710EF" w:rsidRPr="0000337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ลูกหนี้ค่ารักษาพยาบาลจ่ายตรงกรมบัญชีกลาง</w:t>
                  </w:r>
                  <w:r w:rsidR="00BC2D76" w:rsidRPr="000033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 w:rsidR="00BC2D76" w:rsidRPr="0000337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ปี 2562-256</w:t>
                  </w:r>
                  <w:r w:rsidR="00116569" w:rsidRPr="0000337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6</w:t>
                  </w:r>
                </w:p>
                <w:p w14:paraId="5D691FAB" w14:textId="72F03CD2" w:rsidR="00C47CAC" w:rsidRPr="00003377" w:rsidRDefault="00C47CAC" w:rsidP="00C47CAC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991" w:type="dxa"/>
                </w:tcPr>
                <w:p w14:paraId="24F0D53D" w14:textId="77777777" w:rsidR="00B03F0C" w:rsidRPr="00003377" w:rsidRDefault="00B550F8" w:rsidP="00B550F8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0337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1</w:t>
                  </w:r>
                </w:p>
                <w:p w14:paraId="46315123" w14:textId="77777777" w:rsidR="004F6F94" w:rsidRPr="00003377" w:rsidRDefault="004F6F94" w:rsidP="00B550F8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953" w:type="dxa"/>
                </w:tcPr>
                <w:p w14:paraId="61A03A6F" w14:textId="783C4256" w:rsidR="00F20DE7" w:rsidRPr="00003377" w:rsidRDefault="00C738B8" w:rsidP="00003377">
                  <w:pPr>
                    <w:ind w:left="34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00337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รายงานการวิเคราะห์</w:t>
                  </w:r>
                  <w:r w:rsidR="00314625" w:rsidRPr="0000337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ลูกหนี้ค่ารักษาพยาบาลจ่ายตรงกรมบัญชีกลางปี 2562-256</w:t>
                  </w:r>
                  <w:r w:rsidR="00116569" w:rsidRPr="0000337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6</w:t>
                  </w:r>
                </w:p>
              </w:tc>
            </w:tr>
            <w:tr w:rsidR="00B03F0C" w:rsidRPr="00003377" w14:paraId="19596870" w14:textId="77777777" w:rsidTr="00003377">
              <w:tc>
                <w:tcPr>
                  <w:tcW w:w="1045" w:type="dxa"/>
                  <w:shd w:val="clear" w:color="auto" w:fill="auto"/>
                </w:tcPr>
                <w:p w14:paraId="0CD672AD" w14:textId="77777777" w:rsidR="00B03F0C" w:rsidRPr="00003377" w:rsidRDefault="00B03F0C" w:rsidP="00B03F0C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0337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2</w:t>
                  </w:r>
                </w:p>
              </w:tc>
              <w:tc>
                <w:tcPr>
                  <w:tcW w:w="4112" w:type="dxa"/>
                  <w:shd w:val="clear" w:color="auto" w:fill="auto"/>
                </w:tcPr>
                <w:p w14:paraId="271D72D4" w14:textId="3718B649" w:rsidR="00C738B8" w:rsidRPr="00003377" w:rsidRDefault="007710EF" w:rsidP="00C47CAC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00337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จัดทำแผนการเบิกจ่ายผ่านระบบ </w:t>
                  </w:r>
                  <w:r w:rsidRPr="000033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E-Clam </w:t>
                  </w:r>
                  <w:r w:rsidR="00BC2D76" w:rsidRPr="0000337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ปี 256</w:t>
                  </w:r>
                  <w:r w:rsidR="00314625" w:rsidRPr="0000337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6</w:t>
                  </w:r>
                </w:p>
              </w:tc>
              <w:tc>
                <w:tcPr>
                  <w:tcW w:w="991" w:type="dxa"/>
                </w:tcPr>
                <w:p w14:paraId="2FCAF3BA" w14:textId="77777777" w:rsidR="00B03F0C" w:rsidRPr="00003377" w:rsidRDefault="00B550F8" w:rsidP="00B550F8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00337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2953" w:type="dxa"/>
                </w:tcPr>
                <w:p w14:paraId="4E1D92D3" w14:textId="77777777" w:rsidR="00E05F73" w:rsidRDefault="0099725F" w:rsidP="00003377">
                  <w:pPr>
                    <w:ind w:left="34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0337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แผนการ</w:t>
                  </w:r>
                  <w:r w:rsidR="00314625" w:rsidRPr="0000337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เร่งรัดการ</w:t>
                  </w:r>
                  <w:r w:rsidRPr="0000337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เบิกจ่าย</w:t>
                  </w:r>
                  <w:r w:rsidR="00314625" w:rsidRPr="0000337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ล</w:t>
                  </w:r>
                  <w:r w:rsidR="00003377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ู</w:t>
                  </w:r>
                  <w:r w:rsidR="00314625" w:rsidRPr="0000337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กหนี้ค่ารักษาพยาบาลจ่ายตรงกรมบัญชีกลาง</w:t>
                  </w:r>
                  <w:r w:rsidR="00DC1A80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</w:p>
                <w:p w14:paraId="528026B2" w14:textId="78E6ECF6" w:rsidR="00815DCE" w:rsidRPr="00003377" w:rsidRDefault="00DC1A80" w:rsidP="00003377">
                  <w:pPr>
                    <w:ind w:left="34"/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(ตามแบบฟอร์มที่กำหนด)</w:t>
                  </w:r>
                </w:p>
              </w:tc>
            </w:tr>
            <w:tr w:rsidR="00B03F0C" w:rsidRPr="00003377" w14:paraId="1696A620" w14:textId="77777777" w:rsidTr="00003377">
              <w:tc>
                <w:tcPr>
                  <w:tcW w:w="1045" w:type="dxa"/>
                  <w:shd w:val="clear" w:color="auto" w:fill="auto"/>
                </w:tcPr>
                <w:p w14:paraId="16084823" w14:textId="77777777" w:rsidR="00B03F0C" w:rsidRPr="00003377" w:rsidRDefault="00B03F0C" w:rsidP="00B03F0C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0337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3</w:t>
                  </w:r>
                </w:p>
              </w:tc>
              <w:tc>
                <w:tcPr>
                  <w:tcW w:w="4112" w:type="dxa"/>
                  <w:shd w:val="clear" w:color="auto" w:fill="auto"/>
                </w:tcPr>
                <w:p w14:paraId="56C42A13" w14:textId="790B0701" w:rsidR="006D1A98" w:rsidRPr="00003377" w:rsidRDefault="00E82794" w:rsidP="004119BD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00337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ดำเนินการตามแผนการเร่งรัดการ</w:t>
                  </w:r>
                  <w:r w:rsidR="007710EF" w:rsidRPr="0000337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เบิกจ่าย</w:t>
                  </w:r>
                  <w:r w:rsidRPr="0000337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ลูกหนี้ค่ารักษาพยาบาลจ่ายตรงกรมบัญชีกลาง</w:t>
                  </w:r>
                  <w:r w:rsidR="007710EF" w:rsidRPr="0000337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ผ่านระบบ</w:t>
                  </w:r>
                  <w:r w:rsidR="0099725F" w:rsidRPr="000033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E-Clam</w:t>
                  </w:r>
                  <w:r w:rsidRPr="0000337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</w:p>
              </w:tc>
              <w:tc>
                <w:tcPr>
                  <w:tcW w:w="991" w:type="dxa"/>
                </w:tcPr>
                <w:p w14:paraId="3E8F000E" w14:textId="77777777" w:rsidR="00B03F0C" w:rsidRPr="00003377" w:rsidRDefault="00B550F8" w:rsidP="00B550F8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0337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2953" w:type="dxa"/>
                </w:tcPr>
                <w:p w14:paraId="0EE587C7" w14:textId="6AC2FEB8" w:rsidR="006D1A98" w:rsidRPr="00003377" w:rsidRDefault="00E82794" w:rsidP="00003377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00337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ผลการดำเนินงานจากการเร่งรัดการเบิกจ่ายผ่านระบบ</w:t>
                  </w:r>
                  <w:r w:rsidRPr="000033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E-Clam</w:t>
                  </w:r>
                </w:p>
              </w:tc>
            </w:tr>
            <w:tr w:rsidR="00B03F0C" w:rsidRPr="00003377" w14:paraId="6E9A2794" w14:textId="77777777" w:rsidTr="00003377">
              <w:tc>
                <w:tcPr>
                  <w:tcW w:w="1045" w:type="dxa"/>
                  <w:shd w:val="clear" w:color="auto" w:fill="auto"/>
                </w:tcPr>
                <w:p w14:paraId="2C6FE262" w14:textId="77777777" w:rsidR="00B03F0C" w:rsidRPr="00003377" w:rsidRDefault="00B03F0C" w:rsidP="00B03F0C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0337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4</w:t>
                  </w:r>
                </w:p>
              </w:tc>
              <w:tc>
                <w:tcPr>
                  <w:tcW w:w="4112" w:type="dxa"/>
                  <w:shd w:val="clear" w:color="auto" w:fill="auto"/>
                </w:tcPr>
                <w:p w14:paraId="5B4C8B63" w14:textId="07398BFE" w:rsidR="00663E40" w:rsidRPr="00003377" w:rsidRDefault="004119BD" w:rsidP="004119BD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0337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รายงาน</w:t>
                  </w:r>
                  <w:r w:rsidR="0099725F" w:rsidRPr="0000337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ลูกหนี้ค่ารักษาพยาบาลจ่ายตรงคงค้างไม่เกิน </w:t>
                  </w:r>
                  <w:r w:rsidR="00E82794" w:rsidRPr="0000337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3</w:t>
                  </w:r>
                  <w:r w:rsidR="0099725F" w:rsidRPr="0000337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เดือน</w:t>
                  </w:r>
                  <w:r w:rsidR="00BC2D76" w:rsidRPr="0000337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ปี</w:t>
                  </w:r>
                  <w:r w:rsidR="00E82794" w:rsidRPr="0000337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256</w:t>
                  </w:r>
                  <w:r w:rsidR="00116569" w:rsidRPr="0000337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6</w:t>
                  </w:r>
                </w:p>
              </w:tc>
              <w:tc>
                <w:tcPr>
                  <w:tcW w:w="991" w:type="dxa"/>
                </w:tcPr>
                <w:p w14:paraId="228C413D" w14:textId="77777777" w:rsidR="00B03F0C" w:rsidRPr="00003377" w:rsidRDefault="00B550F8" w:rsidP="00B550F8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0337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2953" w:type="dxa"/>
                </w:tcPr>
                <w:p w14:paraId="5DCF23B8" w14:textId="0C23A64F" w:rsidR="00815DCE" w:rsidRPr="00003377" w:rsidRDefault="00E82794" w:rsidP="00C71F99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00337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รายงานสรุปลูกหนี้ค่าหนี้ค่ารักษาพยาบาลจ่ายตรงกรมบัญชีกลาง</w:t>
                  </w:r>
                </w:p>
              </w:tc>
            </w:tr>
            <w:tr w:rsidR="00B03F0C" w:rsidRPr="00003377" w14:paraId="78942617" w14:textId="77777777" w:rsidTr="00003377">
              <w:trPr>
                <w:trHeight w:val="1279"/>
              </w:trPr>
              <w:tc>
                <w:tcPr>
                  <w:tcW w:w="1045" w:type="dxa"/>
                  <w:shd w:val="clear" w:color="auto" w:fill="auto"/>
                </w:tcPr>
                <w:p w14:paraId="2AED3B86" w14:textId="77777777" w:rsidR="00B03F0C" w:rsidRPr="00003377" w:rsidRDefault="00B03F0C" w:rsidP="00B03F0C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03377">
                    <w:rPr>
                      <w:rFonts w:ascii="TH SarabunIT๙" w:hAnsi="TH SarabunIT๙" w:cs="TH SarabunIT๙"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4112" w:type="dxa"/>
                  <w:shd w:val="clear" w:color="auto" w:fill="auto"/>
                </w:tcPr>
                <w:p w14:paraId="5B1F6C89" w14:textId="45BC3DBB" w:rsidR="001A35EB" w:rsidRPr="00003377" w:rsidRDefault="0099725F" w:rsidP="001A35EB">
                  <w:pPr>
                    <w:rPr>
                      <w:rFonts w:ascii="TH SarabunIT๙" w:hAnsi="TH SarabunIT๙" w:cs="TH SarabunIT๙"/>
                      <w:strike/>
                      <w:sz w:val="32"/>
                      <w:szCs w:val="32"/>
                    </w:rPr>
                  </w:pPr>
                  <w:r w:rsidRPr="0000337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รายงานลูกหนี้ค่ารักษาพยาบาลจ่ายตรงคงค้างไม่เกิน </w:t>
                  </w:r>
                  <w:r w:rsidR="00E82794" w:rsidRPr="0000337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1</w:t>
                  </w:r>
                  <w:r w:rsidRPr="0000337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เดือน</w:t>
                  </w:r>
                  <w:r w:rsidR="00BC2D76" w:rsidRPr="0000337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ปี</w:t>
                  </w:r>
                  <w:r w:rsidR="00E82794" w:rsidRPr="0000337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256</w:t>
                  </w:r>
                  <w:r w:rsidR="00116569" w:rsidRPr="0000337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6</w:t>
                  </w:r>
                </w:p>
              </w:tc>
              <w:tc>
                <w:tcPr>
                  <w:tcW w:w="991" w:type="dxa"/>
                </w:tcPr>
                <w:p w14:paraId="2C13C194" w14:textId="4ACD4D6A" w:rsidR="001A35EB" w:rsidRPr="00003377" w:rsidRDefault="003503BA" w:rsidP="001A35EB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0337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2953" w:type="dxa"/>
                </w:tcPr>
                <w:p w14:paraId="79CAEA87" w14:textId="4EAFEA75" w:rsidR="00DE55B5" w:rsidRPr="00003377" w:rsidRDefault="00E82794" w:rsidP="00DE55B5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0337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รายงานสรุปลูกหนี้ค่าหนี้ค่ารักษาพยาบาลจ่ายตรงกรมบัญชีกลาง</w:t>
                  </w:r>
                </w:p>
              </w:tc>
            </w:tr>
            <w:tr w:rsidR="00B550F8" w:rsidRPr="00003377" w14:paraId="2884292E" w14:textId="77777777" w:rsidTr="00003377">
              <w:tc>
                <w:tcPr>
                  <w:tcW w:w="104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68633AB" w14:textId="77777777" w:rsidR="00B550F8" w:rsidRPr="00003377" w:rsidRDefault="00B550F8" w:rsidP="00B03F0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411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57915F1" w14:textId="77777777" w:rsidR="00B550F8" w:rsidRPr="00003377" w:rsidRDefault="00B550F8" w:rsidP="00B550F8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003377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คะแนนรวม</w:t>
                  </w:r>
                </w:p>
              </w:tc>
              <w:tc>
                <w:tcPr>
                  <w:tcW w:w="991" w:type="dxa"/>
                  <w:tcBorders>
                    <w:bottom w:val="single" w:sz="4" w:space="0" w:color="auto"/>
                  </w:tcBorders>
                </w:tcPr>
                <w:p w14:paraId="514B8AD4" w14:textId="77777777" w:rsidR="00B550F8" w:rsidRPr="00003377" w:rsidRDefault="00B550F8" w:rsidP="00B550F8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003377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5</w:t>
                  </w:r>
                </w:p>
              </w:tc>
              <w:tc>
                <w:tcPr>
                  <w:tcW w:w="2953" w:type="dxa"/>
                  <w:tcBorders>
                    <w:bottom w:val="single" w:sz="4" w:space="0" w:color="auto"/>
                  </w:tcBorders>
                </w:tcPr>
                <w:p w14:paraId="5A19BD68" w14:textId="77777777" w:rsidR="00B550F8" w:rsidRPr="00003377" w:rsidRDefault="00B550F8" w:rsidP="00B03F0C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</w:tbl>
          <w:p w14:paraId="712CA0DA" w14:textId="77777777" w:rsidR="00E91B31" w:rsidRPr="00003377" w:rsidRDefault="00E91B31" w:rsidP="00900F3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224C3" w:rsidRPr="00003377" w14:paraId="0EDE5D8E" w14:textId="77777777" w:rsidTr="008967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32"/>
        </w:trPr>
        <w:tc>
          <w:tcPr>
            <w:tcW w:w="9639" w:type="dxa"/>
            <w:gridSpan w:val="2"/>
          </w:tcPr>
          <w:p w14:paraId="6BEC2BAA" w14:textId="77777777" w:rsidR="009224C3" w:rsidRPr="00003377" w:rsidRDefault="009224C3" w:rsidP="005603D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033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มาตรการสำคัญ (</w:t>
            </w:r>
            <w:r w:rsidRPr="0000337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PIRAB</w:t>
            </w:r>
            <w:r w:rsidRPr="000033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 ที่ทำให้ตัวชี้วัดบรรลุผล</w:t>
            </w:r>
            <w:r w:rsidRPr="0000337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:</w:t>
            </w:r>
          </w:p>
          <w:p w14:paraId="5E540DCB" w14:textId="77777777" w:rsidR="00E91B31" w:rsidRPr="00003377" w:rsidRDefault="00E91B31" w:rsidP="005603D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0337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P: </w:t>
            </w:r>
            <w:r w:rsidRPr="000033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การประสานงานกับงานบริหารนโยบายยุธศาสตร์และประเมินผลและงานบริหารพัสดุ </w:t>
            </w:r>
          </w:p>
          <w:p w14:paraId="59A21A75" w14:textId="77777777" w:rsidR="00E91B31" w:rsidRPr="00003377" w:rsidRDefault="00E91B31" w:rsidP="005603D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0337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I:</w:t>
            </w:r>
            <w:r w:rsidR="009C0AB4" w:rsidRPr="000033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พัฒนาโปรแกรมการยืมเงิน</w:t>
            </w:r>
          </w:p>
          <w:p w14:paraId="3ADDE20E" w14:textId="77777777" w:rsidR="00900F36" w:rsidRPr="00003377" w:rsidRDefault="00E91B31" w:rsidP="005603D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0337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R:</w:t>
            </w:r>
            <w:r w:rsidR="009C0AB4" w:rsidRPr="000033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ผลักดันให้มีการใช้โปรแกรมสัญญายืมเงินเพื่อความถูกต้อง</w:t>
            </w:r>
            <w:r w:rsidR="0049680E" w:rsidRPr="000033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ของเอกสารและลดการล่าช้า และทำหนังสือบันทึกเดือน</w:t>
            </w:r>
          </w:p>
          <w:p w14:paraId="6D360DF9" w14:textId="77777777" w:rsidR="00E91B31" w:rsidRPr="00003377" w:rsidRDefault="0049680E" w:rsidP="005603D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033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ในกรณีที่ลูกหนี้ส่งล้างเงินยืมล่าช้า</w:t>
            </w:r>
          </w:p>
          <w:p w14:paraId="4DC2EFF5" w14:textId="77777777" w:rsidR="00E91B31" w:rsidRPr="00003377" w:rsidRDefault="00E91B31" w:rsidP="005603D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0337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A:</w:t>
            </w:r>
            <w:r w:rsidR="0049680E" w:rsidRPr="000033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เสนอแนวทางพัฒนาในการประชุม</w:t>
            </w:r>
          </w:p>
          <w:p w14:paraId="4A7C766D" w14:textId="77777777" w:rsidR="00E91B31" w:rsidRPr="00003377" w:rsidRDefault="00E91B31" w:rsidP="005603D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0337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B:</w:t>
            </w:r>
            <w:r w:rsidR="0049680E" w:rsidRPr="000033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ศึกษาระเบียบสัญญายืมเงินและการส่งล้างหนี้เงินยืมตามระเบียบกรมบัญชีกลางเสมอเพื่อได้ข้อมูลที่ชัดเจน</w:t>
            </w:r>
          </w:p>
          <w:p w14:paraId="1591A11C" w14:textId="51B07A0F" w:rsidR="009224C3" w:rsidRPr="00003377" w:rsidRDefault="006B1561" w:rsidP="005603D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033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ตามระเบียบใหม่การเบิกจ่ายเงิน และการเก็บรักษาเงิน</w:t>
            </w:r>
          </w:p>
        </w:tc>
      </w:tr>
      <w:tr w:rsidR="009224C3" w:rsidRPr="00003377" w14:paraId="30E3BA56" w14:textId="77777777" w:rsidTr="008967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27"/>
        </w:trPr>
        <w:tc>
          <w:tcPr>
            <w:tcW w:w="9639" w:type="dxa"/>
            <w:gridSpan w:val="2"/>
          </w:tcPr>
          <w:p w14:paraId="03B7D4C6" w14:textId="77777777" w:rsidR="009224C3" w:rsidRPr="00003377" w:rsidRDefault="009224C3" w:rsidP="005603D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0337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>Small Success:</w:t>
            </w:r>
          </w:p>
          <w:tbl>
            <w:tblPr>
              <w:tblW w:w="8357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730"/>
              <w:gridCol w:w="1199"/>
              <w:gridCol w:w="2977"/>
              <w:gridCol w:w="1134"/>
              <w:gridCol w:w="1317"/>
            </w:tblGrid>
            <w:tr w:rsidR="009224C3" w:rsidRPr="00003377" w14:paraId="2B759041" w14:textId="77777777" w:rsidTr="007C29C9">
              <w:trPr>
                <w:jc w:val="center"/>
              </w:trPr>
              <w:tc>
                <w:tcPr>
                  <w:tcW w:w="17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3E6A6EA5" w14:textId="77777777" w:rsidR="009224C3" w:rsidRPr="00003377" w:rsidRDefault="009224C3" w:rsidP="005603D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003377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กลไก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14238B0F" w14:textId="77777777" w:rsidR="009224C3" w:rsidRPr="00003377" w:rsidRDefault="009224C3" w:rsidP="005603D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003377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รอบ 3 เดือน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329A6D21" w14:textId="77777777" w:rsidR="009224C3" w:rsidRPr="00003377" w:rsidRDefault="009224C3" w:rsidP="005603D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003377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รอบ 6 เดือน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69596B0B" w14:textId="77777777" w:rsidR="009224C3" w:rsidRPr="00003377" w:rsidRDefault="009224C3" w:rsidP="005603D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003377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รอบ 9 เดือน</w:t>
                  </w:r>
                </w:p>
              </w:tc>
              <w:tc>
                <w:tcPr>
                  <w:tcW w:w="13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266C7FF5" w14:textId="77777777" w:rsidR="009224C3" w:rsidRPr="00003377" w:rsidRDefault="009224C3" w:rsidP="005603D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003377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รอบ 12 เดือน</w:t>
                  </w:r>
                </w:p>
              </w:tc>
            </w:tr>
            <w:tr w:rsidR="00900F36" w:rsidRPr="00003377" w14:paraId="78B807B0" w14:textId="77777777" w:rsidTr="007C29C9">
              <w:trPr>
                <w:jc w:val="center"/>
              </w:trPr>
              <w:tc>
                <w:tcPr>
                  <w:tcW w:w="17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005E6A" w14:textId="77777777" w:rsidR="00003377" w:rsidRDefault="00900F36" w:rsidP="007C29C9">
                  <w:pPr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0337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กลุ่มงานการเงินและบัญชี</w:t>
                  </w:r>
                </w:p>
                <w:p w14:paraId="582BD492" w14:textId="125932D9" w:rsidR="00900F36" w:rsidRPr="00003377" w:rsidRDefault="00900F36" w:rsidP="007C29C9">
                  <w:pPr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0337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สถาบันพัฒนาสุขภาวะเขตเมือง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86BF68" w14:textId="77777777" w:rsidR="00900F36" w:rsidRPr="00003377" w:rsidRDefault="00900F36" w:rsidP="005603DB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69AE81" w14:textId="5FAC9911" w:rsidR="00900F36" w:rsidRPr="00003377" w:rsidRDefault="00900F36" w:rsidP="00697316">
                  <w:pPr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0337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1.ทวนและวิเคราะห์ข้อมูล</w:t>
                  </w:r>
                  <w:r w:rsidR="0099725F" w:rsidRPr="0000337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การเบิกจ่ายค่ารักษาพยาบาลจ่ายตรงกรมบัญชีกลางมียอดคงค้างเท่าไหร่</w:t>
                  </w:r>
                </w:p>
                <w:p w14:paraId="51586DC5" w14:textId="77777777" w:rsidR="00900F36" w:rsidRPr="00003377" w:rsidRDefault="00900F36" w:rsidP="00697316">
                  <w:pPr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0337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-รายงานผลการตรวจสอบจากหน่วยตรวจสอบกรมอนามัย</w:t>
                  </w:r>
                </w:p>
                <w:p w14:paraId="4877EF6A" w14:textId="77777777" w:rsidR="00900F36" w:rsidRPr="00003377" w:rsidRDefault="00900F36" w:rsidP="00697316">
                  <w:pPr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0337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สสม.</w:t>
                  </w:r>
                </w:p>
                <w:p w14:paraId="3C288EF9" w14:textId="4199AB9A" w:rsidR="00900F36" w:rsidRPr="00003377" w:rsidRDefault="00900F36" w:rsidP="00003377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0337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-ทะเบียนคุม</w:t>
                  </w:r>
                  <w:r w:rsidR="0099725F" w:rsidRPr="0000337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ลูกหนี้ค่</w:t>
                  </w:r>
                  <w:r w:rsidR="00003377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า</w:t>
                  </w:r>
                  <w:r w:rsidR="0099725F" w:rsidRPr="0000337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รักษา</w:t>
                  </w:r>
                  <w:r w:rsidR="00003377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 w:rsidR="0099725F" w:rsidRPr="0000337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พยาบาลจ่ายตรงกรมบัญชีกลาง</w:t>
                  </w:r>
                </w:p>
                <w:p w14:paraId="7B01BBA6" w14:textId="738AEF3B" w:rsidR="00900F36" w:rsidRPr="00003377" w:rsidRDefault="00900F36" w:rsidP="00697316">
                  <w:pPr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0337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2.มีการจัดทำแผนการดำเนินการเพื่อแก้ไขปัญหาการ</w:t>
                  </w:r>
                  <w:r w:rsidR="0099725F" w:rsidRPr="0000337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ลูก</w:t>
                  </w:r>
                  <w:r w:rsidRPr="0000337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หนี้</w:t>
                  </w:r>
                  <w:r w:rsidR="0099725F" w:rsidRPr="0000337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ค่ารักษาพยาบาลจ่ายตรงที่ไม่สามารถเบิกได้และคงค้าง</w:t>
                  </w:r>
                </w:p>
                <w:p w14:paraId="56228F25" w14:textId="41019E5B" w:rsidR="00697316" w:rsidRPr="00003377" w:rsidRDefault="0099725F" w:rsidP="007C29C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0337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3</w:t>
                  </w:r>
                  <w:r w:rsidR="00900F36" w:rsidRPr="0000337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</w:t>
                  </w:r>
                  <w:r w:rsidRPr="0000337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ลูกหนี้ค่ารักษาพยาบาลเป็นปีปัจจุบันไม่ค้างปี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DA646C" w14:textId="77777777" w:rsidR="00900F36" w:rsidRPr="00003377" w:rsidRDefault="00900F36" w:rsidP="005603DB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3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4B3EE2" w14:textId="77777777" w:rsidR="00900F36" w:rsidRPr="00003377" w:rsidRDefault="00900F36" w:rsidP="00265104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</w:tbl>
          <w:p w14:paraId="470BF5DB" w14:textId="77777777" w:rsidR="009224C3" w:rsidRPr="00003377" w:rsidRDefault="009224C3" w:rsidP="005603D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224C3" w:rsidRPr="00003377" w14:paraId="452D929B" w14:textId="77777777" w:rsidTr="008967E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3EAC" w14:textId="77777777" w:rsidR="009224C3" w:rsidRPr="00003377" w:rsidRDefault="009224C3" w:rsidP="005603D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033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วิธีการประเมินผล </w:t>
            </w:r>
            <w:r w:rsidRPr="0000337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8F4E" w14:textId="77777777" w:rsidR="009224C3" w:rsidRPr="00003377" w:rsidRDefault="009224C3" w:rsidP="005603D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224C3" w:rsidRPr="00003377" w14:paraId="1F7AD95D" w14:textId="77777777" w:rsidTr="008967E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141D" w14:textId="77777777" w:rsidR="009224C3" w:rsidRPr="00003377" w:rsidRDefault="009224C3" w:rsidP="005603D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033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เอกสารสนับสนุน </w:t>
            </w:r>
            <w:r w:rsidRPr="0000337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3ACF" w14:textId="5FC6209F" w:rsidR="009224C3" w:rsidRPr="00003377" w:rsidRDefault="00B62516" w:rsidP="00B625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>ระเบียบกระทรวงการคลังว่าด้วยการเบิกจ่ายเงินจากคลัง การเก็บรักษาเงินและการนำเงินส่งคลัง พ</w:t>
            </w:r>
            <w:r w:rsidR="00D53DBD"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>ศ.2562</w:t>
            </w:r>
          </w:p>
        </w:tc>
      </w:tr>
      <w:tr w:rsidR="009224C3" w:rsidRPr="00003377" w14:paraId="796A3B51" w14:textId="77777777" w:rsidTr="008967ED">
        <w:trPr>
          <w:trHeight w:val="53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9EE4" w14:textId="77777777" w:rsidR="009224C3" w:rsidRPr="00003377" w:rsidRDefault="009224C3" w:rsidP="005603D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033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ผู้กำกับตัวชี้วัด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594D" w14:textId="77777777" w:rsidR="00003377" w:rsidRDefault="00003377" w:rsidP="00003377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0337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นางสาวเกศรา โชคนำชัยสิริ       </w:t>
            </w:r>
          </w:p>
          <w:p w14:paraId="4D3E9856" w14:textId="16C8E9C8" w:rsidR="00003377" w:rsidRPr="00003377" w:rsidRDefault="00003377" w:rsidP="00003377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0337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ตำแหน่ง รองผู้อำนวยการสถาบันพัฒนาสุขภาวะเขตเมือง</w:t>
            </w:r>
          </w:p>
          <w:p w14:paraId="7566F873" w14:textId="77777777" w:rsidR="00003377" w:rsidRPr="00003377" w:rsidRDefault="00003377" w:rsidP="00003377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0337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โทรศัพท์ 02-521-</w:t>
            </w:r>
            <w:r w:rsidRPr="0000337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6550</w:t>
            </w:r>
            <w:r w:rsidRPr="0000337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โทรศัพท์มือถือ 096-535-1594</w:t>
            </w:r>
          </w:p>
          <w:p w14:paraId="45055A69" w14:textId="0A56527C" w:rsidR="009224C3" w:rsidRPr="00003377" w:rsidRDefault="00003377" w:rsidP="000033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0337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โทรสาร  -                               </w:t>
            </w:r>
            <w:r w:rsidRPr="0000337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E</w:t>
            </w:r>
            <w:r w:rsidRPr="0000337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 w:rsidRPr="0000337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mail </w:t>
            </w:r>
            <w:r w:rsidRPr="0000337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: </w:t>
            </w:r>
            <w:r w:rsidRPr="0000337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siri.ketsara@gmail.com</w:t>
            </w:r>
          </w:p>
        </w:tc>
      </w:tr>
      <w:tr w:rsidR="009224C3" w:rsidRPr="00003377" w14:paraId="2EAA93E9" w14:textId="77777777" w:rsidTr="008967E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9612" w14:textId="77777777" w:rsidR="009224C3" w:rsidRPr="00003377" w:rsidRDefault="009224C3" w:rsidP="005603D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033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ผู้ให้ข้อมูลทางวิชาการ /</w:t>
            </w:r>
          </w:p>
          <w:p w14:paraId="75F43648" w14:textId="77777777" w:rsidR="009224C3" w:rsidRPr="00003377" w:rsidRDefault="009224C3" w:rsidP="005603D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033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ผู้ประสานงานตัวชี้วัด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FE4D" w14:textId="7D8B4DDE" w:rsidR="00003377" w:rsidRPr="00003377" w:rsidRDefault="00003377" w:rsidP="000033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นางชณภา ศรีหล้า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</w:t>
            </w:r>
            <w:r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ตำแหน่งเจ้าพนักงานการเงินและบัญชีชำนาญงาน</w:t>
            </w:r>
          </w:p>
          <w:p w14:paraId="5410A7DD" w14:textId="107C5802" w:rsidR="00003377" w:rsidRPr="00003377" w:rsidRDefault="00003377" w:rsidP="000033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โทรศัพท์ </w:t>
            </w:r>
            <w:r w:rsidRPr="0000337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02-521-</w:t>
            </w:r>
            <w:r w:rsidRPr="0000337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6550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>โทรศัพท์มือถือ 08 1562 6624</w:t>
            </w:r>
          </w:p>
          <w:p w14:paraId="34D37133" w14:textId="0D4908D7" w:rsidR="009224C3" w:rsidRPr="00003377" w:rsidRDefault="00003377" w:rsidP="000033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0337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โทรสาร  -                              </w:t>
            </w:r>
            <w:r w:rsidRPr="0000337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E</w:t>
            </w:r>
            <w:r w:rsidRPr="0000337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 w:rsidRPr="0000337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mail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 w:rsidRPr="00003377">
              <w:rPr>
                <w:rFonts w:ascii="TH SarabunIT๙" w:hAnsi="TH SarabunIT๙" w:cs="TH SarabunIT๙"/>
                <w:sz w:val="32"/>
                <w:szCs w:val="32"/>
              </w:rPr>
              <w:t>Chanapa.s</w:t>
            </w:r>
            <w:r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>6199</w:t>
            </w:r>
            <w:r w:rsidRPr="00003377">
              <w:rPr>
                <w:rFonts w:ascii="TH SarabunIT๙" w:hAnsi="TH SarabunIT๙" w:cs="TH SarabunIT๙"/>
                <w:sz w:val="32"/>
                <w:szCs w:val="32"/>
              </w:rPr>
              <w:t>@gmail.com</w:t>
            </w:r>
          </w:p>
        </w:tc>
      </w:tr>
      <w:tr w:rsidR="009224C3" w:rsidRPr="00003377" w14:paraId="3602D082" w14:textId="77777777" w:rsidTr="008967E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1813" w14:textId="77777777" w:rsidR="009224C3" w:rsidRPr="00003377" w:rsidRDefault="009224C3" w:rsidP="005603D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033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หน่วยงานประมวลผล</w:t>
            </w:r>
          </w:p>
          <w:p w14:paraId="4F1D8737" w14:textId="77777777" w:rsidR="009224C3" w:rsidRPr="00003377" w:rsidRDefault="009224C3" w:rsidP="005603D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033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และจัดทำข้อมูล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1B8D" w14:textId="14BEA139" w:rsidR="009224C3" w:rsidRPr="00003377" w:rsidRDefault="00003377" w:rsidP="005603D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กลุ่มงานบริหารการเงินและบัญชี</w:t>
            </w:r>
          </w:p>
        </w:tc>
      </w:tr>
      <w:tr w:rsidR="009224C3" w:rsidRPr="00003377" w14:paraId="08609B46" w14:textId="77777777" w:rsidTr="008967E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CE5D" w14:textId="77777777" w:rsidR="009224C3" w:rsidRPr="00003377" w:rsidRDefault="009224C3" w:rsidP="005603D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033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ผู้รับผิดชอบการรายงานผลการดำเนินงาน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E8B8" w14:textId="77777777" w:rsidR="00003377" w:rsidRPr="00003377" w:rsidRDefault="00003377" w:rsidP="000033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นางชณภา ศรีหล้า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</w:t>
            </w:r>
            <w:r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ตำแหน่งเจ้าพนักงานการเงินและบัญชีชำนาญงาน</w:t>
            </w:r>
          </w:p>
          <w:p w14:paraId="61BFC6E3" w14:textId="77777777" w:rsidR="00003377" w:rsidRPr="00003377" w:rsidRDefault="00003377" w:rsidP="000033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โทรศัพท์ </w:t>
            </w:r>
            <w:r w:rsidRPr="0000337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02-521-</w:t>
            </w:r>
            <w:r w:rsidRPr="0000337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6550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>โทรศัพท์มือถือ 08 1562 6624</w:t>
            </w:r>
          </w:p>
          <w:p w14:paraId="224E7013" w14:textId="53954465" w:rsidR="00003377" w:rsidRDefault="00003377" w:rsidP="000033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0337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โทรสาร  -                              </w:t>
            </w:r>
            <w:r w:rsidRPr="0000337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E</w:t>
            </w:r>
            <w:r w:rsidRPr="0000337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 w:rsidRPr="0000337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mail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hyperlink r:id="rId9" w:history="1">
              <w:r w:rsidRPr="002D28CB">
                <w:rPr>
                  <w:rStyle w:val="a9"/>
                  <w:rFonts w:ascii="TH SarabunIT๙" w:hAnsi="TH SarabunIT๙" w:cs="TH SarabunIT๙"/>
                  <w:sz w:val="32"/>
                  <w:szCs w:val="32"/>
                </w:rPr>
                <w:t>Chanapa.s</w:t>
              </w:r>
              <w:r w:rsidRPr="002D28CB">
                <w:rPr>
                  <w:rStyle w:val="a9"/>
                  <w:rFonts w:ascii="TH SarabunIT๙" w:hAnsi="TH SarabunIT๙" w:cs="TH SarabunIT๙"/>
                  <w:sz w:val="32"/>
                  <w:szCs w:val="32"/>
                  <w:cs/>
                </w:rPr>
                <w:t>6199</w:t>
              </w:r>
              <w:r w:rsidRPr="002D28CB">
                <w:rPr>
                  <w:rStyle w:val="a9"/>
                  <w:rFonts w:ascii="TH SarabunIT๙" w:hAnsi="TH SarabunIT๙" w:cs="TH SarabunIT๙"/>
                  <w:sz w:val="32"/>
                  <w:szCs w:val="32"/>
                </w:rPr>
                <w:t>@gmail.com</w:t>
              </w:r>
            </w:hyperlink>
          </w:p>
          <w:p w14:paraId="2394FF97" w14:textId="3D9DC602" w:rsidR="00C1660E" w:rsidRPr="00003377" w:rsidRDefault="00C1660E" w:rsidP="000033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นางอุทัย อึ้งทอง      </w:t>
            </w:r>
            <w:r w:rsidR="0099725F"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00337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 w:rsidR="000451D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เจ้าพนักงานธุรการอาวุโส</w:t>
            </w:r>
          </w:p>
          <w:p w14:paraId="261E04BF" w14:textId="68C2074D" w:rsidR="00C1660E" w:rsidRPr="00003377" w:rsidRDefault="00C1660E" w:rsidP="005603D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นางแสงฉาย เชยขุนทด </w:t>
            </w:r>
            <w:r w:rsidR="0099725F"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00337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 w:rsidR="000451D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เจ้าพนักงานการเงิน</w:t>
            </w:r>
            <w:r w:rsidR="00316838"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>และบัญชีชำนาญงาน</w:t>
            </w:r>
          </w:p>
          <w:p w14:paraId="68A8D266" w14:textId="769F073C" w:rsidR="00316838" w:rsidRPr="00003377" w:rsidRDefault="00316838" w:rsidP="005603D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นางสมพร บัวพึ่ง      </w:t>
            </w:r>
            <w:r w:rsidR="0000337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ตำแหน่ง</w:t>
            </w:r>
            <w:r w:rsidR="000451D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เจ้าพนักงานการเงินและบัญชี ส.3</w:t>
            </w:r>
          </w:p>
          <w:p w14:paraId="2F9C8A0B" w14:textId="72F25DD0" w:rsidR="00316838" w:rsidRPr="00003377" w:rsidRDefault="00316838" w:rsidP="005603D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นายประเทือง แสงทอง </w:t>
            </w:r>
            <w:r w:rsidR="0000337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</w:t>
            </w:r>
            <w:r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00337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ตำแหน่ง </w:t>
            </w:r>
            <w:r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>ผู้ช่วยเจ้าหน้าที่อนามัย ส.2</w:t>
            </w:r>
          </w:p>
          <w:p w14:paraId="23688C8F" w14:textId="47145AF6" w:rsidR="00316838" w:rsidRPr="00003377" w:rsidRDefault="00316838" w:rsidP="005603D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นางพวงแก้ว เงาเกาะ    </w:t>
            </w:r>
            <w:r w:rsidR="0000337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ตำแหน่ง </w:t>
            </w:r>
            <w:r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>ผู้ช่วยเจ้าหน้าที่อนามัย ส.2</w:t>
            </w:r>
          </w:p>
          <w:p w14:paraId="7CE50524" w14:textId="786643E3" w:rsidR="00316838" w:rsidRPr="00003377" w:rsidRDefault="00316838" w:rsidP="005603D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นางพรประพา รอดสงค์ </w:t>
            </w:r>
            <w:r w:rsidR="00D1377A"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00337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ตำแหน่ง </w:t>
            </w:r>
            <w:r w:rsidR="00D1377A"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</w:t>
            </w:r>
            <w:r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การเงินและบัญชี</w:t>
            </w:r>
          </w:p>
          <w:p w14:paraId="40F0F49A" w14:textId="77777777" w:rsidR="000451DC" w:rsidRPr="00003377" w:rsidRDefault="000451DC" w:rsidP="000451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นางสาวเบญจมาศ  ชลชาชีพ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ตำแหน่ง </w:t>
            </w:r>
            <w:r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เจ้าพนักงานการเงินและบัญชี</w:t>
            </w:r>
          </w:p>
          <w:p w14:paraId="0B0058D5" w14:textId="0647511B" w:rsidR="00AE7AA9" w:rsidRPr="00003377" w:rsidRDefault="00AE7AA9" w:rsidP="005603D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นางนภัสกร  ขุนบุญจันทร์ </w:t>
            </w:r>
            <w:r w:rsidR="000451DC">
              <w:rPr>
                <w:rFonts w:ascii="TH SarabunIT๙" w:hAnsi="TH SarabunIT๙" w:cs="TH SarabunIT๙"/>
                <w:sz w:val="32"/>
                <w:szCs w:val="32"/>
              </w:rPr>
              <w:t xml:space="preserve">             </w:t>
            </w:r>
            <w:r w:rsidR="000451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พนักงานธุรการ</w:t>
            </w:r>
          </w:p>
          <w:p w14:paraId="790322F2" w14:textId="79C8768A" w:rsidR="00316838" w:rsidRPr="00003377" w:rsidRDefault="00316838" w:rsidP="005603D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>โทรสาร 0 2521 6550 ต่อ</w:t>
            </w:r>
            <w:r w:rsidR="000451D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>305,</w:t>
            </w:r>
            <w:r w:rsidR="000451D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03377">
              <w:rPr>
                <w:rFonts w:ascii="TH SarabunIT๙" w:hAnsi="TH SarabunIT๙" w:cs="TH SarabunIT๙"/>
                <w:sz w:val="32"/>
                <w:szCs w:val="32"/>
                <w:cs/>
              </w:rPr>
              <w:t>310</w:t>
            </w:r>
          </w:p>
        </w:tc>
      </w:tr>
      <w:tr w:rsidR="00003377" w:rsidRPr="00003377" w14:paraId="5B62DB07" w14:textId="77777777" w:rsidTr="008967E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029B" w14:textId="77777777" w:rsidR="00003377" w:rsidRPr="00003377" w:rsidRDefault="00003377" w:rsidP="005603D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CD3F" w14:textId="77777777" w:rsidR="00003377" w:rsidRPr="00003377" w:rsidRDefault="00003377" w:rsidP="000033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00FFCF73" w14:textId="77777777" w:rsidR="009224C3" w:rsidRPr="00003377" w:rsidRDefault="009224C3" w:rsidP="00526E61">
      <w:pPr>
        <w:rPr>
          <w:rFonts w:ascii="TH SarabunIT๙" w:hAnsi="TH SarabunIT๙" w:cs="TH SarabunIT๙"/>
          <w:sz w:val="32"/>
          <w:szCs w:val="32"/>
        </w:rPr>
      </w:pPr>
    </w:p>
    <w:p w14:paraId="70C62792" w14:textId="77777777" w:rsidR="001E2952" w:rsidRPr="00003377" w:rsidRDefault="001E2952" w:rsidP="00526E61">
      <w:pPr>
        <w:rPr>
          <w:rFonts w:ascii="TH SarabunIT๙" w:hAnsi="TH SarabunIT๙" w:cs="TH SarabunIT๙"/>
          <w:sz w:val="32"/>
          <w:szCs w:val="32"/>
          <w:cs/>
        </w:rPr>
      </w:pPr>
    </w:p>
    <w:sectPr w:rsidR="001E2952" w:rsidRPr="00003377" w:rsidSect="0049590A">
      <w:headerReference w:type="default" r:id="rId10"/>
      <w:footerReference w:type="even" r:id="rId11"/>
      <w:footerReference w:type="default" r:id="rId12"/>
      <w:pgSz w:w="11906" w:h="16838" w:code="9"/>
      <w:pgMar w:top="1440" w:right="1440" w:bottom="993" w:left="1440" w:header="709" w:footer="2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AD4E1C" w14:textId="77777777" w:rsidR="00727D71" w:rsidRDefault="00727D71" w:rsidP="009A4075">
      <w:r>
        <w:separator/>
      </w:r>
    </w:p>
  </w:endnote>
  <w:endnote w:type="continuationSeparator" w:id="0">
    <w:p w14:paraId="0B2E071D" w14:textId="77777777" w:rsidR="00727D71" w:rsidRDefault="00727D71" w:rsidP="009A4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2725A0" w14:textId="77777777" w:rsidR="00B03F0C" w:rsidRDefault="002268CE" w:rsidP="00E55879">
    <w:pPr>
      <w:pStyle w:val="a4"/>
      <w:framePr w:wrap="around" w:vAnchor="text" w:hAnchor="margin" w:xAlign="right" w:y="1"/>
      <w:rPr>
        <w:rStyle w:val="a5"/>
      </w:rPr>
    </w:pPr>
    <w:r>
      <w:rPr>
        <w:rStyle w:val="a5"/>
        <w:cs/>
      </w:rPr>
      <w:fldChar w:fldCharType="begin"/>
    </w:r>
    <w:r w:rsidR="00B03F0C"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14:paraId="19DB38C1" w14:textId="77777777" w:rsidR="00B03F0C" w:rsidRDefault="00B03F0C" w:rsidP="00582A9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5BA1A2" w14:textId="77777777" w:rsidR="00B03F0C" w:rsidRPr="008F6883" w:rsidRDefault="00B03F0C" w:rsidP="00737C9E">
    <w:pPr>
      <w:pStyle w:val="a4"/>
      <w:tabs>
        <w:tab w:val="clear" w:pos="4153"/>
        <w:tab w:val="clear" w:pos="8306"/>
        <w:tab w:val="center" w:pos="6840"/>
        <w:tab w:val="right" w:pos="14175"/>
      </w:tabs>
      <w:spacing w:before="180"/>
      <w:ind w:left="1484" w:right="-23"/>
      <w:rPr>
        <w:rFonts w:ascii="Browallia New" w:hAnsi="Browallia New" w:cs="Browallia New"/>
        <w:b/>
        <w:bCs/>
        <w:sz w:val="24"/>
        <w:szCs w:val="24"/>
      </w:rPr>
    </w:pPr>
  </w:p>
  <w:p w14:paraId="77547B5F" w14:textId="77777777" w:rsidR="00B03F0C" w:rsidRPr="002D6904" w:rsidRDefault="00B03F0C" w:rsidP="00E55879">
    <w:pPr>
      <w:pStyle w:val="a4"/>
      <w:ind w:right="360"/>
      <w:rPr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53C976" w14:textId="77777777" w:rsidR="00727D71" w:rsidRDefault="00727D71" w:rsidP="009A4075">
      <w:r>
        <w:separator/>
      </w:r>
    </w:p>
  </w:footnote>
  <w:footnote w:type="continuationSeparator" w:id="0">
    <w:p w14:paraId="2BA0E3D9" w14:textId="77777777" w:rsidR="00727D71" w:rsidRDefault="00727D71" w:rsidP="009A4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2E44DA" w14:textId="77777777" w:rsidR="00B03F0C" w:rsidRPr="00F7725E" w:rsidRDefault="00B03F0C" w:rsidP="00E55879">
    <w:pPr>
      <w:pStyle w:val="a3"/>
      <w:pBdr>
        <w:bottom w:val="single" w:sz="4" w:space="1" w:color="auto"/>
      </w:pBdr>
      <w:jc w:val="right"/>
      <w:rPr>
        <w:rFonts w:ascii="TH SarabunPSK" w:hAnsi="TH SarabunPSK" w:cs="TH SarabunPSK"/>
        <w:b/>
        <w:bCs/>
        <w:sz w:val="24"/>
        <w:szCs w:val="24"/>
      </w:rPr>
    </w:pPr>
    <w:r w:rsidRPr="00F7725E">
      <w:rPr>
        <w:rFonts w:ascii="TH SarabunPSK" w:hAnsi="TH SarabunPSK" w:cs="TH SarabunPSK"/>
        <w:b/>
        <w:bCs/>
        <w:sz w:val="24"/>
        <w:szCs w:val="24"/>
        <w:cs/>
      </w:rPr>
      <w:t>รายละเอียดตัวชี้วัดตามคำรับรองการปฏิบัติราชการของ</w:t>
    </w:r>
    <w:r>
      <w:rPr>
        <w:rFonts w:ascii="TH SarabunPSK" w:hAnsi="TH SarabunPSK" w:cs="TH SarabunPSK" w:hint="cs"/>
        <w:b/>
        <w:bCs/>
        <w:sz w:val="24"/>
        <w:szCs w:val="24"/>
        <w:cs/>
      </w:rPr>
      <w:t>หน่วยงานในสังกัด</w:t>
    </w:r>
    <w:r w:rsidRPr="00F7725E">
      <w:rPr>
        <w:rFonts w:ascii="TH SarabunPSK" w:hAnsi="TH SarabunPSK" w:cs="TH SarabunPSK"/>
        <w:b/>
        <w:bCs/>
        <w:sz w:val="24"/>
        <w:szCs w:val="24"/>
        <w:cs/>
      </w:rPr>
      <w:t xml:space="preserve">กรมอนามัย </w:t>
    </w:r>
  </w:p>
  <w:p w14:paraId="251434EA" w14:textId="74FB921D" w:rsidR="00B03F0C" w:rsidRPr="00F7725E" w:rsidRDefault="00B03F0C" w:rsidP="008E5DDD">
    <w:pPr>
      <w:pStyle w:val="a3"/>
      <w:pBdr>
        <w:bottom w:val="single" w:sz="4" w:space="1" w:color="auto"/>
      </w:pBdr>
      <w:jc w:val="right"/>
      <w:rPr>
        <w:rFonts w:ascii="TH SarabunPSK" w:hAnsi="TH SarabunPSK" w:cs="TH SarabunPSK"/>
        <w:b/>
        <w:bCs/>
        <w:sz w:val="24"/>
        <w:szCs w:val="24"/>
      </w:rPr>
    </w:pPr>
    <w:r w:rsidRPr="00F7725E">
      <w:rPr>
        <w:rFonts w:ascii="TH SarabunPSK" w:hAnsi="TH SarabunPSK" w:cs="TH SarabunPSK"/>
        <w:b/>
        <w:bCs/>
        <w:sz w:val="24"/>
        <w:szCs w:val="24"/>
        <w:cs/>
      </w:rPr>
      <w:t>ประจำปีงบประมาณ พ.ศ. 25</w:t>
    </w:r>
    <w:r>
      <w:rPr>
        <w:rFonts w:ascii="TH SarabunPSK" w:hAnsi="TH SarabunPSK" w:cs="TH SarabunPSK" w:hint="cs"/>
        <w:b/>
        <w:bCs/>
        <w:sz w:val="24"/>
        <w:szCs w:val="24"/>
        <w:cs/>
      </w:rPr>
      <w:t>6</w:t>
    </w:r>
    <w:r w:rsidR="00CC1087">
      <w:rPr>
        <w:rFonts w:ascii="TH SarabunPSK" w:hAnsi="TH SarabunPSK" w:cs="TH SarabunPSK" w:hint="cs"/>
        <w:b/>
        <w:bCs/>
        <w:sz w:val="24"/>
        <w:szCs w:val="24"/>
        <w:cs/>
      </w:rPr>
      <w:t>6</w:t>
    </w:r>
  </w:p>
  <w:p w14:paraId="133EC70F" w14:textId="664C14CD" w:rsidR="00B03F0C" w:rsidRPr="000C7235" w:rsidRDefault="000C7235">
    <w:pPr>
      <w:pStyle w:val="a3"/>
      <w:rPr>
        <w:rFonts w:ascii="TH SarabunPSK" w:hAnsi="TH SarabunPSK" w:cs="TH SarabunPSK"/>
      </w:rPr>
    </w:pPr>
    <w:r>
      <w:rPr>
        <w:rFonts w:hint="cs"/>
        <w:cs/>
      </w:rPr>
      <w:t xml:space="preserve">                               </w:t>
    </w:r>
    <w:r w:rsidR="00E02082">
      <w:rPr>
        <w:cs/>
      </w:rPr>
      <w:tab/>
    </w:r>
    <w:r w:rsidR="00E02082">
      <w:rPr>
        <w:cs/>
      </w:rPr>
      <w:tab/>
    </w:r>
    <w:r w:rsidR="00E02082">
      <w:rPr>
        <w:rFonts w:hint="cs"/>
        <w:cs/>
      </w:rPr>
      <w:t xml:space="preserve">           </w:t>
    </w:r>
    <w:r>
      <w:rPr>
        <w:rFonts w:hint="cs"/>
        <w:cs/>
      </w:rPr>
      <w:t xml:space="preserve"> </w:t>
    </w:r>
    <w:r w:rsidR="00E02082">
      <w:rPr>
        <w:rFonts w:hint="cs"/>
        <w:cs/>
      </w:rPr>
      <w:t xml:space="preserve">    </w:t>
    </w:r>
    <w:r w:rsidRPr="000C7235">
      <w:rPr>
        <w:rFonts w:ascii="TH SarabunPSK" w:hAnsi="TH SarabunPSK" w:cs="TH SarabunPSK"/>
        <w:cs/>
      </w:rPr>
      <w:t>ข้อมูล ณ วันที่ 8 มีนาคม 2566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F609B"/>
    <w:multiLevelType w:val="multilevel"/>
    <w:tmpl w:val="3F3EBF7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Browallia New" w:hAnsi="Browallia New" w:cs="Browallia New" w:hint="default"/>
        <w:b w:val="0"/>
        <w:i w:val="0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2B5563"/>
    <w:multiLevelType w:val="hybridMultilevel"/>
    <w:tmpl w:val="12C20F30"/>
    <w:lvl w:ilvl="0" w:tplc="4DAC3A1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Browallia New" w:hAnsi="Browallia New" w:cs="Browallia New" w:hint="default"/>
        <w:b w:val="0"/>
        <w:i w:val="0"/>
        <w:sz w:val="28"/>
        <w:szCs w:val="3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15620F72"/>
    <w:multiLevelType w:val="hybridMultilevel"/>
    <w:tmpl w:val="57F01008"/>
    <w:lvl w:ilvl="0" w:tplc="8CAE56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643D0"/>
    <w:multiLevelType w:val="hybridMultilevel"/>
    <w:tmpl w:val="40CC58B6"/>
    <w:lvl w:ilvl="0" w:tplc="92F66D5E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E7909"/>
    <w:multiLevelType w:val="hybridMultilevel"/>
    <w:tmpl w:val="3F3EBF7E"/>
    <w:lvl w:ilvl="0" w:tplc="D476301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Browallia New" w:hAnsi="Browallia New" w:cs="Browallia New" w:hint="default"/>
        <w:b w:val="0"/>
        <w:i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263C29"/>
    <w:multiLevelType w:val="hybridMultilevel"/>
    <w:tmpl w:val="BD6A2BBC"/>
    <w:lvl w:ilvl="0" w:tplc="FE0815C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color w:val="auto"/>
        <w:sz w:val="30"/>
        <w:lang w:bidi="th-TH"/>
      </w:rPr>
    </w:lvl>
    <w:lvl w:ilvl="1" w:tplc="10F258D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bCs w:val="0"/>
        <w:color w:val="auto"/>
        <w:sz w:val="30"/>
        <w:lang w:bidi="th-TH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35C24"/>
    <w:multiLevelType w:val="hybridMultilevel"/>
    <w:tmpl w:val="59EC0FF2"/>
    <w:lvl w:ilvl="0" w:tplc="675EF0B8">
      <w:start w:val="3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D747F"/>
    <w:multiLevelType w:val="hybridMultilevel"/>
    <w:tmpl w:val="FC96CD9C"/>
    <w:lvl w:ilvl="0" w:tplc="F74A5FDC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45EC8"/>
    <w:multiLevelType w:val="hybridMultilevel"/>
    <w:tmpl w:val="C50CD772"/>
    <w:lvl w:ilvl="0" w:tplc="D854D0B6">
      <w:start w:val="1"/>
      <w:numFmt w:val="bullet"/>
      <w:lvlText w:val=""/>
      <w:lvlJc w:val="left"/>
      <w:pPr>
        <w:tabs>
          <w:tab w:val="num" w:pos="1346"/>
        </w:tabs>
        <w:ind w:left="1346" w:hanging="266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82639E4"/>
    <w:multiLevelType w:val="hybridMultilevel"/>
    <w:tmpl w:val="40820E22"/>
    <w:lvl w:ilvl="0" w:tplc="9C0E65A8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477AFC"/>
    <w:multiLevelType w:val="hybridMultilevel"/>
    <w:tmpl w:val="B26A0852"/>
    <w:lvl w:ilvl="0" w:tplc="D854D0B6">
      <w:start w:val="1"/>
      <w:numFmt w:val="bullet"/>
      <w:lvlText w:val=""/>
      <w:lvlJc w:val="left"/>
      <w:pPr>
        <w:tabs>
          <w:tab w:val="num" w:pos="1346"/>
        </w:tabs>
        <w:ind w:left="1346" w:hanging="266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DDA5BA3"/>
    <w:multiLevelType w:val="hybridMultilevel"/>
    <w:tmpl w:val="A5C06B32"/>
    <w:lvl w:ilvl="0" w:tplc="871EF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rowallia New" w:hAnsi="Browallia New" w:cs="Browallia New" w:hint="default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61A5D86"/>
    <w:multiLevelType w:val="hybridMultilevel"/>
    <w:tmpl w:val="31D2A834"/>
    <w:lvl w:ilvl="0" w:tplc="D854D0B6">
      <w:start w:val="1"/>
      <w:numFmt w:val="bullet"/>
      <w:lvlText w:val=""/>
      <w:lvlJc w:val="left"/>
      <w:pPr>
        <w:tabs>
          <w:tab w:val="num" w:pos="986"/>
        </w:tabs>
        <w:ind w:left="986" w:hanging="266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D595ECB"/>
    <w:multiLevelType w:val="hybridMultilevel"/>
    <w:tmpl w:val="91B8D0BC"/>
    <w:lvl w:ilvl="0" w:tplc="F5624E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3F6622"/>
    <w:multiLevelType w:val="hybridMultilevel"/>
    <w:tmpl w:val="31A026B0"/>
    <w:lvl w:ilvl="0" w:tplc="064E352C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AB5C34"/>
    <w:multiLevelType w:val="hybridMultilevel"/>
    <w:tmpl w:val="55B0BFF0"/>
    <w:lvl w:ilvl="0" w:tplc="A98E52C2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F3A5D"/>
    <w:multiLevelType w:val="hybridMultilevel"/>
    <w:tmpl w:val="90F228F6"/>
    <w:lvl w:ilvl="0" w:tplc="F0E066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rowallia New" w:hAnsi="Browallia New" w:cs="Browallia New" w:hint="default"/>
        <w:b/>
        <w:bCs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4F69F1"/>
    <w:multiLevelType w:val="hybridMultilevel"/>
    <w:tmpl w:val="0B9CC73C"/>
    <w:lvl w:ilvl="0" w:tplc="FE0E08D4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A433EF"/>
    <w:multiLevelType w:val="hybridMultilevel"/>
    <w:tmpl w:val="55E810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DE1A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3"/>
  </w:num>
  <w:num w:numId="3">
    <w:abstractNumId w:val="4"/>
  </w:num>
  <w:num w:numId="4">
    <w:abstractNumId w:val="0"/>
  </w:num>
  <w:num w:numId="5">
    <w:abstractNumId w:val="16"/>
  </w:num>
  <w:num w:numId="6">
    <w:abstractNumId w:val="11"/>
  </w:num>
  <w:num w:numId="7">
    <w:abstractNumId w:val="5"/>
  </w:num>
  <w:num w:numId="8">
    <w:abstractNumId w:val="18"/>
  </w:num>
  <w:num w:numId="9">
    <w:abstractNumId w:val="2"/>
  </w:num>
  <w:num w:numId="10">
    <w:abstractNumId w:val="8"/>
  </w:num>
  <w:num w:numId="11">
    <w:abstractNumId w:val="12"/>
  </w:num>
  <w:num w:numId="12">
    <w:abstractNumId w:val="10"/>
  </w:num>
  <w:num w:numId="13">
    <w:abstractNumId w:val="6"/>
  </w:num>
  <w:num w:numId="14">
    <w:abstractNumId w:val="14"/>
  </w:num>
  <w:num w:numId="15">
    <w:abstractNumId w:val="17"/>
  </w:num>
  <w:num w:numId="16">
    <w:abstractNumId w:val="3"/>
  </w:num>
  <w:num w:numId="17">
    <w:abstractNumId w:val="15"/>
  </w:num>
  <w:num w:numId="18">
    <w:abstractNumId w:val="7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09E"/>
    <w:rsid w:val="00003377"/>
    <w:rsid w:val="00005F01"/>
    <w:rsid w:val="000070ED"/>
    <w:rsid w:val="00017FE4"/>
    <w:rsid w:val="00032383"/>
    <w:rsid w:val="000435A4"/>
    <w:rsid w:val="00043D44"/>
    <w:rsid w:val="00044CE3"/>
    <w:rsid w:val="000451DC"/>
    <w:rsid w:val="00046FC3"/>
    <w:rsid w:val="0004735D"/>
    <w:rsid w:val="00060E2B"/>
    <w:rsid w:val="0006109E"/>
    <w:rsid w:val="000635F6"/>
    <w:rsid w:val="00074151"/>
    <w:rsid w:val="00094FDF"/>
    <w:rsid w:val="000A32CC"/>
    <w:rsid w:val="000C7235"/>
    <w:rsid w:val="000E46B2"/>
    <w:rsid w:val="000E557F"/>
    <w:rsid w:val="000F6CDE"/>
    <w:rsid w:val="000F77C2"/>
    <w:rsid w:val="00103A79"/>
    <w:rsid w:val="00116569"/>
    <w:rsid w:val="001236A3"/>
    <w:rsid w:val="00130831"/>
    <w:rsid w:val="001308EC"/>
    <w:rsid w:val="00156247"/>
    <w:rsid w:val="00181C08"/>
    <w:rsid w:val="001909EA"/>
    <w:rsid w:val="001918E4"/>
    <w:rsid w:val="00192F13"/>
    <w:rsid w:val="00194321"/>
    <w:rsid w:val="001A35EB"/>
    <w:rsid w:val="001E2952"/>
    <w:rsid w:val="001E2FAC"/>
    <w:rsid w:val="001E342F"/>
    <w:rsid w:val="001E580B"/>
    <w:rsid w:val="001F2952"/>
    <w:rsid w:val="00217DB1"/>
    <w:rsid w:val="002268CE"/>
    <w:rsid w:val="00241A84"/>
    <w:rsid w:val="00242E04"/>
    <w:rsid w:val="002536DC"/>
    <w:rsid w:val="00255813"/>
    <w:rsid w:val="002800B9"/>
    <w:rsid w:val="002964B6"/>
    <w:rsid w:val="002B0DAF"/>
    <w:rsid w:val="002C05E8"/>
    <w:rsid w:val="002D49A8"/>
    <w:rsid w:val="002F6225"/>
    <w:rsid w:val="00304DAA"/>
    <w:rsid w:val="003071E5"/>
    <w:rsid w:val="00314625"/>
    <w:rsid w:val="00314F80"/>
    <w:rsid w:val="00316838"/>
    <w:rsid w:val="00317D7B"/>
    <w:rsid w:val="00322F8A"/>
    <w:rsid w:val="003232FB"/>
    <w:rsid w:val="003240AF"/>
    <w:rsid w:val="00325DD4"/>
    <w:rsid w:val="003364F5"/>
    <w:rsid w:val="003503BA"/>
    <w:rsid w:val="00372D2B"/>
    <w:rsid w:val="00373869"/>
    <w:rsid w:val="003759C6"/>
    <w:rsid w:val="0038233E"/>
    <w:rsid w:val="003922A9"/>
    <w:rsid w:val="003937C6"/>
    <w:rsid w:val="003A26D4"/>
    <w:rsid w:val="003A2C95"/>
    <w:rsid w:val="003C01F8"/>
    <w:rsid w:val="003C19B7"/>
    <w:rsid w:val="003C7EF4"/>
    <w:rsid w:val="003E45B6"/>
    <w:rsid w:val="003E5628"/>
    <w:rsid w:val="003F5897"/>
    <w:rsid w:val="003F790C"/>
    <w:rsid w:val="004119BD"/>
    <w:rsid w:val="00415085"/>
    <w:rsid w:val="00433B8A"/>
    <w:rsid w:val="0043512C"/>
    <w:rsid w:val="00436105"/>
    <w:rsid w:val="00455A1F"/>
    <w:rsid w:val="00456DE7"/>
    <w:rsid w:val="0049590A"/>
    <w:rsid w:val="0049680E"/>
    <w:rsid w:val="00497EED"/>
    <w:rsid w:val="004B3447"/>
    <w:rsid w:val="004B38E0"/>
    <w:rsid w:val="004B7250"/>
    <w:rsid w:val="004B7B1E"/>
    <w:rsid w:val="004C09C4"/>
    <w:rsid w:val="004C2D62"/>
    <w:rsid w:val="004E0CAB"/>
    <w:rsid w:val="004E3400"/>
    <w:rsid w:val="004F0631"/>
    <w:rsid w:val="004F6F94"/>
    <w:rsid w:val="005014AD"/>
    <w:rsid w:val="005069D4"/>
    <w:rsid w:val="005131E4"/>
    <w:rsid w:val="005202FB"/>
    <w:rsid w:val="00525AB5"/>
    <w:rsid w:val="00526E61"/>
    <w:rsid w:val="00535CFC"/>
    <w:rsid w:val="005603DB"/>
    <w:rsid w:val="005609DA"/>
    <w:rsid w:val="00560B39"/>
    <w:rsid w:val="00561BA7"/>
    <w:rsid w:val="0056552A"/>
    <w:rsid w:val="005674B1"/>
    <w:rsid w:val="00577CAB"/>
    <w:rsid w:val="0058293D"/>
    <w:rsid w:val="00582A9F"/>
    <w:rsid w:val="00586DB3"/>
    <w:rsid w:val="00597B2E"/>
    <w:rsid w:val="005A22B7"/>
    <w:rsid w:val="005A44F4"/>
    <w:rsid w:val="005A6EFB"/>
    <w:rsid w:val="005B7FF1"/>
    <w:rsid w:val="005D6CB8"/>
    <w:rsid w:val="005F04CD"/>
    <w:rsid w:val="005F644A"/>
    <w:rsid w:val="00633B71"/>
    <w:rsid w:val="006347BA"/>
    <w:rsid w:val="00647A6D"/>
    <w:rsid w:val="006514A9"/>
    <w:rsid w:val="00651954"/>
    <w:rsid w:val="006611C9"/>
    <w:rsid w:val="00663E40"/>
    <w:rsid w:val="00674668"/>
    <w:rsid w:val="00697316"/>
    <w:rsid w:val="006A5BB2"/>
    <w:rsid w:val="006B1561"/>
    <w:rsid w:val="006B77C3"/>
    <w:rsid w:val="006C6DCC"/>
    <w:rsid w:val="006D1A98"/>
    <w:rsid w:val="006D522A"/>
    <w:rsid w:val="006D5477"/>
    <w:rsid w:val="006D6C93"/>
    <w:rsid w:val="006E09A9"/>
    <w:rsid w:val="006E42AE"/>
    <w:rsid w:val="006E4D34"/>
    <w:rsid w:val="006E5633"/>
    <w:rsid w:val="006F7D03"/>
    <w:rsid w:val="00702E57"/>
    <w:rsid w:val="00705590"/>
    <w:rsid w:val="007247FD"/>
    <w:rsid w:val="00727D71"/>
    <w:rsid w:val="00727E5E"/>
    <w:rsid w:val="00731498"/>
    <w:rsid w:val="00737C9E"/>
    <w:rsid w:val="007413AF"/>
    <w:rsid w:val="00742600"/>
    <w:rsid w:val="0075780C"/>
    <w:rsid w:val="007710EF"/>
    <w:rsid w:val="007755F2"/>
    <w:rsid w:val="00781E14"/>
    <w:rsid w:val="00785CDE"/>
    <w:rsid w:val="00795FDF"/>
    <w:rsid w:val="007B01C9"/>
    <w:rsid w:val="007B5A3E"/>
    <w:rsid w:val="007C29C9"/>
    <w:rsid w:val="007C40C5"/>
    <w:rsid w:val="007F13CA"/>
    <w:rsid w:val="00813BC7"/>
    <w:rsid w:val="0081468D"/>
    <w:rsid w:val="00815DCE"/>
    <w:rsid w:val="0082237C"/>
    <w:rsid w:val="00826801"/>
    <w:rsid w:val="008325E6"/>
    <w:rsid w:val="00852547"/>
    <w:rsid w:val="0085633A"/>
    <w:rsid w:val="0087224A"/>
    <w:rsid w:val="0088275F"/>
    <w:rsid w:val="008967ED"/>
    <w:rsid w:val="008A1001"/>
    <w:rsid w:val="008B7241"/>
    <w:rsid w:val="008C712D"/>
    <w:rsid w:val="008D4F88"/>
    <w:rsid w:val="008E106B"/>
    <w:rsid w:val="008E4938"/>
    <w:rsid w:val="008E5DDD"/>
    <w:rsid w:val="008F76E5"/>
    <w:rsid w:val="008F7D9C"/>
    <w:rsid w:val="00900F36"/>
    <w:rsid w:val="00911690"/>
    <w:rsid w:val="009224C3"/>
    <w:rsid w:val="0096082B"/>
    <w:rsid w:val="0099725F"/>
    <w:rsid w:val="009A4075"/>
    <w:rsid w:val="009B1BEC"/>
    <w:rsid w:val="009B4221"/>
    <w:rsid w:val="009C0AB4"/>
    <w:rsid w:val="009C28FF"/>
    <w:rsid w:val="009C3368"/>
    <w:rsid w:val="009C34CB"/>
    <w:rsid w:val="009D17A2"/>
    <w:rsid w:val="009D76F4"/>
    <w:rsid w:val="009E2823"/>
    <w:rsid w:val="00A202E2"/>
    <w:rsid w:val="00A22C56"/>
    <w:rsid w:val="00A2608C"/>
    <w:rsid w:val="00A32490"/>
    <w:rsid w:val="00A36570"/>
    <w:rsid w:val="00A44636"/>
    <w:rsid w:val="00A52A03"/>
    <w:rsid w:val="00A57152"/>
    <w:rsid w:val="00A62157"/>
    <w:rsid w:val="00A80F45"/>
    <w:rsid w:val="00A96CC8"/>
    <w:rsid w:val="00AA67E3"/>
    <w:rsid w:val="00AB069B"/>
    <w:rsid w:val="00AB46DA"/>
    <w:rsid w:val="00AE7AA9"/>
    <w:rsid w:val="00AF35EC"/>
    <w:rsid w:val="00AF7398"/>
    <w:rsid w:val="00B03F0C"/>
    <w:rsid w:val="00B07730"/>
    <w:rsid w:val="00B3405C"/>
    <w:rsid w:val="00B442AB"/>
    <w:rsid w:val="00B550F8"/>
    <w:rsid w:val="00B55EE9"/>
    <w:rsid w:val="00B5749C"/>
    <w:rsid w:val="00B57D91"/>
    <w:rsid w:val="00B62516"/>
    <w:rsid w:val="00B65DEE"/>
    <w:rsid w:val="00B66578"/>
    <w:rsid w:val="00B74BEA"/>
    <w:rsid w:val="00B87057"/>
    <w:rsid w:val="00BA7297"/>
    <w:rsid w:val="00BB6B39"/>
    <w:rsid w:val="00BC2D76"/>
    <w:rsid w:val="00BE7A29"/>
    <w:rsid w:val="00C03CA1"/>
    <w:rsid w:val="00C10F48"/>
    <w:rsid w:val="00C138CD"/>
    <w:rsid w:val="00C1660E"/>
    <w:rsid w:val="00C319C2"/>
    <w:rsid w:val="00C32AC0"/>
    <w:rsid w:val="00C337B6"/>
    <w:rsid w:val="00C47CAC"/>
    <w:rsid w:val="00C63565"/>
    <w:rsid w:val="00C65BD8"/>
    <w:rsid w:val="00C71F99"/>
    <w:rsid w:val="00C738B8"/>
    <w:rsid w:val="00CC1087"/>
    <w:rsid w:val="00CC20FF"/>
    <w:rsid w:val="00CC2297"/>
    <w:rsid w:val="00CD74C7"/>
    <w:rsid w:val="00CF0A80"/>
    <w:rsid w:val="00D1377A"/>
    <w:rsid w:val="00D23DEA"/>
    <w:rsid w:val="00D328D5"/>
    <w:rsid w:val="00D33938"/>
    <w:rsid w:val="00D37F0F"/>
    <w:rsid w:val="00D46384"/>
    <w:rsid w:val="00D53DBD"/>
    <w:rsid w:val="00D661B6"/>
    <w:rsid w:val="00D72EBD"/>
    <w:rsid w:val="00D73D50"/>
    <w:rsid w:val="00DA19B5"/>
    <w:rsid w:val="00DA2CF7"/>
    <w:rsid w:val="00DB46C7"/>
    <w:rsid w:val="00DB71B7"/>
    <w:rsid w:val="00DC1A80"/>
    <w:rsid w:val="00DD6F54"/>
    <w:rsid w:val="00DE55B5"/>
    <w:rsid w:val="00DE5C1B"/>
    <w:rsid w:val="00DE6327"/>
    <w:rsid w:val="00E01C75"/>
    <w:rsid w:val="00E02082"/>
    <w:rsid w:val="00E05F73"/>
    <w:rsid w:val="00E37731"/>
    <w:rsid w:val="00E4601B"/>
    <w:rsid w:val="00E47336"/>
    <w:rsid w:val="00E55879"/>
    <w:rsid w:val="00E715CB"/>
    <w:rsid w:val="00E71650"/>
    <w:rsid w:val="00E71F85"/>
    <w:rsid w:val="00E74422"/>
    <w:rsid w:val="00E82794"/>
    <w:rsid w:val="00E84045"/>
    <w:rsid w:val="00E86BBE"/>
    <w:rsid w:val="00E91B31"/>
    <w:rsid w:val="00E95025"/>
    <w:rsid w:val="00EB2212"/>
    <w:rsid w:val="00EB30C0"/>
    <w:rsid w:val="00EC1B6A"/>
    <w:rsid w:val="00ED28B4"/>
    <w:rsid w:val="00EF0979"/>
    <w:rsid w:val="00F11CE3"/>
    <w:rsid w:val="00F17792"/>
    <w:rsid w:val="00F20D61"/>
    <w:rsid w:val="00F20DE7"/>
    <w:rsid w:val="00F26345"/>
    <w:rsid w:val="00F32B2A"/>
    <w:rsid w:val="00F342C4"/>
    <w:rsid w:val="00F456FE"/>
    <w:rsid w:val="00F45926"/>
    <w:rsid w:val="00F471A7"/>
    <w:rsid w:val="00F47E17"/>
    <w:rsid w:val="00F56BE3"/>
    <w:rsid w:val="00F64A1E"/>
    <w:rsid w:val="00F66205"/>
    <w:rsid w:val="00F7725E"/>
    <w:rsid w:val="00F812E4"/>
    <w:rsid w:val="00F82417"/>
    <w:rsid w:val="00F948BC"/>
    <w:rsid w:val="00FA1FB1"/>
    <w:rsid w:val="00FA1FFC"/>
    <w:rsid w:val="00FA721C"/>
    <w:rsid w:val="00FB3923"/>
    <w:rsid w:val="00FC2A1A"/>
    <w:rsid w:val="00FD367A"/>
    <w:rsid w:val="00FE60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BCD412"/>
  <w15:docId w15:val="{2FC911FD-8495-4990-A8AA-7690694E1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109E"/>
    <w:rPr>
      <w:rFonts w:ascii="Cordia New" w:eastAsia="Cordia New" w:cs="Cordi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6109E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06109E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06109E"/>
  </w:style>
  <w:style w:type="table" w:styleId="a6">
    <w:name w:val="Table Grid"/>
    <w:basedOn w:val="a1"/>
    <w:rsid w:val="000E4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aliases w:val=" อักขระ,อักขระ1 อักขระ"/>
    <w:basedOn w:val="a"/>
    <w:link w:val="a8"/>
    <w:semiHidden/>
    <w:rsid w:val="002D49A8"/>
    <w:rPr>
      <w:rFonts w:ascii="MS Sans Serif" w:eastAsia="Times New Roman" w:hAnsi="MS Sans Serif"/>
    </w:rPr>
  </w:style>
  <w:style w:type="character" w:styleId="a9">
    <w:name w:val="Hyperlink"/>
    <w:rsid w:val="003240AF"/>
    <w:rPr>
      <w:color w:val="0000FF"/>
      <w:u w:val="single"/>
    </w:rPr>
  </w:style>
  <w:style w:type="paragraph" w:customStyle="1" w:styleId="CharChar1">
    <w:name w:val="อักขระ Char Char1 อักขระ"/>
    <w:basedOn w:val="a"/>
    <w:rsid w:val="00737C9E"/>
    <w:pPr>
      <w:spacing w:after="160" w:line="240" w:lineRule="exact"/>
    </w:pPr>
    <w:rPr>
      <w:rFonts w:ascii="Verdana" w:eastAsia="Times New Roman" w:hAnsi="Verdana" w:cs="Angsana New"/>
      <w:sz w:val="20"/>
      <w:szCs w:val="20"/>
      <w:lang w:val="en-GB" w:bidi="ar-SA"/>
    </w:rPr>
  </w:style>
  <w:style w:type="character" w:customStyle="1" w:styleId="a8">
    <w:name w:val="ข้อความเชิงอรรถ อักขระ"/>
    <w:aliases w:val=" อักขระ อักขระ,อักขระ1 อักขระ อักขระ"/>
    <w:link w:val="a7"/>
    <w:semiHidden/>
    <w:rsid w:val="00737C9E"/>
    <w:rPr>
      <w:rFonts w:ascii="MS Sans Serif" w:hAnsi="MS Sans Serif" w:cs="Cordia New"/>
      <w:sz w:val="28"/>
      <w:szCs w:val="28"/>
      <w:lang w:val="en-US" w:eastAsia="en-US" w:bidi="th-TH"/>
    </w:rPr>
  </w:style>
  <w:style w:type="character" w:styleId="aa">
    <w:name w:val="FollowedHyperlink"/>
    <w:rsid w:val="00560B39"/>
    <w:rPr>
      <w:color w:val="800080"/>
      <w:u w:val="single"/>
    </w:rPr>
  </w:style>
  <w:style w:type="paragraph" w:customStyle="1" w:styleId="CharCharCharChar">
    <w:name w:val="อักขระ อักขระ Char อักขระ Char อักขระ Char อักขระ Char อักขระ"/>
    <w:aliases w:val="อักขระ1 อักขระ อักขระ อักขระ Char Char อักขระ อักขระ Char Char อักขระ อักขระ Char Char อักขระ อักขระ Char Char อักขระ อักขระ"/>
    <w:basedOn w:val="a"/>
    <w:rsid w:val="001E2952"/>
    <w:pPr>
      <w:spacing w:after="160" w:line="240" w:lineRule="exact"/>
    </w:pPr>
    <w:rPr>
      <w:rFonts w:ascii="Verdana" w:eastAsia="Times New Roman" w:hAnsi="Verdana" w:cs="Angsana New"/>
      <w:sz w:val="20"/>
      <w:szCs w:val="20"/>
      <w:lang w:val="en-GB" w:bidi="ar-SA"/>
    </w:rPr>
  </w:style>
  <w:style w:type="paragraph" w:styleId="ab">
    <w:name w:val="Balloon Text"/>
    <w:basedOn w:val="a"/>
    <w:link w:val="ac"/>
    <w:rsid w:val="00322F8A"/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rsid w:val="00322F8A"/>
    <w:rPr>
      <w:rFonts w:ascii="Tahoma" w:eastAsia="Cordia New" w:hAnsi="Tahoma"/>
      <w:sz w:val="16"/>
    </w:rPr>
  </w:style>
  <w:style w:type="paragraph" w:styleId="ad">
    <w:name w:val="Subtitle"/>
    <w:basedOn w:val="a"/>
    <w:next w:val="a"/>
    <w:link w:val="ae"/>
    <w:qFormat/>
    <w:rsid w:val="00E86BB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ae">
    <w:name w:val="ชื่อเรื่องรอง อักขระ"/>
    <w:basedOn w:val="a0"/>
    <w:link w:val="ad"/>
    <w:rsid w:val="00E86BB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8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C1660E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1A35EB"/>
    <w:pPr>
      <w:ind w:left="720"/>
      <w:contextualSpacing/>
    </w:pPr>
    <w:rPr>
      <w:szCs w:val="35"/>
    </w:rPr>
  </w:style>
  <w:style w:type="character" w:styleId="af0">
    <w:name w:val="Unresolved Mention"/>
    <w:basedOn w:val="a0"/>
    <w:uiPriority w:val="99"/>
    <w:semiHidden/>
    <w:unhideWhenUsed/>
    <w:rsid w:val="000033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72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hanapa.s6199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6A116-140B-497A-9434-44393A2C9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883</Words>
  <Characters>5037</Characters>
  <Application>Microsoft Office Word</Application>
  <DocSecurity>0</DocSecurity>
  <Lines>41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ภาคผนวก 1</vt:lpstr>
      <vt:lpstr>ภาคผนวก 1</vt:lpstr>
    </vt:vector>
  </TitlesOfParts>
  <Company>TRIS</Company>
  <LinksUpToDate>false</LinksUpToDate>
  <CharactersWithSpaces>5909</CharactersWithSpaces>
  <SharedDoc>false</SharedDoc>
  <HLinks>
    <vt:vector size="18" baseType="variant">
      <vt:variant>
        <vt:i4>7864421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EX3</vt:lpwstr>
      </vt:variant>
      <vt:variant>
        <vt:i4>7864421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EX2</vt:lpwstr>
      </vt:variant>
      <vt:variant>
        <vt:i4>7864421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EX1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ภาคผนวก 1</dc:title>
  <dc:creator>waraporn</dc:creator>
  <cp:lastModifiedBy>PC-2165</cp:lastModifiedBy>
  <cp:revision>5</cp:revision>
  <cp:lastPrinted>2022-10-20T08:28:00Z</cp:lastPrinted>
  <dcterms:created xsi:type="dcterms:W3CDTF">2023-03-09T10:29:00Z</dcterms:created>
  <dcterms:modified xsi:type="dcterms:W3CDTF">2023-03-22T03:43:00Z</dcterms:modified>
</cp:coreProperties>
</file>