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553A6" w14:textId="73B75773" w:rsidR="00D57F15" w:rsidRPr="00AC11C1" w:rsidRDefault="008211C6" w:rsidP="00C65C6A">
      <w:pPr>
        <w:jc w:val="right"/>
        <w:rPr>
          <w:rFonts w:ascii="TH SarabunPSK" w:hAnsi="TH SarabunPSK" w:cs="TH SarabunPSK"/>
          <w:b/>
          <w:bCs/>
          <w:sz w:val="30"/>
          <w:szCs w:val="30"/>
          <w:cs/>
        </w:rPr>
      </w:pPr>
      <w:r>
        <w:rPr>
          <w:rFonts w:ascii="TH SarabunPSK" w:hAnsi="TH SarabunPSK" w:cs="TH SarabunPSK" w:hint="cs"/>
          <w:b/>
          <w:bCs/>
          <w:sz w:val="30"/>
          <w:szCs w:val="30"/>
          <w:highlight w:val="yellow"/>
          <w:cs/>
        </w:rPr>
        <w:t>05</w:t>
      </w:r>
      <w:r w:rsidR="003D46C0">
        <w:rPr>
          <w:rFonts w:ascii="TH SarabunPSK" w:hAnsi="TH SarabunPSK" w:cs="TH SarabunPSK"/>
          <w:b/>
          <w:bCs/>
          <w:sz w:val="30"/>
          <w:szCs w:val="30"/>
          <w:highlight w:val="yellow"/>
        </w:rPr>
        <w:t>/</w:t>
      </w:r>
      <w:r>
        <w:rPr>
          <w:rFonts w:ascii="TH SarabunPSK" w:hAnsi="TH SarabunPSK" w:cs="TH SarabunPSK" w:hint="cs"/>
          <w:b/>
          <w:bCs/>
          <w:sz w:val="30"/>
          <w:szCs w:val="30"/>
          <w:highlight w:val="yellow"/>
          <w:cs/>
        </w:rPr>
        <w:t>04</w:t>
      </w:r>
      <w:r w:rsidR="0098034D" w:rsidRPr="00D7791C">
        <w:rPr>
          <w:rFonts w:ascii="TH SarabunPSK" w:hAnsi="TH SarabunPSK" w:cs="TH SarabunPSK"/>
          <w:b/>
          <w:bCs/>
          <w:sz w:val="30"/>
          <w:szCs w:val="30"/>
          <w:highlight w:val="yellow"/>
        </w:rPr>
        <w:t>/256</w:t>
      </w:r>
      <w:r w:rsidRPr="008211C6">
        <w:rPr>
          <w:rFonts w:ascii="TH SarabunPSK" w:hAnsi="TH SarabunPSK" w:cs="TH SarabunPSK" w:hint="cs"/>
          <w:b/>
          <w:bCs/>
          <w:sz w:val="30"/>
          <w:szCs w:val="30"/>
          <w:highlight w:val="yellow"/>
          <w:cs/>
        </w:rPr>
        <w:t>6</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71"/>
        <w:gridCol w:w="7088"/>
      </w:tblGrid>
      <w:tr w:rsidR="000179B1" w:rsidRPr="00A043D0" w14:paraId="63156E72" w14:textId="77777777" w:rsidTr="00287F70">
        <w:tc>
          <w:tcPr>
            <w:tcW w:w="2268" w:type="dxa"/>
            <w:tcBorders>
              <w:top w:val="single" w:sz="4" w:space="0" w:color="auto"/>
              <w:left w:val="single" w:sz="4" w:space="0" w:color="auto"/>
              <w:bottom w:val="single" w:sz="4" w:space="0" w:color="auto"/>
              <w:right w:val="single" w:sz="4" w:space="0" w:color="auto"/>
            </w:tcBorders>
          </w:tcPr>
          <w:p w14:paraId="2F36D1B6" w14:textId="77777777" w:rsidR="000179B1" w:rsidRDefault="000179B1" w:rsidP="00902A1C">
            <w:pPr>
              <w:rPr>
                <w:rFonts w:ascii="TH SarabunPSK" w:hAnsi="TH SarabunPSK" w:cs="TH SarabunPSK"/>
                <w:b/>
                <w:bCs/>
                <w:sz w:val="30"/>
                <w:szCs w:val="30"/>
                <w:cs/>
              </w:rPr>
            </w:pPr>
            <w:r>
              <w:rPr>
                <w:rFonts w:ascii="TH SarabunPSK" w:hAnsi="TH SarabunPSK" w:cs="TH SarabunPSK" w:hint="cs"/>
                <w:b/>
                <w:bCs/>
                <w:sz w:val="30"/>
                <w:szCs w:val="30"/>
                <w:cs/>
              </w:rPr>
              <w:t>หน่วยงาน</w:t>
            </w:r>
            <w:r w:rsidR="00287F70">
              <w:rPr>
                <w:rFonts w:ascii="TH SarabunPSK" w:hAnsi="TH SarabunPSK" w:cs="TH SarabunPSK" w:hint="cs"/>
                <w:b/>
                <w:bCs/>
                <w:sz w:val="30"/>
                <w:szCs w:val="30"/>
                <w:cs/>
              </w:rPr>
              <w:t>เจ้าภาพ</w:t>
            </w:r>
          </w:p>
        </w:tc>
        <w:tc>
          <w:tcPr>
            <w:tcW w:w="7259" w:type="dxa"/>
            <w:gridSpan w:val="2"/>
            <w:tcBorders>
              <w:top w:val="single" w:sz="4" w:space="0" w:color="auto"/>
              <w:left w:val="single" w:sz="4" w:space="0" w:color="auto"/>
              <w:bottom w:val="single" w:sz="4" w:space="0" w:color="auto"/>
              <w:right w:val="single" w:sz="4" w:space="0" w:color="auto"/>
            </w:tcBorders>
          </w:tcPr>
          <w:p w14:paraId="6517F4C1" w14:textId="77777777" w:rsidR="000179B1" w:rsidRPr="00EA4375" w:rsidRDefault="000179B1" w:rsidP="00902A1C">
            <w:pPr>
              <w:jc w:val="thaiDistribute"/>
              <w:rPr>
                <w:rFonts w:ascii="TH SarabunPSK" w:hAnsi="TH SarabunPSK" w:cs="TH SarabunPSK"/>
                <w:sz w:val="30"/>
                <w:szCs w:val="30"/>
                <w:cs/>
              </w:rPr>
            </w:pPr>
            <w:r w:rsidRPr="00EA4375">
              <w:rPr>
                <w:rFonts w:ascii="TH SarabunPSK" w:hAnsi="TH SarabunPSK" w:cs="TH SarabunPSK" w:hint="cs"/>
                <w:sz w:val="30"/>
                <w:szCs w:val="30"/>
                <w:cs/>
              </w:rPr>
              <w:t>กองการเจ้าหน้าที่ (กลุ่มงานคุ้มครองจริยธรรม)</w:t>
            </w:r>
          </w:p>
        </w:tc>
      </w:tr>
      <w:tr w:rsidR="000179B1" w:rsidRPr="00A043D0" w14:paraId="0A5DB989" w14:textId="77777777" w:rsidTr="00287F70">
        <w:tc>
          <w:tcPr>
            <w:tcW w:w="2268" w:type="dxa"/>
            <w:tcBorders>
              <w:top w:val="single" w:sz="4" w:space="0" w:color="auto"/>
              <w:left w:val="single" w:sz="4" w:space="0" w:color="auto"/>
              <w:bottom w:val="single" w:sz="4" w:space="0" w:color="auto"/>
              <w:right w:val="single" w:sz="4" w:space="0" w:color="auto"/>
            </w:tcBorders>
          </w:tcPr>
          <w:p w14:paraId="483AFF8E" w14:textId="633B62DC" w:rsidR="000179B1" w:rsidRPr="00B03F0C" w:rsidRDefault="000179B1" w:rsidP="00902A1C">
            <w:pPr>
              <w:rPr>
                <w:rFonts w:ascii="TH SarabunPSK" w:hAnsi="TH SarabunPSK" w:cs="TH SarabunPSK"/>
                <w:b/>
                <w:bCs/>
                <w:sz w:val="30"/>
                <w:szCs w:val="30"/>
                <w:cs/>
              </w:rPr>
            </w:pPr>
            <w:r w:rsidRPr="00996A93">
              <w:rPr>
                <w:rFonts w:ascii="TH SarabunPSK" w:hAnsi="TH SarabunPSK" w:cs="TH SarabunPSK"/>
                <w:b/>
                <w:bCs/>
                <w:sz w:val="30"/>
                <w:szCs w:val="30"/>
                <w:cs/>
              </w:rPr>
              <w:t>ตัวชี้วัด</w:t>
            </w:r>
            <w:r w:rsidR="001D215C">
              <w:rPr>
                <w:rFonts w:ascii="TH SarabunPSK" w:hAnsi="TH SarabunPSK" w:cs="TH SarabunPSK" w:hint="cs"/>
                <w:b/>
                <w:bCs/>
                <w:sz w:val="30"/>
                <w:szCs w:val="30"/>
                <w:cs/>
              </w:rPr>
              <w:t>ที่ 2.1</w:t>
            </w:r>
          </w:p>
        </w:tc>
        <w:tc>
          <w:tcPr>
            <w:tcW w:w="7259" w:type="dxa"/>
            <w:gridSpan w:val="2"/>
            <w:tcBorders>
              <w:top w:val="single" w:sz="4" w:space="0" w:color="auto"/>
              <w:left w:val="single" w:sz="4" w:space="0" w:color="auto"/>
              <w:bottom w:val="single" w:sz="4" w:space="0" w:color="auto"/>
              <w:right w:val="single" w:sz="4" w:space="0" w:color="auto"/>
            </w:tcBorders>
          </w:tcPr>
          <w:p w14:paraId="1A6AB2E5" w14:textId="77777777" w:rsidR="000179B1" w:rsidRPr="007C5A5F" w:rsidRDefault="000179B1" w:rsidP="00902A1C">
            <w:pPr>
              <w:jc w:val="thaiDistribute"/>
              <w:rPr>
                <w:rFonts w:ascii="TH SarabunPSK" w:hAnsi="TH SarabunPSK" w:cs="TH SarabunPSK"/>
                <w:sz w:val="30"/>
                <w:szCs w:val="30"/>
                <w:cs/>
              </w:rPr>
            </w:pPr>
            <w:r w:rsidRPr="00595C46">
              <w:rPr>
                <w:rFonts w:ascii="TH SarabunPSK" w:hAnsi="TH SarabunPSK" w:cs="TH SarabunPSK" w:hint="cs"/>
                <w:spacing w:val="-6"/>
                <w:sz w:val="30"/>
                <w:szCs w:val="30"/>
                <w:cs/>
              </w:rPr>
              <w:t xml:space="preserve">ระดับความสำเร็จของการดำเนินงานคุณธรรมและความโปร่งใส </w:t>
            </w:r>
            <w:r w:rsidRPr="00595C46">
              <w:rPr>
                <w:rFonts w:ascii="TH SarabunPSK" w:hAnsi="TH SarabunPSK" w:cs="TH SarabunPSK"/>
                <w:spacing w:val="-6"/>
                <w:sz w:val="30"/>
                <w:szCs w:val="30"/>
                <w:cs/>
              </w:rPr>
              <w:t>(</w:t>
            </w:r>
            <w:r w:rsidRPr="00595C46">
              <w:rPr>
                <w:rFonts w:ascii="TH SarabunPSK" w:hAnsi="TH SarabunPSK" w:cs="TH SarabunPSK"/>
                <w:spacing w:val="-6"/>
                <w:sz w:val="30"/>
                <w:szCs w:val="30"/>
              </w:rPr>
              <w:t>Integrity and Transparency</w:t>
            </w:r>
            <w:r w:rsidRPr="00A043D0">
              <w:rPr>
                <w:rFonts w:ascii="TH SarabunPSK" w:hAnsi="TH SarabunPSK" w:cs="TH SarabunPSK"/>
                <w:sz w:val="30"/>
                <w:szCs w:val="30"/>
              </w:rPr>
              <w:t xml:space="preserve"> Assessment : ITA) </w:t>
            </w:r>
          </w:p>
        </w:tc>
      </w:tr>
      <w:tr w:rsidR="000179B1" w:rsidRPr="00A043D0" w14:paraId="13A1AA58" w14:textId="77777777" w:rsidTr="00287F70">
        <w:tc>
          <w:tcPr>
            <w:tcW w:w="2268" w:type="dxa"/>
            <w:tcBorders>
              <w:top w:val="single" w:sz="4" w:space="0" w:color="auto"/>
              <w:left w:val="single" w:sz="4" w:space="0" w:color="auto"/>
              <w:bottom w:val="single" w:sz="4" w:space="0" w:color="auto"/>
              <w:right w:val="single" w:sz="4" w:space="0" w:color="auto"/>
            </w:tcBorders>
          </w:tcPr>
          <w:p w14:paraId="48A3750A" w14:textId="77777777" w:rsidR="000179B1" w:rsidRPr="00A043D0" w:rsidRDefault="000179B1" w:rsidP="003114C5">
            <w:pPr>
              <w:spacing w:line="300" w:lineRule="exact"/>
              <w:rPr>
                <w:rFonts w:ascii="TH SarabunPSK" w:hAnsi="TH SarabunPSK" w:cs="TH SarabunPSK"/>
                <w:b/>
                <w:bCs/>
                <w:sz w:val="30"/>
                <w:szCs w:val="30"/>
                <w:cs/>
              </w:rPr>
            </w:pPr>
            <w:r w:rsidRPr="00A043D0">
              <w:rPr>
                <w:rFonts w:ascii="TH SarabunPSK" w:hAnsi="TH SarabunPSK" w:cs="TH SarabunPSK"/>
                <w:b/>
                <w:bCs/>
                <w:sz w:val="30"/>
                <w:szCs w:val="30"/>
                <w:cs/>
              </w:rPr>
              <w:t>หน่วยงานรับการประเมิน</w:t>
            </w:r>
          </w:p>
        </w:tc>
        <w:tc>
          <w:tcPr>
            <w:tcW w:w="7259" w:type="dxa"/>
            <w:gridSpan w:val="2"/>
            <w:tcBorders>
              <w:top w:val="single" w:sz="4" w:space="0" w:color="auto"/>
              <w:left w:val="single" w:sz="4" w:space="0" w:color="auto"/>
              <w:bottom w:val="single" w:sz="4" w:space="0" w:color="auto"/>
              <w:right w:val="single" w:sz="4" w:space="0" w:color="auto"/>
            </w:tcBorders>
          </w:tcPr>
          <w:p w14:paraId="41CDEA48" w14:textId="77777777" w:rsidR="000179B1" w:rsidRPr="00A043D0" w:rsidRDefault="00996A93" w:rsidP="00D57F15">
            <w:pPr>
              <w:tabs>
                <w:tab w:val="left" w:pos="1080"/>
              </w:tabs>
              <w:spacing w:line="300" w:lineRule="exact"/>
              <w:rPr>
                <w:rFonts w:ascii="TH SarabunPSK" w:hAnsi="TH SarabunPSK" w:cs="TH SarabunPSK"/>
                <w:b/>
                <w:bCs/>
                <w:sz w:val="30"/>
                <w:szCs w:val="30"/>
                <w:cs/>
              </w:rPr>
            </w:pPr>
            <w:r>
              <w:rPr>
                <w:rFonts w:ascii="TH Sarabun New" w:hAnsi="TH Sarabun New" w:cs="TH Sarabun New"/>
                <w:sz w:val="30"/>
                <w:szCs w:val="30"/>
                <w:cs/>
              </w:rPr>
              <w:t>ทุกหน่วยงานในสังกัดกรมอนามัย</w:t>
            </w:r>
          </w:p>
        </w:tc>
      </w:tr>
      <w:tr w:rsidR="000179B1" w:rsidRPr="00A043D0" w14:paraId="41A9F71B" w14:textId="77777777" w:rsidTr="00A4698E">
        <w:trPr>
          <w:trHeight w:val="7273"/>
        </w:trPr>
        <w:tc>
          <w:tcPr>
            <w:tcW w:w="2268" w:type="dxa"/>
            <w:tcBorders>
              <w:top w:val="single" w:sz="4" w:space="0" w:color="auto"/>
              <w:left w:val="single" w:sz="4" w:space="0" w:color="auto"/>
              <w:bottom w:val="single" w:sz="4" w:space="0" w:color="auto"/>
              <w:right w:val="single" w:sz="4" w:space="0" w:color="auto"/>
            </w:tcBorders>
          </w:tcPr>
          <w:p w14:paraId="3C10B1CF" w14:textId="77777777" w:rsidR="000179B1" w:rsidRPr="00A043D0" w:rsidRDefault="000179B1" w:rsidP="00D57F15">
            <w:pPr>
              <w:spacing w:line="300" w:lineRule="exact"/>
              <w:rPr>
                <w:rFonts w:ascii="TH SarabunPSK" w:hAnsi="TH SarabunPSK" w:cs="TH SarabunPSK"/>
                <w:b/>
                <w:bCs/>
                <w:sz w:val="30"/>
                <w:szCs w:val="30"/>
              </w:rPr>
            </w:pPr>
            <w:r w:rsidRPr="00A043D0">
              <w:rPr>
                <w:rFonts w:ascii="TH SarabunPSK" w:hAnsi="TH SarabunPSK" w:cs="TH SarabunPSK"/>
                <w:b/>
                <w:bCs/>
                <w:sz w:val="30"/>
                <w:szCs w:val="30"/>
                <w:cs/>
              </w:rPr>
              <w:t>คำนิยาม</w:t>
            </w:r>
          </w:p>
        </w:tc>
        <w:tc>
          <w:tcPr>
            <w:tcW w:w="7259" w:type="dxa"/>
            <w:gridSpan w:val="2"/>
            <w:tcBorders>
              <w:top w:val="single" w:sz="4" w:space="0" w:color="auto"/>
              <w:left w:val="single" w:sz="4" w:space="0" w:color="auto"/>
              <w:bottom w:val="single" w:sz="4" w:space="0" w:color="auto"/>
              <w:right w:val="single" w:sz="4" w:space="0" w:color="auto"/>
            </w:tcBorders>
          </w:tcPr>
          <w:p w14:paraId="678222BF" w14:textId="5701E8CF" w:rsidR="00233418" w:rsidRPr="00506A88" w:rsidRDefault="00506A88" w:rsidP="00AB7B15">
            <w:pPr>
              <w:pStyle w:val="ad"/>
              <w:spacing w:line="300" w:lineRule="exact"/>
              <w:jc w:val="thaiDistribute"/>
              <w:rPr>
                <w:rFonts w:ascii="TH SarabunPSK" w:hAnsi="TH SarabunPSK" w:cs="TH SarabunPSK"/>
                <w:spacing w:val="-8"/>
                <w:sz w:val="30"/>
                <w:szCs w:val="30"/>
                <w:cs/>
              </w:rPr>
            </w:pPr>
            <w:r>
              <w:rPr>
                <w:rFonts w:ascii="TH SarabunPSK" w:hAnsi="TH SarabunPSK" w:cs="TH SarabunPSK" w:hint="cs"/>
                <w:sz w:val="30"/>
                <w:szCs w:val="30"/>
                <w:cs/>
              </w:rPr>
              <w:t xml:space="preserve">     </w:t>
            </w:r>
            <w:r w:rsidR="000179B1" w:rsidRPr="00F02779">
              <w:rPr>
                <w:rFonts w:ascii="TH SarabunPSK" w:hAnsi="TH SarabunPSK" w:cs="TH SarabunPSK" w:hint="cs"/>
                <w:sz w:val="30"/>
                <w:szCs w:val="30"/>
                <w:cs/>
              </w:rPr>
              <w:t>การ</w:t>
            </w:r>
            <w:r w:rsidR="00F02779" w:rsidRPr="00F02779">
              <w:rPr>
                <w:rFonts w:ascii="TH SarabunPSK" w:hAnsi="TH SarabunPSK" w:cs="TH SarabunPSK" w:hint="cs"/>
                <w:sz w:val="30"/>
                <w:szCs w:val="30"/>
                <w:cs/>
              </w:rPr>
              <w:t>ประเมิน</w:t>
            </w:r>
            <w:r w:rsidR="000179B1" w:rsidRPr="00F02779">
              <w:rPr>
                <w:rFonts w:ascii="TH SarabunPSK" w:hAnsi="TH SarabunPSK" w:cs="TH SarabunPSK" w:hint="cs"/>
                <w:sz w:val="30"/>
                <w:szCs w:val="30"/>
                <w:cs/>
              </w:rPr>
              <w:t>คุณธรรมและความโปร่งใส</w:t>
            </w:r>
            <w:r w:rsidR="00F02779" w:rsidRPr="00F02779">
              <w:rPr>
                <w:rFonts w:ascii="TH SarabunPSK" w:hAnsi="TH SarabunPSK" w:cs="TH SarabunPSK" w:hint="cs"/>
                <w:sz w:val="30"/>
                <w:szCs w:val="30"/>
                <w:cs/>
              </w:rPr>
              <w:t>ในการดำเนินงาน</w:t>
            </w:r>
            <w:r w:rsidR="000179B1" w:rsidRPr="00F02779">
              <w:rPr>
                <w:rFonts w:ascii="TH SarabunPSK" w:hAnsi="TH SarabunPSK" w:cs="TH SarabunPSK" w:hint="cs"/>
                <w:sz w:val="30"/>
                <w:szCs w:val="30"/>
                <w:cs/>
              </w:rPr>
              <w:t>ของหน่วยงานภาครัฐ</w:t>
            </w:r>
            <w:r w:rsidR="00E43AE9" w:rsidRPr="00F02779">
              <w:rPr>
                <w:rFonts w:ascii="TH SarabunPSK" w:hAnsi="TH SarabunPSK" w:cs="TH SarabunPSK" w:hint="cs"/>
                <w:sz w:val="30"/>
                <w:szCs w:val="30"/>
                <w:cs/>
              </w:rPr>
              <w:t xml:space="preserve"> </w:t>
            </w:r>
            <w:r w:rsidR="00E43AE9" w:rsidRPr="00F02779">
              <w:rPr>
                <w:rFonts w:ascii="TH SarabunPSK" w:hAnsi="TH SarabunPSK" w:cs="TH SarabunPSK"/>
                <w:sz w:val="30"/>
                <w:szCs w:val="30"/>
                <w:cs/>
              </w:rPr>
              <w:t>(</w:t>
            </w:r>
            <w:r w:rsidR="00E43AE9" w:rsidRPr="00F02779">
              <w:rPr>
                <w:rFonts w:ascii="TH SarabunPSK" w:hAnsi="TH SarabunPSK" w:cs="TH SarabunPSK"/>
                <w:sz w:val="30"/>
                <w:szCs w:val="30"/>
              </w:rPr>
              <w:t xml:space="preserve">Integrity and Transparency Assessment : ITA) </w:t>
            </w:r>
            <w:r w:rsidR="000179B1" w:rsidRPr="00F02779">
              <w:rPr>
                <w:rFonts w:ascii="TH SarabunPSK" w:hAnsi="TH SarabunPSK" w:cs="TH SarabunPSK" w:hint="cs"/>
                <w:sz w:val="30"/>
                <w:szCs w:val="30"/>
                <w:cs/>
              </w:rPr>
              <w:t>ได้ถูกกำหนดเป็นกลยุทธ์สำคัญ</w:t>
            </w:r>
            <w:r>
              <w:rPr>
                <w:rFonts w:ascii="TH SarabunPSK" w:hAnsi="TH SarabunPSK" w:cs="TH SarabunPSK" w:hint="cs"/>
                <w:sz w:val="30"/>
                <w:szCs w:val="30"/>
                <w:cs/>
              </w:rPr>
              <w:t xml:space="preserve">        </w:t>
            </w:r>
            <w:r w:rsidR="000179B1" w:rsidRPr="00F02779">
              <w:rPr>
                <w:rFonts w:ascii="TH SarabunPSK" w:hAnsi="TH SarabunPSK" w:cs="TH SarabunPSK" w:hint="cs"/>
                <w:sz w:val="30"/>
                <w:szCs w:val="30"/>
                <w:cs/>
              </w:rPr>
              <w:t>ของ</w:t>
            </w:r>
            <w:r w:rsidR="00E43AE9" w:rsidRPr="00F02779">
              <w:rPr>
                <w:rFonts w:ascii="TH SarabunPSK" w:hAnsi="TH SarabunPSK" w:cs="TH SarabunPSK" w:hint="cs"/>
                <w:sz w:val="30"/>
                <w:szCs w:val="30"/>
                <w:cs/>
              </w:rPr>
              <w:t>แผนแม่บทภายใต้</w:t>
            </w:r>
            <w:r w:rsidR="009740D0" w:rsidRPr="00F02779">
              <w:rPr>
                <w:rFonts w:ascii="TH SarabunPSK" w:hAnsi="TH SarabunPSK" w:cs="TH SarabunPSK" w:hint="cs"/>
                <w:sz w:val="30"/>
                <w:szCs w:val="30"/>
                <w:cs/>
              </w:rPr>
              <w:t xml:space="preserve">ยุทธศาสตร์ชาติประเด็นที่ 21 การต่อต้านทุจริตและประพฤติมิชอบ </w:t>
            </w:r>
            <w:r w:rsidR="009740D0" w:rsidRPr="00F02779">
              <w:rPr>
                <w:rFonts w:ascii="TH SarabunPSK" w:hAnsi="TH SarabunPSK" w:cs="TH SarabunPSK"/>
                <w:sz w:val="30"/>
                <w:szCs w:val="30"/>
              </w:rPr>
              <w:t xml:space="preserve">(2561 </w:t>
            </w:r>
            <w:r w:rsidR="00047803" w:rsidRPr="00F02779">
              <w:rPr>
                <w:rFonts w:ascii="TH SarabunPSK" w:hAnsi="TH SarabunPSK" w:cs="TH SarabunPSK" w:hint="cs"/>
                <w:sz w:val="30"/>
                <w:szCs w:val="30"/>
                <w:cs/>
              </w:rPr>
              <w:t>-</w:t>
            </w:r>
            <w:r w:rsidR="009740D0" w:rsidRPr="00F02779">
              <w:rPr>
                <w:rFonts w:ascii="TH SarabunPSK" w:hAnsi="TH SarabunPSK" w:cs="TH SarabunPSK"/>
                <w:sz w:val="30"/>
                <w:szCs w:val="30"/>
              </w:rPr>
              <w:t xml:space="preserve"> 2580)</w:t>
            </w:r>
            <w:r w:rsidR="00AB7B15" w:rsidRPr="00F02779">
              <w:rPr>
                <w:rFonts w:ascii="TH SarabunPSK" w:hAnsi="TH SarabunPSK" w:cs="TH SarabunPSK"/>
                <w:sz w:val="30"/>
                <w:szCs w:val="30"/>
              </w:rPr>
              <w:t xml:space="preserve"> </w:t>
            </w:r>
            <w:r w:rsidR="00AB7B15" w:rsidRPr="00F02779">
              <w:rPr>
                <w:rFonts w:ascii="TH SarabunPSK" w:hAnsi="TH SarabunPSK" w:cs="TH SarabunPSK" w:hint="cs"/>
                <w:sz w:val="30"/>
                <w:szCs w:val="30"/>
                <w:cs/>
              </w:rPr>
              <w:t>เ</w:t>
            </w:r>
            <w:r w:rsidR="009740D0" w:rsidRPr="00F02779">
              <w:rPr>
                <w:rFonts w:ascii="TH SarabunPSK" w:hAnsi="TH SarabunPSK" w:cs="TH SarabunPSK" w:hint="cs"/>
                <w:sz w:val="30"/>
                <w:szCs w:val="30"/>
                <w:cs/>
              </w:rPr>
              <w:t>พื่อ</w:t>
            </w:r>
            <w:r w:rsidR="00F02779" w:rsidRPr="00F02779">
              <w:rPr>
                <w:rFonts w:ascii="TH SarabunPSK" w:hAnsi="TH SarabunPSK" w:cs="TH SarabunPSK" w:hint="cs"/>
                <w:sz w:val="30"/>
                <w:szCs w:val="30"/>
                <w:cs/>
              </w:rPr>
              <w:t>ให้</w:t>
            </w:r>
            <w:r w:rsidR="00F02779" w:rsidRPr="006F16D3">
              <w:rPr>
                <w:rFonts w:ascii="TH SarabunPSK" w:hAnsi="TH SarabunPSK" w:cs="TH SarabunPSK"/>
                <w:spacing w:val="-4"/>
                <w:sz w:val="30"/>
                <w:szCs w:val="30"/>
                <w:cs/>
              </w:rPr>
              <w:t>หน่วยงานภาครัฐได้สำรวจ</w:t>
            </w:r>
            <w:r w:rsidR="00F02779">
              <w:rPr>
                <w:rFonts w:ascii="TH SarabunPSK" w:hAnsi="TH SarabunPSK" w:cs="TH SarabunPSK" w:hint="cs"/>
                <w:spacing w:val="-4"/>
                <w:sz w:val="30"/>
                <w:szCs w:val="30"/>
                <w:cs/>
              </w:rPr>
              <w:t xml:space="preserve"> </w:t>
            </w:r>
            <w:r w:rsidR="00F02779" w:rsidRPr="006F16D3">
              <w:rPr>
                <w:rFonts w:ascii="TH SarabunPSK" w:hAnsi="TH SarabunPSK" w:cs="TH SarabunPSK"/>
                <w:spacing w:val="-4"/>
                <w:sz w:val="30"/>
                <w:szCs w:val="30"/>
                <w:cs/>
              </w:rPr>
              <w:t xml:space="preserve">ประเมินตนเอง </w:t>
            </w:r>
            <w:r w:rsidR="00F02779">
              <w:rPr>
                <w:rFonts w:ascii="TH SarabunPSK" w:hAnsi="TH SarabunPSK" w:cs="TH SarabunPSK" w:hint="cs"/>
                <w:spacing w:val="-4"/>
                <w:sz w:val="30"/>
                <w:szCs w:val="30"/>
                <w:cs/>
              </w:rPr>
              <w:t>และ</w:t>
            </w:r>
            <w:r w:rsidR="00F02779" w:rsidRPr="006F16D3">
              <w:rPr>
                <w:rFonts w:ascii="TH SarabunPSK" w:hAnsi="TH SarabunPSK" w:cs="TH SarabunPSK"/>
                <w:spacing w:val="-4"/>
                <w:sz w:val="30"/>
                <w:szCs w:val="30"/>
                <w:cs/>
              </w:rPr>
              <w:t>รับทราบข้อมูลอันส่งผลให้เกิดความตระหนัก</w:t>
            </w:r>
            <w:r w:rsidR="00F02779">
              <w:rPr>
                <w:rFonts w:ascii="TH SarabunPSK" w:hAnsi="TH SarabunPSK" w:cs="TH SarabunPSK" w:hint="cs"/>
                <w:spacing w:val="-4"/>
                <w:sz w:val="30"/>
                <w:szCs w:val="30"/>
                <w:cs/>
              </w:rPr>
              <w:t>ในการ</w:t>
            </w:r>
            <w:r w:rsidR="00F02779" w:rsidRPr="006F16D3">
              <w:rPr>
                <w:rFonts w:ascii="TH SarabunPSK" w:hAnsi="TH SarabunPSK" w:cs="TH SarabunPSK"/>
                <w:spacing w:val="-4"/>
                <w:sz w:val="30"/>
                <w:szCs w:val="30"/>
                <w:cs/>
              </w:rPr>
              <w:t>ปรับปรุงการบริหารงานและกำกับดูแลการดำเนินงานให้มีประสิทธิภาพ เกิดประโยชน์ต่อประชาชน ให้ความสำคัญกับด้านคุณธรรม</w:t>
            </w:r>
            <w:r w:rsidR="00F02779">
              <w:rPr>
                <w:rFonts w:ascii="TH SarabunPSK" w:hAnsi="TH SarabunPSK" w:cs="TH SarabunPSK" w:hint="cs"/>
                <w:spacing w:val="-4"/>
                <w:sz w:val="30"/>
                <w:szCs w:val="30"/>
                <w:cs/>
              </w:rPr>
              <w:t xml:space="preserve"> </w:t>
            </w:r>
            <w:r w:rsidR="00F02779" w:rsidRPr="006F16D3">
              <w:rPr>
                <w:rFonts w:ascii="TH SarabunPSK" w:hAnsi="TH SarabunPSK" w:cs="TH SarabunPSK"/>
                <w:spacing w:val="-4"/>
                <w:sz w:val="30"/>
                <w:szCs w:val="30"/>
                <w:cs/>
              </w:rPr>
              <w:t>ความโปร่งใส</w:t>
            </w:r>
            <w:r>
              <w:rPr>
                <w:rFonts w:ascii="TH SarabunPSK" w:hAnsi="TH SarabunPSK" w:cs="TH SarabunPSK" w:hint="cs"/>
                <w:spacing w:val="-4"/>
                <w:sz w:val="30"/>
                <w:szCs w:val="30"/>
                <w:cs/>
              </w:rPr>
              <w:t xml:space="preserve">       </w:t>
            </w:r>
            <w:r w:rsidR="00F02779" w:rsidRPr="006F16D3">
              <w:rPr>
                <w:rFonts w:ascii="TH SarabunPSK" w:hAnsi="TH SarabunPSK" w:cs="TH SarabunPSK"/>
                <w:spacing w:val="-4"/>
                <w:sz w:val="30"/>
                <w:szCs w:val="30"/>
                <w:cs/>
              </w:rPr>
              <w:t>ขององค์กรตนเองมากยิ่งขึ้น</w:t>
            </w:r>
            <w:r w:rsidR="00F02779">
              <w:rPr>
                <w:rFonts w:ascii="TH SarabunPSK" w:hAnsi="TH SarabunPSK" w:cs="TH SarabunPSK" w:hint="cs"/>
                <w:sz w:val="30"/>
                <w:szCs w:val="30"/>
                <w:cs/>
              </w:rPr>
              <w:t xml:space="preserve"> </w:t>
            </w:r>
            <w:r w:rsidR="00F02779">
              <w:rPr>
                <w:rFonts w:ascii="TH SarabunPSK" w:hAnsi="TH SarabunPSK" w:cs="TH SarabunPSK" w:hint="cs"/>
                <w:spacing w:val="-4"/>
                <w:sz w:val="30"/>
                <w:szCs w:val="30"/>
                <w:cs/>
              </w:rPr>
              <w:t>สามารถ</w:t>
            </w:r>
            <w:r w:rsidR="003E035A">
              <w:rPr>
                <w:rFonts w:ascii="TH SarabunPSK" w:hAnsi="TH SarabunPSK" w:cs="TH SarabunPSK" w:hint="cs"/>
                <w:spacing w:val="-4"/>
                <w:sz w:val="30"/>
                <w:szCs w:val="30"/>
                <w:cs/>
              </w:rPr>
              <w:t>นำแนวทางการ</w:t>
            </w:r>
            <w:r w:rsidR="000179B1" w:rsidRPr="00A043D0">
              <w:rPr>
                <w:rFonts w:ascii="TH SarabunPSK" w:hAnsi="TH SarabunPSK" w:cs="TH SarabunPSK" w:hint="cs"/>
                <w:spacing w:val="-4"/>
                <w:sz w:val="30"/>
                <w:szCs w:val="30"/>
                <w:cs/>
              </w:rPr>
              <w:t>ขับเคลื่อน</w:t>
            </w:r>
            <w:r w:rsidR="00F02779">
              <w:rPr>
                <w:rFonts w:ascii="TH SarabunPSK" w:hAnsi="TH SarabunPSK" w:cs="TH SarabunPSK" w:hint="cs"/>
                <w:spacing w:val="-4"/>
                <w:sz w:val="30"/>
                <w:szCs w:val="30"/>
                <w:cs/>
              </w:rPr>
              <w:t xml:space="preserve"> </w:t>
            </w:r>
            <w:r w:rsidR="00F02779">
              <w:rPr>
                <w:rFonts w:ascii="TH SarabunPSK" w:hAnsi="TH SarabunPSK" w:cs="TH SarabunPSK"/>
                <w:spacing w:val="-4"/>
                <w:sz w:val="30"/>
                <w:szCs w:val="30"/>
              </w:rPr>
              <w:t xml:space="preserve">ITA </w:t>
            </w:r>
            <w:r w:rsidR="000179B1" w:rsidRPr="00A043D0">
              <w:rPr>
                <w:rFonts w:ascii="TH SarabunPSK" w:hAnsi="TH SarabunPSK" w:cs="TH SarabunPSK" w:hint="cs"/>
                <w:spacing w:val="-4"/>
                <w:sz w:val="30"/>
                <w:szCs w:val="30"/>
                <w:cs/>
              </w:rPr>
              <w:t>ไปเป็นกรอบในการ</w:t>
            </w:r>
            <w:r w:rsidR="003E035A">
              <w:rPr>
                <w:rFonts w:ascii="TH SarabunPSK" w:hAnsi="TH SarabunPSK" w:cs="TH SarabunPSK" w:hint="cs"/>
                <w:spacing w:val="-4"/>
                <w:sz w:val="30"/>
                <w:szCs w:val="30"/>
                <w:cs/>
              </w:rPr>
              <w:t>บริหาร</w:t>
            </w:r>
            <w:r w:rsidR="003E035A" w:rsidRPr="00506A88">
              <w:rPr>
                <w:rFonts w:ascii="TH SarabunPSK" w:hAnsi="TH SarabunPSK" w:cs="TH SarabunPSK" w:hint="cs"/>
                <w:spacing w:val="-6"/>
                <w:sz w:val="30"/>
                <w:szCs w:val="30"/>
                <w:cs/>
              </w:rPr>
              <w:t>จัดการ</w:t>
            </w:r>
            <w:r w:rsidR="000179B1" w:rsidRPr="00506A88">
              <w:rPr>
                <w:rFonts w:ascii="TH SarabunPSK" w:hAnsi="TH SarabunPSK" w:cs="TH SarabunPSK" w:hint="cs"/>
                <w:spacing w:val="-6"/>
                <w:sz w:val="30"/>
                <w:szCs w:val="30"/>
                <w:cs/>
              </w:rPr>
              <w:t>และ</w:t>
            </w:r>
            <w:r w:rsidR="003E035A" w:rsidRPr="00506A88">
              <w:rPr>
                <w:rFonts w:ascii="TH SarabunPSK" w:hAnsi="TH SarabunPSK" w:cs="TH SarabunPSK" w:hint="cs"/>
                <w:spacing w:val="-6"/>
                <w:sz w:val="30"/>
                <w:szCs w:val="30"/>
                <w:cs/>
              </w:rPr>
              <w:t>พัฒนาองค์กรให้</w:t>
            </w:r>
            <w:r w:rsidR="00785A50" w:rsidRPr="00506A88">
              <w:rPr>
                <w:rFonts w:ascii="TH SarabunPSK" w:hAnsi="TH SarabunPSK" w:cs="TH SarabunPSK" w:hint="cs"/>
                <w:spacing w:val="-6"/>
                <w:sz w:val="30"/>
                <w:szCs w:val="30"/>
                <w:cs/>
              </w:rPr>
              <w:t xml:space="preserve">เป็นไปตามหลักธรรมาภิบาล </w:t>
            </w:r>
            <w:r w:rsidR="003E035A" w:rsidRPr="00506A88">
              <w:rPr>
                <w:rFonts w:ascii="TH SarabunPSK" w:hAnsi="TH SarabunPSK" w:cs="TH SarabunPSK" w:hint="cs"/>
                <w:spacing w:val="-6"/>
                <w:sz w:val="30"/>
                <w:szCs w:val="30"/>
                <w:cs/>
              </w:rPr>
              <w:t>ให้บริการสาธารณะด้วยความเป็นธรรม</w:t>
            </w:r>
            <w:r w:rsidR="00785A50" w:rsidRPr="00506A88">
              <w:rPr>
                <w:rFonts w:ascii="TH SarabunPSK" w:hAnsi="TH SarabunPSK" w:cs="TH SarabunPSK" w:hint="cs"/>
                <w:spacing w:val="-6"/>
                <w:sz w:val="30"/>
                <w:szCs w:val="30"/>
                <w:cs/>
              </w:rPr>
              <w:t xml:space="preserve"> </w:t>
            </w:r>
            <w:r w:rsidR="00785A50" w:rsidRPr="00506A88">
              <w:rPr>
                <w:rFonts w:ascii="TH SarabunPSK" w:hAnsi="TH SarabunPSK" w:cs="TH SarabunPSK" w:hint="cs"/>
                <w:spacing w:val="-8"/>
                <w:sz w:val="30"/>
                <w:szCs w:val="30"/>
                <w:cs/>
              </w:rPr>
              <w:t>มุ่งประโยชน์ต่อประชาชนและส่วนรวม</w:t>
            </w:r>
            <w:r w:rsidR="000B0650" w:rsidRPr="00506A88">
              <w:rPr>
                <w:rFonts w:ascii="TH SarabunPSK" w:hAnsi="TH SarabunPSK" w:cs="TH SarabunPSK" w:hint="cs"/>
                <w:spacing w:val="-8"/>
                <w:sz w:val="30"/>
                <w:szCs w:val="30"/>
                <w:cs/>
              </w:rPr>
              <w:t>เป็นสำคัญ และลดโอกาสที่จะเกิดการทุจริตประพฤติมิชอบ</w:t>
            </w:r>
            <w:r w:rsidR="000179B1" w:rsidRPr="00506A88">
              <w:rPr>
                <w:rFonts w:ascii="TH SarabunPSK" w:hAnsi="TH SarabunPSK" w:cs="TH SarabunPSK" w:hint="cs"/>
                <w:spacing w:val="-8"/>
                <w:sz w:val="30"/>
                <w:szCs w:val="30"/>
                <w:cs/>
              </w:rPr>
              <w:t xml:space="preserve"> </w:t>
            </w:r>
          </w:p>
          <w:p w14:paraId="4648E432" w14:textId="359E0AD3" w:rsidR="006F16D3" w:rsidRPr="00A043D0" w:rsidRDefault="00506A88" w:rsidP="00A043D0">
            <w:pPr>
              <w:pStyle w:val="ad"/>
              <w:spacing w:line="300" w:lineRule="exact"/>
              <w:jc w:val="thaiDistribute"/>
              <w:rPr>
                <w:rFonts w:ascii="TH SarabunPSK" w:hAnsi="TH SarabunPSK" w:cs="TH SarabunPSK"/>
                <w:spacing w:val="-4"/>
                <w:sz w:val="30"/>
                <w:szCs w:val="30"/>
              </w:rPr>
            </w:pPr>
            <w:r>
              <w:rPr>
                <w:rFonts w:ascii="TH SarabunPSK" w:hAnsi="TH SarabunPSK" w:cs="TH SarabunPSK" w:hint="cs"/>
                <w:spacing w:val="-4"/>
                <w:sz w:val="30"/>
                <w:szCs w:val="30"/>
                <w:cs/>
              </w:rPr>
              <w:t xml:space="preserve"> </w:t>
            </w:r>
            <w:r w:rsidR="008941B6">
              <w:rPr>
                <w:rFonts w:ascii="TH SarabunPSK" w:hAnsi="TH SarabunPSK" w:cs="TH SarabunPSK" w:hint="cs"/>
                <w:spacing w:val="-4"/>
                <w:sz w:val="30"/>
                <w:szCs w:val="30"/>
                <w:cs/>
              </w:rPr>
              <w:t xml:space="preserve"> </w:t>
            </w:r>
            <w:r>
              <w:rPr>
                <w:rFonts w:ascii="TH SarabunPSK" w:hAnsi="TH SarabunPSK" w:cs="TH SarabunPSK" w:hint="cs"/>
                <w:spacing w:val="-4"/>
                <w:sz w:val="30"/>
                <w:szCs w:val="30"/>
                <w:cs/>
              </w:rPr>
              <w:t xml:space="preserve">   </w:t>
            </w:r>
            <w:r w:rsidR="00FE037E">
              <w:rPr>
                <w:rFonts w:ascii="TH SarabunPSK" w:hAnsi="TH SarabunPSK" w:cs="TH SarabunPSK" w:hint="cs"/>
                <w:spacing w:val="-4"/>
                <w:sz w:val="30"/>
                <w:szCs w:val="30"/>
                <w:cs/>
              </w:rPr>
              <w:t xml:space="preserve">กองการเจ้าหน้าที่ </w:t>
            </w:r>
            <w:r w:rsidR="008941B6">
              <w:rPr>
                <w:rFonts w:ascii="TH SarabunPSK" w:hAnsi="TH SarabunPSK" w:cs="TH SarabunPSK" w:hint="cs"/>
                <w:spacing w:val="-4"/>
                <w:sz w:val="30"/>
                <w:szCs w:val="30"/>
                <w:cs/>
              </w:rPr>
              <w:t>จึงได้</w:t>
            </w:r>
            <w:r w:rsidR="000B0650">
              <w:rPr>
                <w:rFonts w:ascii="TH SarabunPSK" w:hAnsi="TH SarabunPSK" w:cs="TH SarabunPSK" w:hint="cs"/>
                <w:spacing w:val="-4"/>
                <w:sz w:val="30"/>
                <w:szCs w:val="30"/>
                <w:cs/>
              </w:rPr>
              <w:t>กำหนด</w:t>
            </w:r>
            <w:r w:rsidR="000179B1" w:rsidRPr="00A043D0">
              <w:rPr>
                <w:rFonts w:ascii="TH SarabunPSK" w:hAnsi="TH SarabunPSK" w:cs="TH SarabunPSK"/>
                <w:spacing w:val="-4"/>
                <w:sz w:val="30"/>
                <w:szCs w:val="30"/>
                <w:cs/>
              </w:rPr>
              <w:t>ให้</w:t>
            </w:r>
            <w:r w:rsidR="00FE037E">
              <w:rPr>
                <w:rFonts w:ascii="TH SarabunPSK" w:hAnsi="TH SarabunPSK" w:cs="TH SarabunPSK" w:hint="cs"/>
                <w:spacing w:val="-4"/>
                <w:sz w:val="30"/>
                <w:szCs w:val="30"/>
                <w:cs/>
              </w:rPr>
              <w:t>ทุกหน่วยงานในสังกัดกรมอนามัย</w:t>
            </w:r>
            <w:r w:rsidR="000B0650">
              <w:rPr>
                <w:rFonts w:ascii="TH SarabunPSK" w:hAnsi="TH SarabunPSK" w:cs="TH SarabunPSK" w:hint="cs"/>
                <w:spacing w:val="-4"/>
                <w:sz w:val="30"/>
                <w:szCs w:val="30"/>
                <w:cs/>
              </w:rPr>
              <w:t xml:space="preserve"> </w:t>
            </w:r>
            <w:r w:rsidR="000179B1" w:rsidRPr="00A043D0">
              <w:rPr>
                <w:rFonts w:ascii="TH SarabunPSK" w:hAnsi="TH SarabunPSK" w:cs="TH SarabunPSK"/>
                <w:spacing w:val="-4"/>
                <w:sz w:val="30"/>
                <w:szCs w:val="30"/>
                <w:cs/>
              </w:rPr>
              <w:t>เข้าร่วมก</w:t>
            </w:r>
            <w:r w:rsidR="000B0650">
              <w:rPr>
                <w:rFonts w:ascii="TH SarabunPSK" w:hAnsi="TH SarabunPSK" w:cs="TH SarabunPSK"/>
                <w:spacing w:val="-4"/>
                <w:sz w:val="30"/>
                <w:szCs w:val="30"/>
                <w:cs/>
              </w:rPr>
              <w:t>ารประเมินคุณธรรมและความโปร่งใส</w:t>
            </w:r>
            <w:r w:rsidR="000B0650">
              <w:rPr>
                <w:rFonts w:ascii="TH SarabunPSK" w:hAnsi="TH SarabunPSK" w:cs="TH SarabunPSK" w:hint="cs"/>
                <w:spacing w:val="-4"/>
                <w:sz w:val="30"/>
                <w:szCs w:val="30"/>
                <w:cs/>
              </w:rPr>
              <w:t xml:space="preserve"> </w:t>
            </w:r>
            <w:r w:rsidR="000B0650">
              <w:rPr>
                <w:rFonts w:ascii="TH SarabunPSK" w:hAnsi="TH SarabunPSK" w:cs="TH SarabunPSK"/>
                <w:spacing w:val="-4"/>
                <w:sz w:val="30"/>
                <w:szCs w:val="30"/>
              </w:rPr>
              <w:t xml:space="preserve">(ITA) </w:t>
            </w:r>
            <w:r w:rsidR="000B0650">
              <w:rPr>
                <w:rFonts w:ascii="TH SarabunPSK" w:hAnsi="TH SarabunPSK" w:cs="TH SarabunPSK" w:hint="cs"/>
                <w:spacing w:val="-4"/>
                <w:sz w:val="30"/>
                <w:szCs w:val="30"/>
                <w:cs/>
              </w:rPr>
              <w:t xml:space="preserve"> โดยใช้กรอบแนวทางและเครื่องมือการประเมิน </w:t>
            </w:r>
            <w:r>
              <w:rPr>
                <w:rFonts w:ascii="TH SarabunPSK" w:hAnsi="TH SarabunPSK" w:cs="TH SarabunPSK" w:hint="cs"/>
                <w:spacing w:val="-4"/>
                <w:sz w:val="30"/>
                <w:szCs w:val="30"/>
                <w:cs/>
              </w:rPr>
              <w:t>3</w:t>
            </w:r>
            <w:r w:rsidR="000B0650">
              <w:rPr>
                <w:rFonts w:ascii="TH SarabunPSK" w:hAnsi="TH SarabunPSK" w:cs="TH SarabunPSK"/>
                <w:spacing w:val="-4"/>
                <w:sz w:val="30"/>
                <w:szCs w:val="30"/>
                <w:cs/>
              </w:rPr>
              <w:t xml:space="preserve"> เครื่องมือ </w:t>
            </w:r>
            <w:r>
              <w:rPr>
                <w:rFonts w:ascii="TH SarabunPSK" w:hAnsi="TH SarabunPSK" w:cs="TH SarabunPSK" w:hint="cs"/>
                <w:spacing w:val="-4"/>
                <w:sz w:val="30"/>
                <w:szCs w:val="30"/>
                <w:cs/>
              </w:rPr>
              <w:t xml:space="preserve">ตามที่สำนักงาน ป.ป.ช. กำหนด ในปีงบประมาณ พ.ศ. 2566 </w:t>
            </w:r>
            <w:r w:rsidR="000B0650">
              <w:rPr>
                <w:rFonts w:ascii="TH SarabunPSK" w:hAnsi="TH SarabunPSK" w:cs="TH SarabunPSK" w:hint="cs"/>
                <w:spacing w:val="-4"/>
                <w:sz w:val="30"/>
                <w:szCs w:val="30"/>
                <w:cs/>
              </w:rPr>
              <w:t>ดังนี้</w:t>
            </w:r>
          </w:p>
          <w:p w14:paraId="58E73848" w14:textId="42EF765B" w:rsidR="000179B1" w:rsidRPr="00CB05E0" w:rsidRDefault="000179B1" w:rsidP="00287F70">
            <w:pPr>
              <w:pStyle w:val="ad"/>
              <w:spacing w:line="300" w:lineRule="exact"/>
              <w:jc w:val="thaiDistribute"/>
              <w:rPr>
                <w:rFonts w:ascii="TH SarabunPSK" w:hAnsi="TH SarabunPSK" w:cs="TH SarabunPSK"/>
                <w:spacing w:val="-8"/>
                <w:sz w:val="30"/>
                <w:szCs w:val="30"/>
              </w:rPr>
            </w:pPr>
            <w:r w:rsidRPr="00CB05E0">
              <w:rPr>
                <w:rFonts w:ascii="TH SarabunPSK" w:hAnsi="TH SarabunPSK" w:cs="TH SarabunPSK" w:hint="cs"/>
                <w:spacing w:val="-8"/>
                <w:sz w:val="30"/>
                <w:szCs w:val="30"/>
                <w:cs/>
              </w:rPr>
              <w:t xml:space="preserve">      1. </w:t>
            </w:r>
            <w:r w:rsidRPr="00CB05E0">
              <w:rPr>
                <w:rFonts w:ascii="TH SarabunPSK" w:hAnsi="TH SarabunPSK" w:cs="TH SarabunPSK"/>
                <w:spacing w:val="-8"/>
                <w:sz w:val="30"/>
                <w:szCs w:val="30"/>
                <w:cs/>
              </w:rPr>
              <w:t>แบบวัดการรับรู้ของผู้มีส่วนได้ส่วนเสียภายใน (</w:t>
            </w:r>
            <w:r w:rsidRPr="00CB05E0">
              <w:rPr>
                <w:rFonts w:ascii="TH SarabunPSK" w:hAnsi="TH SarabunPSK" w:cs="TH SarabunPSK"/>
                <w:spacing w:val="-8"/>
                <w:sz w:val="30"/>
                <w:szCs w:val="30"/>
              </w:rPr>
              <w:t xml:space="preserve">Internal Integrity and Transparency Assessment : IIT) </w:t>
            </w:r>
            <w:r w:rsidRPr="00CB05E0">
              <w:rPr>
                <w:rFonts w:ascii="TH SarabunPSK" w:hAnsi="TH SarabunPSK" w:cs="TH SarabunPSK" w:hint="cs"/>
                <w:spacing w:val="-8"/>
                <w:sz w:val="30"/>
                <w:szCs w:val="30"/>
                <w:cs/>
              </w:rPr>
              <w:t>เป็นการประเมินระดับการรับรู้ของผู้มีส่วนได้ส่วนเสียภายในที่มีต่อ</w:t>
            </w:r>
            <w:r w:rsidR="00CB05E0">
              <w:rPr>
                <w:rFonts w:ascii="TH SarabunPSK" w:hAnsi="TH SarabunPSK" w:cs="TH SarabunPSK" w:hint="cs"/>
                <w:spacing w:val="-8"/>
                <w:sz w:val="30"/>
                <w:szCs w:val="30"/>
                <w:cs/>
              </w:rPr>
              <w:t xml:space="preserve">        </w:t>
            </w:r>
            <w:r w:rsidRPr="00CB05E0">
              <w:rPr>
                <w:rFonts w:ascii="TH SarabunPSK" w:hAnsi="TH SarabunPSK" w:cs="TH SarabunPSK" w:hint="cs"/>
                <w:spacing w:val="-8"/>
                <w:sz w:val="30"/>
                <w:szCs w:val="30"/>
                <w:cs/>
              </w:rPr>
              <w:t>หน่วยงานตนเอง ใน</w:t>
            </w:r>
            <w:r w:rsidR="00DC1559" w:rsidRPr="00CB05E0">
              <w:rPr>
                <w:rFonts w:ascii="TH SarabunPSK" w:hAnsi="TH SarabunPSK" w:cs="TH SarabunPSK" w:hint="cs"/>
                <w:spacing w:val="-8"/>
                <w:sz w:val="30"/>
                <w:szCs w:val="30"/>
                <w:cs/>
              </w:rPr>
              <w:t xml:space="preserve"> 5 ตัวชี้วัด ได้แก่ </w:t>
            </w:r>
            <w:r w:rsidRPr="00CB05E0">
              <w:rPr>
                <w:rFonts w:ascii="TH SarabunPSK" w:hAnsi="TH SarabunPSK" w:cs="TH SarabunPSK" w:hint="cs"/>
                <w:spacing w:val="-8"/>
                <w:sz w:val="30"/>
                <w:szCs w:val="30"/>
                <w:cs/>
              </w:rPr>
              <w:t xml:space="preserve">ตัวชี้วัดการปฏิบัติหน้าที่ </w:t>
            </w:r>
            <w:r w:rsidR="00DC1559" w:rsidRPr="00CB05E0">
              <w:rPr>
                <w:rFonts w:ascii="TH SarabunPSK" w:hAnsi="TH SarabunPSK" w:cs="TH SarabunPSK" w:hint="cs"/>
                <w:spacing w:val="-8"/>
                <w:sz w:val="30"/>
                <w:szCs w:val="30"/>
                <w:cs/>
              </w:rPr>
              <w:t>ตัวชี้วัด</w:t>
            </w:r>
            <w:r w:rsidRPr="00CB05E0">
              <w:rPr>
                <w:rFonts w:ascii="TH SarabunPSK" w:hAnsi="TH SarabunPSK" w:cs="TH SarabunPSK" w:hint="cs"/>
                <w:spacing w:val="-8"/>
                <w:sz w:val="30"/>
                <w:szCs w:val="30"/>
                <w:cs/>
              </w:rPr>
              <w:t xml:space="preserve">การใช้งบประมาณ </w:t>
            </w:r>
            <w:r w:rsidR="00CB05E0">
              <w:rPr>
                <w:rFonts w:ascii="TH SarabunPSK" w:hAnsi="TH SarabunPSK" w:cs="TH SarabunPSK" w:hint="cs"/>
                <w:spacing w:val="-8"/>
                <w:sz w:val="30"/>
                <w:szCs w:val="30"/>
                <w:cs/>
              </w:rPr>
              <w:t xml:space="preserve">     </w:t>
            </w:r>
            <w:r w:rsidR="00DC1559" w:rsidRPr="00CB05E0">
              <w:rPr>
                <w:rFonts w:ascii="TH SarabunPSK" w:hAnsi="TH SarabunPSK" w:cs="TH SarabunPSK" w:hint="cs"/>
                <w:spacing w:val="-6"/>
                <w:sz w:val="30"/>
                <w:szCs w:val="30"/>
                <w:cs/>
              </w:rPr>
              <w:t>ตัวชี้วัด</w:t>
            </w:r>
            <w:r w:rsidRPr="00CB05E0">
              <w:rPr>
                <w:rFonts w:ascii="TH SarabunPSK" w:hAnsi="TH SarabunPSK" w:cs="TH SarabunPSK" w:hint="cs"/>
                <w:spacing w:val="-6"/>
                <w:sz w:val="30"/>
                <w:szCs w:val="30"/>
                <w:cs/>
              </w:rPr>
              <w:t xml:space="preserve">การใช้อำนาจ </w:t>
            </w:r>
            <w:r w:rsidR="00DC1559" w:rsidRPr="00CB05E0">
              <w:rPr>
                <w:rFonts w:ascii="TH SarabunPSK" w:hAnsi="TH SarabunPSK" w:cs="TH SarabunPSK" w:hint="cs"/>
                <w:spacing w:val="-6"/>
                <w:sz w:val="30"/>
                <w:szCs w:val="30"/>
                <w:cs/>
              </w:rPr>
              <w:t>ตัวชี้วัด</w:t>
            </w:r>
            <w:r w:rsidRPr="00CB05E0">
              <w:rPr>
                <w:rFonts w:ascii="TH SarabunPSK" w:hAnsi="TH SarabunPSK" w:cs="TH SarabunPSK" w:hint="cs"/>
                <w:spacing w:val="-6"/>
                <w:sz w:val="30"/>
                <w:szCs w:val="30"/>
                <w:cs/>
              </w:rPr>
              <w:t>การใช้ทรัพย์สินของราชการ และ</w:t>
            </w:r>
            <w:r w:rsidR="00DC1559" w:rsidRPr="00CB05E0">
              <w:rPr>
                <w:rFonts w:ascii="TH SarabunPSK" w:hAnsi="TH SarabunPSK" w:cs="TH SarabunPSK" w:hint="cs"/>
                <w:spacing w:val="-6"/>
                <w:sz w:val="30"/>
                <w:szCs w:val="30"/>
                <w:cs/>
              </w:rPr>
              <w:t>ตัวชี้วัด</w:t>
            </w:r>
            <w:r w:rsidRPr="00CB05E0">
              <w:rPr>
                <w:rFonts w:ascii="TH SarabunPSK" w:hAnsi="TH SarabunPSK" w:cs="TH SarabunPSK" w:hint="cs"/>
                <w:spacing w:val="-6"/>
                <w:sz w:val="30"/>
                <w:szCs w:val="30"/>
                <w:cs/>
              </w:rPr>
              <w:t>การแก้ไขปัญหา</w:t>
            </w:r>
            <w:r w:rsidRPr="00CB05E0">
              <w:rPr>
                <w:rFonts w:ascii="TH SarabunPSK" w:hAnsi="TH SarabunPSK" w:cs="TH SarabunPSK" w:hint="cs"/>
                <w:spacing w:val="-8"/>
                <w:sz w:val="30"/>
                <w:szCs w:val="30"/>
                <w:cs/>
              </w:rPr>
              <w:t>การทุจริต</w:t>
            </w:r>
            <w:r w:rsidR="00E1550C" w:rsidRPr="00CB05E0">
              <w:rPr>
                <w:rFonts w:ascii="TH SarabunPSK" w:hAnsi="TH SarabunPSK" w:cs="TH SarabunPSK" w:hint="cs"/>
                <w:spacing w:val="-8"/>
                <w:sz w:val="30"/>
                <w:szCs w:val="30"/>
                <w:cs/>
              </w:rPr>
              <w:t xml:space="preserve">           </w:t>
            </w:r>
          </w:p>
          <w:p w14:paraId="14341D07" w14:textId="61863F34" w:rsidR="00506A88" w:rsidRPr="00A043D0" w:rsidRDefault="00506A88" w:rsidP="00287F70">
            <w:pPr>
              <w:pStyle w:val="ad"/>
              <w:spacing w:line="300" w:lineRule="exact"/>
              <w:jc w:val="thaiDistribute"/>
              <w:rPr>
                <w:rFonts w:ascii="TH SarabunPSK" w:hAnsi="TH SarabunPSK" w:cs="TH SarabunPSK"/>
                <w:spacing w:val="-4"/>
                <w:sz w:val="30"/>
                <w:szCs w:val="30"/>
                <w:cs/>
              </w:rPr>
            </w:pPr>
            <w:r>
              <w:rPr>
                <w:rFonts w:ascii="TH SarabunPSK" w:hAnsi="TH SarabunPSK" w:cs="TH SarabunPSK" w:hint="cs"/>
                <w:spacing w:val="-4"/>
                <w:sz w:val="30"/>
                <w:szCs w:val="30"/>
                <w:cs/>
              </w:rPr>
              <w:t xml:space="preserve">     2. </w:t>
            </w:r>
            <w:r w:rsidR="00CB05E0" w:rsidRPr="00CB05E0">
              <w:rPr>
                <w:rFonts w:ascii="TH SarabunPSK" w:hAnsi="TH SarabunPSK" w:cs="TH SarabunPSK"/>
                <w:spacing w:val="-8"/>
                <w:sz w:val="30"/>
                <w:szCs w:val="30"/>
                <w:cs/>
              </w:rPr>
              <w:t>แบบวัดการรับรู้ของผู้มีส่วนได้ส่วนเสียภาย</w:t>
            </w:r>
            <w:r w:rsidR="00CB05E0">
              <w:rPr>
                <w:rFonts w:ascii="TH SarabunPSK" w:hAnsi="TH SarabunPSK" w:cs="TH SarabunPSK" w:hint="cs"/>
                <w:spacing w:val="-8"/>
                <w:sz w:val="30"/>
                <w:szCs w:val="30"/>
                <w:cs/>
              </w:rPr>
              <w:t>นอก</w:t>
            </w:r>
            <w:r w:rsidR="00CB05E0" w:rsidRPr="00CB05E0">
              <w:rPr>
                <w:rFonts w:ascii="TH SarabunPSK" w:hAnsi="TH SarabunPSK" w:cs="TH SarabunPSK"/>
                <w:spacing w:val="-8"/>
                <w:sz w:val="30"/>
                <w:szCs w:val="30"/>
                <w:cs/>
              </w:rPr>
              <w:t xml:space="preserve"> (</w:t>
            </w:r>
            <w:r w:rsidR="00CB05E0">
              <w:rPr>
                <w:rFonts w:ascii="TH SarabunPSK" w:hAnsi="TH SarabunPSK" w:cs="TH SarabunPSK"/>
                <w:spacing w:val="-8"/>
                <w:sz w:val="30"/>
                <w:szCs w:val="30"/>
              </w:rPr>
              <w:t>Ex</w:t>
            </w:r>
            <w:r w:rsidR="00CB05E0" w:rsidRPr="00CB05E0">
              <w:rPr>
                <w:rFonts w:ascii="TH SarabunPSK" w:hAnsi="TH SarabunPSK" w:cs="TH SarabunPSK"/>
                <w:spacing w:val="-8"/>
                <w:sz w:val="30"/>
                <w:szCs w:val="30"/>
              </w:rPr>
              <w:t xml:space="preserve">ternal Integrity and Transparency Assessment : </w:t>
            </w:r>
            <w:r w:rsidR="00CB05E0">
              <w:rPr>
                <w:rFonts w:ascii="TH SarabunPSK" w:hAnsi="TH SarabunPSK" w:cs="TH SarabunPSK"/>
                <w:spacing w:val="-8"/>
                <w:sz w:val="30"/>
                <w:szCs w:val="30"/>
              </w:rPr>
              <w:t>E</w:t>
            </w:r>
            <w:r w:rsidR="00CB05E0" w:rsidRPr="00CB05E0">
              <w:rPr>
                <w:rFonts w:ascii="TH SarabunPSK" w:hAnsi="TH SarabunPSK" w:cs="TH SarabunPSK"/>
                <w:spacing w:val="-8"/>
                <w:sz w:val="30"/>
                <w:szCs w:val="30"/>
              </w:rPr>
              <w:t>IT)</w:t>
            </w:r>
            <w:r w:rsidR="00CB05E0">
              <w:rPr>
                <w:rFonts w:ascii="TH SarabunPSK" w:hAnsi="TH SarabunPSK" w:cs="TH SarabunPSK"/>
                <w:spacing w:val="-4"/>
                <w:sz w:val="30"/>
                <w:szCs w:val="30"/>
              </w:rPr>
              <w:t xml:space="preserve"> </w:t>
            </w:r>
            <w:r w:rsidR="00CB05E0" w:rsidRPr="00CB05E0">
              <w:rPr>
                <w:rFonts w:ascii="TH SarabunPSK" w:hAnsi="TH SarabunPSK" w:cs="TH SarabunPSK" w:hint="cs"/>
                <w:spacing w:val="-8"/>
                <w:sz w:val="30"/>
                <w:szCs w:val="30"/>
                <w:cs/>
              </w:rPr>
              <w:t>เป็นการประเมินระดับการรับรู้ของผู้มีส่วนได้ส่วนเสียภาย</w:t>
            </w:r>
            <w:r w:rsidR="00CB05E0">
              <w:rPr>
                <w:rFonts w:ascii="TH SarabunPSK" w:hAnsi="TH SarabunPSK" w:cs="TH SarabunPSK" w:hint="cs"/>
                <w:spacing w:val="-8"/>
                <w:sz w:val="30"/>
                <w:szCs w:val="30"/>
                <w:cs/>
              </w:rPr>
              <w:t>นอก</w:t>
            </w:r>
            <w:r w:rsidR="00CB05E0" w:rsidRPr="00CB05E0">
              <w:rPr>
                <w:rFonts w:ascii="TH SarabunPSK" w:hAnsi="TH SarabunPSK" w:cs="TH SarabunPSK" w:hint="cs"/>
                <w:spacing w:val="-8"/>
                <w:sz w:val="30"/>
                <w:szCs w:val="30"/>
                <w:cs/>
              </w:rPr>
              <w:t>ที่มีต่อ</w:t>
            </w:r>
            <w:r w:rsidR="00CB05E0">
              <w:rPr>
                <w:rFonts w:ascii="TH SarabunPSK" w:hAnsi="TH SarabunPSK" w:cs="TH SarabunPSK" w:hint="cs"/>
                <w:spacing w:val="-8"/>
                <w:sz w:val="30"/>
                <w:szCs w:val="30"/>
                <w:cs/>
              </w:rPr>
              <w:t xml:space="preserve">        </w:t>
            </w:r>
            <w:r w:rsidR="00CB05E0" w:rsidRPr="00CB05E0">
              <w:rPr>
                <w:rFonts w:ascii="TH SarabunPSK" w:hAnsi="TH SarabunPSK" w:cs="TH SarabunPSK" w:hint="cs"/>
                <w:spacing w:val="-8"/>
                <w:sz w:val="30"/>
                <w:szCs w:val="30"/>
                <w:cs/>
              </w:rPr>
              <w:t>หน่วยงาน</w:t>
            </w:r>
            <w:r w:rsidR="00CB05E0">
              <w:rPr>
                <w:rFonts w:ascii="TH SarabunPSK" w:hAnsi="TH SarabunPSK" w:cs="TH SarabunPSK" w:hint="cs"/>
                <w:spacing w:val="-8"/>
                <w:sz w:val="30"/>
                <w:szCs w:val="30"/>
                <w:cs/>
              </w:rPr>
              <w:t>ที่ประเมิน</w:t>
            </w:r>
            <w:r w:rsidR="00CB05E0" w:rsidRPr="00CB05E0">
              <w:rPr>
                <w:rFonts w:ascii="TH SarabunPSK" w:hAnsi="TH SarabunPSK" w:cs="TH SarabunPSK" w:hint="cs"/>
                <w:spacing w:val="-8"/>
                <w:sz w:val="30"/>
                <w:szCs w:val="30"/>
                <w:cs/>
              </w:rPr>
              <w:t xml:space="preserve"> ใน </w:t>
            </w:r>
            <w:r w:rsidR="00CB05E0">
              <w:rPr>
                <w:rFonts w:ascii="TH SarabunPSK" w:hAnsi="TH SarabunPSK" w:cs="TH SarabunPSK" w:hint="cs"/>
                <w:spacing w:val="-8"/>
                <w:sz w:val="30"/>
                <w:szCs w:val="30"/>
                <w:cs/>
              </w:rPr>
              <w:t>3</w:t>
            </w:r>
            <w:r w:rsidR="00CB05E0" w:rsidRPr="00CB05E0">
              <w:rPr>
                <w:rFonts w:ascii="TH SarabunPSK" w:hAnsi="TH SarabunPSK" w:cs="TH SarabunPSK" w:hint="cs"/>
                <w:spacing w:val="-8"/>
                <w:sz w:val="30"/>
                <w:szCs w:val="30"/>
                <w:cs/>
              </w:rPr>
              <w:t xml:space="preserve"> ตัวชี้วัด</w:t>
            </w:r>
            <w:r w:rsidR="00CB05E0">
              <w:rPr>
                <w:rFonts w:ascii="TH SarabunPSK" w:hAnsi="TH SarabunPSK" w:cs="TH SarabunPSK"/>
                <w:spacing w:val="-4"/>
                <w:sz w:val="30"/>
                <w:szCs w:val="30"/>
              </w:rPr>
              <w:t xml:space="preserve"> </w:t>
            </w:r>
            <w:r w:rsidR="00CB05E0">
              <w:rPr>
                <w:rFonts w:ascii="TH SarabunPSK" w:hAnsi="TH SarabunPSK" w:cs="TH SarabunPSK" w:hint="cs"/>
                <w:spacing w:val="-4"/>
                <w:sz w:val="30"/>
                <w:szCs w:val="30"/>
                <w:cs/>
              </w:rPr>
              <w:t xml:space="preserve">ได้แก่ </w:t>
            </w:r>
            <w:r w:rsidR="004C0958">
              <w:rPr>
                <w:rFonts w:ascii="TH SarabunPSK" w:hAnsi="TH SarabunPSK" w:cs="TH SarabunPSK" w:hint="cs"/>
                <w:spacing w:val="-4"/>
                <w:sz w:val="30"/>
                <w:szCs w:val="30"/>
                <w:cs/>
              </w:rPr>
              <w:t>ตัวชี้วัดคุณภาพการดำเนินงาน ตัวชี้วัดประสิทธิภาพการสื่อสาร และตัวชี้วัดการปรับปรุงระบบการทำงาน</w:t>
            </w:r>
          </w:p>
          <w:p w14:paraId="7916CE73" w14:textId="7795E3A2" w:rsidR="000C66AF" w:rsidRDefault="000179B1" w:rsidP="004C0958">
            <w:pPr>
              <w:pStyle w:val="ad"/>
              <w:spacing w:line="300" w:lineRule="exact"/>
              <w:jc w:val="thaiDistribute"/>
              <w:rPr>
                <w:rFonts w:ascii="TH SarabunPSK" w:hAnsi="TH SarabunPSK" w:cs="TH SarabunPSK"/>
                <w:b/>
                <w:bCs/>
                <w:sz w:val="30"/>
                <w:szCs w:val="30"/>
              </w:rPr>
            </w:pPr>
            <w:r w:rsidRPr="00A043D0">
              <w:rPr>
                <w:rFonts w:ascii="TH SarabunPSK" w:hAnsi="TH SarabunPSK" w:cs="TH SarabunPSK" w:hint="cs"/>
                <w:sz w:val="30"/>
                <w:szCs w:val="30"/>
                <w:cs/>
              </w:rPr>
              <w:t xml:space="preserve">     </w:t>
            </w:r>
            <w:r w:rsidR="00506A88">
              <w:rPr>
                <w:rFonts w:ascii="TH SarabunPSK" w:hAnsi="TH SarabunPSK" w:cs="TH SarabunPSK" w:hint="cs"/>
                <w:spacing w:val="-4"/>
                <w:sz w:val="30"/>
                <w:szCs w:val="30"/>
                <w:cs/>
              </w:rPr>
              <w:t>3</w:t>
            </w:r>
            <w:r w:rsidRPr="0040553A">
              <w:rPr>
                <w:rFonts w:ascii="TH SarabunPSK" w:hAnsi="TH SarabunPSK" w:cs="TH SarabunPSK" w:hint="cs"/>
                <w:spacing w:val="-4"/>
                <w:sz w:val="30"/>
                <w:szCs w:val="30"/>
                <w:cs/>
              </w:rPr>
              <w:t xml:space="preserve">. </w:t>
            </w:r>
            <w:r w:rsidRPr="00287F70">
              <w:rPr>
                <w:rFonts w:ascii="TH SarabunPSK" w:hAnsi="TH SarabunPSK" w:cs="TH SarabunPSK"/>
                <w:spacing w:val="-6"/>
                <w:sz w:val="30"/>
                <w:szCs w:val="30"/>
                <w:cs/>
              </w:rPr>
              <w:t>แบ</w:t>
            </w:r>
            <w:r w:rsidR="0040553A" w:rsidRPr="00287F70">
              <w:rPr>
                <w:rFonts w:ascii="TH SarabunPSK" w:hAnsi="TH SarabunPSK" w:cs="TH SarabunPSK"/>
                <w:spacing w:val="-6"/>
                <w:sz w:val="30"/>
                <w:szCs w:val="30"/>
                <w:cs/>
              </w:rPr>
              <w:t>บตรวจการเปิดเผยข้อมูลต่อสาธารณ</w:t>
            </w:r>
            <w:r w:rsidR="0040553A" w:rsidRPr="00287F70">
              <w:rPr>
                <w:rFonts w:ascii="TH SarabunPSK" w:hAnsi="TH SarabunPSK" w:cs="TH SarabunPSK" w:hint="cs"/>
                <w:spacing w:val="-6"/>
                <w:sz w:val="30"/>
                <w:szCs w:val="30"/>
                <w:cs/>
              </w:rPr>
              <w:t>ะ</w:t>
            </w:r>
            <w:r w:rsidRPr="00287F70">
              <w:rPr>
                <w:rFonts w:ascii="TH SarabunPSK" w:hAnsi="TH SarabunPSK" w:cs="TH SarabunPSK"/>
                <w:spacing w:val="-6"/>
                <w:sz w:val="30"/>
                <w:szCs w:val="30"/>
                <w:cs/>
              </w:rPr>
              <w:t xml:space="preserve"> (</w:t>
            </w:r>
            <w:r w:rsidRPr="00287F70">
              <w:rPr>
                <w:rFonts w:ascii="TH SarabunPSK" w:hAnsi="TH SarabunPSK" w:cs="TH SarabunPSK"/>
                <w:spacing w:val="-6"/>
                <w:sz w:val="30"/>
                <w:szCs w:val="30"/>
              </w:rPr>
              <w:t>Open Da</w:t>
            </w:r>
            <w:r w:rsidR="0040553A" w:rsidRPr="00287F70">
              <w:rPr>
                <w:rFonts w:ascii="TH SarabunPSK" w:hAnsi="TH SarabunPSK" w:cs="TH SarabunPSK"/>
                <w:spacing w:val="-6"/>
                <w:sz w:val="30"/>
                <w:szCs w:val="30"/>
              </w:rPr>
              <w:t>ta Integrity and Transparency</w:t>
            </w:r>
            <w:r w:rsidR="0040553A" w:rsidRPr="00E154AC">
              <w:rPr>
                <w:rFonts w:ascii="TH SarabunPSK" w:hAnsi="TH SarabunPSK" w:cs="TH SarabunPSK"/>
                <w:sz w:val="30"/>
                <w:szCs w:val="30"/>
              </w:rPr>
              <w:t xml:space="preserve"> </w:t>
            </w:r>
            <w:r w:rsidRPr="00E154AC">
              <w:rPr>
                <w:rFonts w:ascii="TH SarabunPSK" w:hAnsi="TH SarabunPSK" w:cs="TH SarabunPSK"/>
                <w:sz w:val="30"/>
                <w:szCs w:val="30"/>
              </w:rPr>
              <w:t xml:space="preserve">Assessment : OIT) </w:t>
            </w:r>
            <w:r w:rsidRPr="00E154AC">
              <w:rPr>
                <w:rFonts w:ascii="TH SarabunPSK" w:hAnsi="TH SarabunPSK" w:cs="TH SarabunPSK" w:hint="cs"/>
                <w:sz w:val="30"/>
                <w:szCs w:val="30"/>
                <w:cs/>
              </w:rPr>
              <w:t>เป็นการประเมินระดับการเปิดเผยข้อมูลต่อสาธารณะ</w:t>
            </w:r>
            <w:r w:rsidRPr="00A043D0">
              <w:rPr>
                <w:rFonts w:ascii="TH SarabunPSK" w:hAnsi="TH SarabunPSK" w:cs="TH SarabunPSK" w:hint="cs"/>
                <w:sz w:val="30"/>
                <w:szCs w:val="30"/>
                <w:cs/>
              </w:rPr>
              <w:t xml:space="preserve">ของหน่วยงาน </w:t>
            </w:r>
            <w:r w:rsidRPr="00BD1636">
              <w:rPr>
                <w:rFonts w:ascii="TH SarabunPSK" w:hAnsi="TH SarabunPSK" w:cs="TH SarabunPSK" w:hint="cs"/>
                <w:spacing w:val="-8"/>
                <w:sz w:val="30"/>
                <w:szCs w:val="30"/>
                <w:cs/>
              </w:rPr>
              <w:t>เพื่อให้ประชาชนสามารถเข้าถึง</w:t>
            </w:r>
            <w:r w:rsidR="0040553A" w:rsidRPr="00BD1636">
              <w:rPr>
                <w:rFonts w:ascii="TH SarabunPSK" w:hAnsi="TH SarabunPSK" w:cs="TH SarabunPSK" w:hint="cs"/>
                <w:spacing w:val="-8"/>
                <w:sz w:val="30"/>
                <w:szCs w:val="30"/>
                <w:cs/>
              </w:rPr>
              <w:t>ข้อมูลในเว็บไซต์หลักของหน่วยงาน</w:t>
            </w:r>
            <w:r w:rsidRPr="00BD1636">
              <w:rPr>
                <w:rFonts w:ascii="TH SarabunPSK" w:hAnsi="TH SarabunPSK" w:cs="TH SarabunPSK" w:hint="cs"/>
                <w:spacing w:val="-8"/>
                <w:sz w:val="30"/>
                <w:szCs w:val="30"/>
                <w:cs/>
              </w:rPr>
              <w:t xml:space="preserve">ได้ </w:t>
            </w:r>
            <w:r w:rsidR="00BD1636" w:rsidRPr="00BD1636">
              <w:rPr>
                <w:rFonts w:ascii="TH SarabunIT๙" w:hAnsi="TH SarabunIT๙" w:cs="TH SarabunIT๙" w:hint="cs"/>
                <w:spacing w:val="-8"/>
                <w:sz w:val="30"/>
                <w:szCs w:val="30"/>
                <w:cs/>
              </w:rPr>
              <w:t>โดยมีองค์ประกอบ 6 ด้าน</w:t>
            </w:r>
            <w:r w:rsidR="00BD1636" w:rsidRPr="00BD1636">
              <w:rPr>
                <w:rFonts w:ascii="TH SarabunIT๙" w:hAnsi="TH SarabunIT๙" w:cs="TH SarabunIT๙"/>
                <w:sz w:val="30"/>
                <w:szCs w:val="30"/>
                <w:cs/>
              </w:rPr>
              <w:t xml:space="preserve"> ได้แก่ 1. ด้านข้อมูลพื้นฐาน (ทุกหน่วยงานต้องดำเนินการทุกข้อตั้งแต่ </w:t>
            </w:r>
            <w:r w:rsidR="00BD1636" w:rsidRPr="00BD1636">
              <w:rPr>
                <w:rFonts w:ascii="TH SarabunIT๙" w:hAnsi="TH SarabunIT๙" w:cs="TH SarabunIT๙"/>
                <w:sz w:val="30"/>
                <w:szCs w:val="30"/>
              </w:rPr>
              <w:t>O</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w:t>
            </w:r>
            <w:r w:rsidR="00BD1636" w:rsidRPr="00BD1636">
              <w:rPr>
                <w:rFonts w:ascii="TH SarabunIT๙" w:hAnsi="TH SarabunIT๙" w:cs="TH SarabunIT๙"/>
                <w:sz w:val="30"/>
                <w:szCs w:val="30"/>
                <w:cs/>
              </w:rPr>
              <w:t>10)</w:t>
            </w:r>
            <w:r w:rsidR="00BD1636">
              <w:rPr>
                <w:rFonts w:ascii="TH SarabunIT๙" w:hAnsi="TH SarabunIT๙" w:cs="TH SarabunIT๙" w:hint="cs"/>
                <w:sz w:val="30"/>
                <w:szCs w:val="30"/>
                <w:cs/>
              </w:rPr>
              <w:t xml:space="preserve">         </w:t>
            </w:r>
            <w:r w:rsidR="00BD1636" w:rsidRPr="00BD1636">
              <w:rPr>
                <w:rFonts w:ascii="TH SarabunIT๙" w:hAnsi="TH SarabunIT๙" w:cs="TH SarabunIT๙" w:hint="cs"/>
                <w:sz w:val="30"/>
                <w:szCs w:val="30"/>
                <w:cs/>
              </w:rPr>
              <w:t xml:space="preserve"> </w:t>
            </w:r>
            <w:r w:rsidR="00BD1636" w:rsidRPr="00BD1636">
              <w:rPr>
                <w:rFonts w:ascii="TH SarabunIT๙" w:hAnsi="TH SarabunIT๙" w:cs="TH SarabunIT๙"/>
                <w:sz w:val="30"/>
                <w:szCs w:val="30"/>
                <w:cs/>
              </w:rPr>
              <w:t>2. ด้านการปฏิบัติหน้าที่ (</w:t>
            </w:r>
            <w:r w:rsidR="00BD1636" w:rsidRPr="00BD1636">
              <w:rPr>
                <w:rFonts w:ascii="TH SarabunIT๙" w:hAnsi="TH SarabunIT๙" w:cs="TH SarabunIT๙"/>
                <w:sz w:val="30"/>
                <w:szCs w:val="30"/>
              </w:rPr>
              <w:t>OS</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OS</w:t>
            </w:r>
            <w:r w:rsidR="00BD1636" w:rsidRPr="00BD1636">
              <w:rPr>
                <w:rFonts w:ascii="TH SarabunIT๙" w:hAnsi="TH SarabunIT๙" w:cs="TH SarabunIT๙"/>
                <w:sz w:val="30"/>
                <w:szCs w:val="30"/>
                <w:cs/>
              </w:rPr>
              <w:t>6)</w:t>
            </w:r>
            <w:r w:rsidR="00BD1636" w:rsidRPr="00BD1636">
              <w:rPr>
                <w:rFonts w:ascii="TH SarabunIT๙" w:hAnsi="TH SarabunIT๙" w:cs="TH SarabunIT๙" w:hint="cs"/>
                <w:sz w:val="30"/>
                <w:szCs w:val="30"/>
                <w:cs/>
              </w:rPr>
              <w:t xml:space="preserve"> </w:t>
            </w:r>
            <w:r w:rsidR="00BD1636" w:rsidRPr="00BD1636">
              <w:rPr>
                <w:rFonts w:ascii="TH SarabunIT๙" w:hAnsi="TH SarabunIT๙" w:cs="TH SarabunIT๙"/>
                <w:sz w:val="30"/>
                <w:szCs w:val="30"/>
                <w:cs/>
              </w:rPr>
              <w:t>3. ด้านการใช้งบประมาณ (</w:t>
            </w:r>
            <w:r w:rsidR="00BD1636" w:rsidRPr="00BD1636">
              <w:rPr>
                <w:rFonts w:ascii="TH SarabunIT๙" w:hAnsi="TH SarabunIT๙" w:cs="TH SarabunIT๙"/>
                <w:sz w:val="30"/>
                <w:szCs w:val="30"/>
              </w:rPr>
              <w:t>OB</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OB</w:t>
            </w:r>
            <w:r w:rsidR="00BD1636" w:rsidRPr="00BD1636">
              <w:rPr>
                <w:rFonts w:ascii="TH SarabunIT๙" w:hAnsi="TH SarabunIT๙" w:cs="TH SarabunIT๙"/>
                <w:sz w:val="30"/>
                <w:szCs w:val="30"/>
                <w:cs/>
              </w:rPr>
              <w:t xml:space="preserve">6) </w:t>
            </w:r>
            <w:r w:rsidR="00BD1636">
              <w:rPr>
                <w:rFonts w:ascii="TH SarabunIT๙" w:hAnsi="TH SarabunIT๙" w:cs="TH SarabunIT๙" w:hint="cs"/>
                <w:sz w:val="30"/>
                <w:szCs w:val="30"/>
                <w:cs/>
              </w:rPr>
              <w:t xml:space="preserve">         </w:t>
            </w:r>
            <w:r w:rsidR="00BD1636" w:rsidRPr="00BD1636">
              <w:rPr>
                <w:rFonts w:ascii="TH SarabunIT๙" w:hAnsi="TH SarabunIT๙" w:cs="TH SarabunIT๙"/>
                <w:sz w:val="30"/>
                <w:szCs w:val="30"/>
                <w:cs/>
              </w:rPr>
              <w:t>4. ด้านการใช้อำนาจ (</w:t>
            </w:r>
            <w:r w:rsidR="00BD1636" w:rsidRPr="00BD1636">
              <w:rPr>
                <w:rFonts w:ascii="TH SarabunIT๙" w:hAnsi="TH SarabunIT๙" w:cs="TH SarabunIT๙"/>
                <w:sz w:val="30"/>
                <w:szCs w:val="30"/>
              </w:rPr>
              <w:t>OM</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OM</w:t>
            </w:r>
            <w:r w:rsidR="00BD1636" w:rsidRPr="00BD1636">
              <w:rPr>
                <w:rFonts w:ascii="TH SarabunIT๙" w:hAnsi="TH SarabunIT๙" w:cs="TH SarabunIT๙"/>
                <w:sz w:val="30"/>
                <w:szCs w:val="30"/>
                <w:cs/>
              </w:rPr>
              <w:t>6) 5. ด้านการใช้ทรัพย์สินของราชการ (</w:t>
            </w:r>
            <w:r w:rsidR="00BD1636" w:rsidRPr="00BD1636">
              <w:rPr>
                <w:rFonts w:ascii="TH SarabunIT๙" w:hAnsi="TH SarabunIT๙" w:cs="TH SarabunIT๙"/>
                <w:sz w:val="30"/>
                <w:szCs w:val="30"/>
              </w:rPr>
              <w:t>OP</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OP</w:t>
            </w:r>
            <w:r w:rsidR="00BD1636" w:rsidRPr="00BD1636">
              <w:rPr>
                <w:rFonts w:ascii="TH SarabunIT๙" w:hAnsi="TH SarabunIT๙" w:cs="TH SarabunIT๙"/>
                <w:sz w:val="30"/>
                <w:szCs w:val="30"/>
                <w:cs/>
              </w:rPr>
              <w:t xml:space="preserve">6) 6. </w:t>
            </w:r>
            <w:r w:rsidR="00BD1636" w:rsidRPr="00BD1636">
              <w:rPr>
                <w:rFonts w:ascii="TH SarabunIT๙" w:hAnsi="TH SarabunIT๙" w:cs="TH SarabunIT๙" w:hint="cs"/>
                <w:sz w:val="30"/>
                <w:szCs w:val="30"/>
                <w:cs/>
              </w:rPr>
              <w:t>ด้าน</w:t>
            </w:r>
            <w:r w:rsidR="00BD1636" w:rsidRPr="00BD1636">
              <w:rPr>
                <w:rFonts w:ascii="TH SarabunIT๙" w:hAnsi="TH SarabunIT๙" w:cs="TH SarabunIT๙"/>
                <w:sz w:val="30"/>
                <w:szCs w:val="30"/>
                <w:cs/>
              </w:rPr>
              <w:t>การแก้ไขปัญหาทุจริต (</w:t>
            </w:r>
            <w:r w:rsidR="00BD1636" w:rsidRPr="00BD1636">
              <w:rPr>
                <w:rFonts w:ascii="TH SarabunIT๙" w:hAnsi="TH SarabunIT๙" w:cs="TH SarabunIT๙"/>
                <w:sz w:val="30"/>
                <w:szCs w:val="30"/>
              </w:rPr>
              <w:t>OC</w:t>
            </w:r>
            <w:r w:rsidR="00BD1636" w:rsidRPr="00BD1636">
              <w:rPr>
                <w:rFonts w:ascii="TH SarabunIT๙" w:hAnsi="TH SarabunIT๙" w:cs="TH SarabunIT๙"/>
                <w:sz w:val="30"/>
                <w:szCs w:val="30"/>
                <w:cs/>
              </w:rPr>
              <w:t xml:space="preserve">1 – </w:t>
            </w:r>
            <w:r w:rsidR="00BD1636" w:rsidRPr="00BD1636">
              <w:rPr>
                <w:rFonts w:ascii="TH SarabunIT๙" w:hAnsi="TH SarabunIT๙" w:cs="TH SarabunIT๙"/>
                <w:sz w:val="30"/>
                <w:szCs w:val="30"/>
              </w:rPr>
              <w:t>OC</w:t>
            </w:r>
            <w:r w:rsidR="00BD1636" w:rsidRPr="00BD1636">
              <w:rPr>
                <w:rFonts w:ascii="TH SarabunIT๙" w:hAnsi="TH SarabunIT๙" w:cs="TH SarabunIT๙"/>
                <w:sz w:val="30"/>
                <w:szCs w:val="30"/>
                <w:cs/>
              </w:rPr>
              <w:t>6)</w:t>
            </w:r>
          </w:p>
          <w:p w14:paraId="39670EA7" w14:textId="2DC4FC7B" w:rsidR="00F447C4" w:rsidRPr="004C0958" w:rsidRDefault="00F447C4" w:rsidP="004C0958">
            <w:pPr>
              <w:pStyle w:val="ad"/>
              <w:spacing w:line="300" w:lineRule="exact"/>
              <w:jc w:val="thaiDistribute"/>
              <w:rPr>
                <w:rFonts w:ascii="TH SarabunPSK" w:hAnsi="TH SarabunPSK" w:cs="TH SarabunPSK"/>
                <w:b/>
                <w:bCs/>
                <w:sz w:val="30"/>
                <w:szCs w:val="30"/>
              </w:rPr>
            </w:pPr>
          </w:p>
        </w:tc>
      </w:tr>
      <w:tr w:rsidR="000179B1" w:rsidRPr="00A043D0" w14:paraId="69558E49" w14:textId="77777777" w:rsidTr="00E22E68">
        <w:trPr>
          <w:trHeight w:val="2588"/>
        </w:trPr>
        <w:tc>
          <w:tcPr>
            <w:tcW w:w="2268" w:type="dxa"/>
            <w:tcBorders>
              <w:top w:val="single" w:sz="4" w:space="0" w:color="auto"/>
              <w:left w:val="single" w:sz="4" w:space="0" w:color="auto"/>
              <w:bottom w:val="single" w:sz="4" w:space="0" w:color="auto"/>
              <w:right w:val="single" w:sz="4" w:space="0" w:color="auto"/>
            </w:tcBorders>
          </w:tcPr>
          <w:p w14:paraId="3079A9DD" w14:textId="77777777" w:rsidR="000179B1" w:rsidRPr="00A043D0" w:rsidRDefault="000179B1" w:rsidP="00D57F15">
            <w:pPr>
              <w:spacing w:line="300" w:lineRule="exact"/>
              <w:rPr>
                <w:rFonts w:ascii="TH SarabunPSK" w:hAnsi="TH SarabunPSK" w:cs="TH SarabunPSK"/>
                <w:b/>
                <w:bCs/>
                <w:sz w:val="30"/>
                <w:szCs w:val="30"/>
              </w:rPr>
            </w:pPr>
            <w:r w:rsidRPr="00A043D0">
              <w:rPr>
                <w:rFonts w:ascii="TH SarabunPSK" w:hAnsi="TH SarabunPSK" w:cs="TH SarabunPSK"/>
                <w:b/>
                <w:bCs/>
                <w:sz w:val="30"/>
                <w:szCs w:val="30"/>
                <w:cs/>
              </w:rPr>
              <w:t>วิธีการจัดเก็บข้อมูล</w:t>
            </w:r>
          </w:p>
        </w:tc>
        <w:tc>
          <w:tcPr>
            <w:tcW w:w="7259" w:type="dxa"/>
            <w:gridSpan w:val="2"/>
            <w:tcBorders>
              <w:top w:val="single" w:sz="4" w:space="0" w:color="auto"/>
              <w:left w:val="single" w:sz="4" w:space="0" w:color="auto"/>
              <w:bottom w:val="single" w:sz="4" w:space="0" w:color="auto"/>
              <w:right w:val="single" w:sz="4" w:space="0" w:color="auto"/>
            </w:tcBorders>
          </w:tcPr>
          <w:p w14:paraId="46766212" w14:textId="1C0BAE4F" w:rsidR="00A7479C" w:rsidRDefault="00E154AC" w:rsidP="007C4E5C">
            <w:pPr>
              <w:spacing w:line="300" w:lineRule="exact"/>
              <w:rPr>
                <w:rFonts w:ascii="TH SarabunIT๙" w:hAnsi="TH SarabunIT๙" w:cs="TH SarabunIT๙"/>
                <w:sz w:val="30"/>
                <w:szCs w:val="30"/>
              </w:rPr>
            </w:pPr>
            <w:r>
              <w:rPr>
                <w:rFonts w:ascii="TH SarabunIT๙" w:hAnsi="TH SarabunIT๙" w:cs="TH SarabunIT๙" w:hint="cs"/>
                <w:spacing w:val="-4"/>
                <w:sz w:val="30"/>
                <w:szCs w:val="30"/>
                <w:cs/>
              </w:rPr>
              <w:t xml:space="preserve">- </w:t>
            </w:r>
            <w:r w:rsidR="000179B1" w:rsidRPr="00E154AC">
              <w:rPr>
                <w:rFonts w:ascii="TH SarabunIT๙" w:hAnsi="TH SarabunIT๙" w:cs="TH SarabunIT๙"/>
                <w:spacing w:val="-4"/>
                <w:sz w:val="30"/>
                <w:szCs w:val="30"/>
                <w:cs/>
              </w:rPr>
              <w:t>เก็บข้อมูลจากเอกสาร หลักฐาน ข้อมูลจากกระบวนการดำเนินงาน ตามแนวทาง</w:t>
            </w:r>
            <w:r w:rsidR="000179B1" w:rsidRPr="00E154AC">
              <w:rPr>
                <w:rFonts w:ascii="TH SarabunIT๙" w:hAnsi="TH SarabunIT๙" w:cs="TH SarabunIT๙" w:hint="cs"/>
                <w:spacing w:val="-4"/>
                <w:sz w:val="30"/>
                <w:szCs w:val="30"/>
                <w:cs/>
              </w:rPr>
              <w:t>/เกณฑ์</w:t>
            </w:r>
            <w:r w:rsidR="005D70F5">
              <w:rPr>
                <w:rFonts w:ascii="TH SarabunIT๙" w:hAnsi="TH SarabunIT๙" w:cs="TH SarabunIT๙" w:hint="cs"/>
                <w:spacing w:val="-4"/>
                <w:sz w:val="30"/>
                <w:szCs w:val="30"/>
                <w:cs/>
              </w:rPr>
              <w:t xml:space="preserve">    </w:t>
            </w:r>
            <w:r w:rsidR="000179B1" w:rsidRPr="00E154AC">
              <w:rPr>
                <w:rFonts w:ascii="TH SarabunIT๙" w:hAnsi="TH SarabunIT๙" w:cs="TH SarabunIT๙"/>
                <w:spacing w:val="-4"/>
                <w:sz w:val="30"/>
                <w:szCs w:val="30"/>
                <w:cs/>
              </w:rPr>
              <w:t>กา</w:t>
            </w:r>
            <w:r w:rsidR="000179B1" w:rsidRPr="00E154AC">
              <w:rPr>
                <w:rFonts w:ascii="TH SarabunIT๙" w:hAnsi="TH SarabunIT๙" w:cs="TH SarabunIT๙" w:hint="cs"/>
                <w:spacing w:val="-4"/>
                <w:sz w:val="30"/>
                <w:szCs w:val="30"/>
                <w:cs/>
              </w:rPr>
              <w:t>ร</w:t>
            </w:r>
            <w:r w:rsidR="00C248CE" w:rsidRPr="00E154AC">
              <w:rPr>
                <w:rFonts w:ascii="TH SarabunIT๙" w:hAnsi="TH SarabunIT๙" w:cs="TH SarabunIT๙" w:hint="cs"/>
                <w:spacing w:val="-4"/>
                <w:sz w:val="30"/>
                <w:szCs w:val="30"/>
                <w:cs/>
              </w:rPr>
              <w:t>ป</w:t>
            </w:r>
            <w:r w:rsidR="000179B1" w:rsidRPr="00E154AC">
              <w:rPr>
                <w:rFonts w:ascii="TH SarabunIT๙" w:hAnsi="TH SarabunIT๙" w:cs="TH SarabunIT๙"/>
                <w:spacing w:val="-4"/>
                <w:sz w:val="30"/>
                <w:szCs w:val="30"/>
                <w:cs/>
              </w:rPr>
              <w:t>ระเมินผล</w:t>
            </w:r>
            <w:r w:rsidR="000179B1" w:rsidRPr="00E154AC">
              <w:rPr>
                <w:rFonts w:ascii="TH SarabunIT๙" w:hAnsi="TH SarabunIT๙" w:cs="TH SarabunIT๙"/>
                <w:sz w:val="30"/>
                <w:szCs w:val="30"/>
              </w:rPr>
              <w:t xml:space="preserve"> </w:t>
            </w:r>
            <w:r w:rsidR="000179B1" w:rsidRPr="00E154AC">
              <w:rPr>
                <w:rFonts w:ascii="TH SarabunIT๙" w:hAnsi="TH SarabunIT๙" w:cs="TH SarabunIT๙" w:hint="cs"/>
                <w:sz w:val="30"/>
                <w:szCs w:val="30"/>
                <w:cs/>
              </w:rPr>
              <w:t>ตามตัวชี้วัดคำรับรองฯ</w:t>
            </w:r>
          </w:p>
          <w:p w14:paraId="48F8C650" w14:textId="094A0D38" w:rsidR="007C4E5C" w:rsidRPr="00E154AC" w:rsidRDefault="007C4E5C" w:rsidP="007C4E5C">
            <w:pPr>
              <w:spacing w:line="300" w:lineRule="exact"/>
              <w:ind w:left="206" w:hanging="206"/>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Pr="00E154AC">
              <w:rPr>
                <w:rFonts w:ascii="TH SarabunIT๙" w:hAnsi="TH SarabunIT๙" w:cs="TH SarabunIT๙"/>
                <w:sz w:val="30"/>
                <w:szCs w:val="30"/>
                <w:cs/>
              </w:rPr>
              <w:t>สำรวจข้อมูลการรับรู้คุณธรรมและความโปร่งใสของ</w:t>
            </w:r>
            <w:r w:rsidR="00F447C4">
              <w:rPr>
                <w:rFonts w:ascii="TH SarabunIT๙" w:hAnsi="TH SarabunIT๙" w:cs="TH SarabunIT๙" w:hint="cs"/>
                <w:sz w:val="30"/>
                <w:szCs w:val="30"/>
                <w:cs/>
              </w:rPr>
              <w:t>บุคลากรภายใน</w:t>
            </w:r>
            <w:r>
              <w:rPr>
                <w:rFonts w:ascii="TH SarabunIT๙" w:hAnsi="TH SarabunIT๙" w:cs="TH SarabunIT๙" w:hint="cs"/>
                <w:sz w:val="30"/>
                <w:szCs w:val="30"/>
                <w:cs/>
              </w:rPr>
              <w:t>หน่วยงานในสังกัด</w:t>
            </w:r>
            <w:r w:rsidR="00F447C4">
              <w:rPr>
                <w:rFonts w:ascii="TH SarabunIT๙" w:hAnsi="TH SarabunIT๙" w:cs="TH SarabunIT๙" w:hint="cs"/>
                <w:sz w:val="30"/>
                <w:szCs w:val="30"/>
                <w:cs/>
              </w:rPr>
              <w:t xml:space="preserve">   </w:t>
            </w:r>
            <w:r w:rsidRPr="00E154AC">
              <w:rPr>
                <w:rFonts w:ascii="TH SarabunIT๙" w:hAnsi="TH SarabunIT๙" w:cs="TH SarabunIT๙"/>
                <w:sz w:val="30"/>
                <w:szCs w:val="30"/>
                <w:cs/>
              </w:rPr>
              <w:t>กรมอนามัย (</w:t>
            </w:r>
            <w:r w:rsidRPr="00E154AC">
              <w:rPr>
                <w:rFonts w:ascii="TH SarabunIT๙" w:hAnsi="TH SarabunIT๙" w:cs="TH SarabunIT๙"/>
                <w:sz w:val="30"/>
                <w:szCs w:val="30"/>
              </w:rPr>
              <w:t xml:space="preserve">Internal Integrity and Transparency Assessment : IIT) </w:t>
            </w:r>
          </w:p>
          <w:p w14:paraId="52D69F73" w14:textId="2B02A254" w:rsidR="007C4E5C" w:rsidRPr="00E154AC" w:rsidRDefault="007C4E5C" w:rsidP="007C4E5C">
            <w:pPr>
              <w:spacing w:line="300" w:lineRule="exact"/>
              <w:ind w:left="206" w:hanging="206"/>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Pr="00E154AC">
              <w:rPr>
                <w:rFonts w:ascii="TH SarabunIT๙" w:hAnsi="TH SarabunIT๙" w:cs="TH SarabunIT๙"/>
                <w:sz w:val="30"/>
                <w:szCs w:val="30"/>
                <w:cs/>
              </w:rPr>
              <w:t>สำรวจข้อมูลการรับรู้คุณธรรมและความโปร่งใสของ</w:t>
            </w:r>
            <w:r w:rsidR="00F447C4">
              <w:rPr>
                <w:rFonts w:ascii="TH SarabunIT๙" w:hAnsi="TH SarabunIT๙" w:cs="TH SarabunIT๙" w:hint="cs"/>
                <w:sz w:val="30"/>
                <w:szCs w:val="30"/>
                <w:cs/>
              </w:rPr>
              <w:t>ผู้มีส่วนได้ส่วนเสียภายนอก</w:t>
            </w:r>
            <w:r w:rsidRPr="00E154AC">
              <w:rPr>
                <w:rFonts w:ascii="TH SarabunIT๙" w:hAnsi="TH SarabunIT๙" w:cs="TH SarabunIT๙"/>
                <w:sz w:val="30"/>
                <w:szCs w:val="30"/>
                <w:cs/>
              </w:rPr>
              <w:t xml:space="preserve"> (</w:t>
            </w:r>
            <w:r w:rsidR="00F447C4">
              <w:rPr>
                <w:rFonts w:ascii="TH SarabunIT๙" w:hAnsi="TH SarabunIT๙" w:cs="TH SarabunIT๙"/>
                <w:sz w:val="30"/>
                <w:szCs w:val="30"/>
              </w:rPr>
              <w:t>Ex</w:t>
            </w:r>
            <w:r w:rsidRPr="00E154AC">
              <w:rPr>
                <w:rFonts w:ascii="TH SarabunIT๙" w:hAnsi="TH SarabunIT๙" w:cs="TH SarabunIT๙"/>
                <w:sz w:val="30"/>
                <w:szCs w:val="30"/>
              </w:rPr>
              <w:t xml:space="preserve">ternal Integrity and Transparency Assessment : </w:t>
            </w:r>
            <w:r w:rsidR="00F447C4">
              <w:rPr>
                <w:rFonts w:ascii="TH SarabunIT๙" w:hAnsi="TH SarabunIT๙" w:cs="TH SarabunIT๙"/>
                <w:sz w:val="30"/>
                <w:szCs w:val="30"/>
              </w:rPr>
              <w:t>E</w:t>
            </w:r>
            <w:r w:rsidRPr="00E154AC">
              <w:rPr>
                <w:rFonts w:ascii="TH SarabunIT๙" w:hAnsi="TH SarabunIT๙" w:cs="TH SarabunIT๙"/>
                <w:sz w:val="30"/>
                <w:szCs w:val="30"/>
              </w:rPr>
              <w:t xml:space="preserve">IT) </w:t>
            </w:r>
          </w:p>
          <w:p w14:paraId="469D1DC3" w14:textId="77777777" w:rsidR="000179B1" w:rsidRPr="00E154AC" w:rsidRDefault="00A7479C" w:rsidP="00F447C4">
            <w:pPr>
              <w:spacing w:line="300" w:lineRule="exact"/>
              <w:rPr>
                <w:rFonts w:ascii="TH SarabunIT๙" w:hAnsi="TH SarabunIT๙" w:cs="TH SarabunIT๙"/>
                <w:sz w:val="30"/>
                <w:szCs w:val="30"/>
              </w:rPr>
            </w:pPr>
            <w:r>
              <w:rPr>
                <w:rFonts w:ascii="TH SarabunIT๙" w:hAnsi="TH SarabunIT๙" w:cs="TH SarabunIT๙" w:hint="cs"/>
                <w:sz w:val="30"/>
                <w:szCs w:val="30"/>
                <w:cs/>
              </w:rPr>
              <w:t>- ประเมิน</w:t>
            </w:r>
            <w:r w:rsidR="005D70F5">
              <w:rPr>
                <w:rFonts w:ascii="TH SarabunIT๙" w:hAnsi="TH SarabunIT๙" w:cs="TH SarabunIT๙" w:hint="cs"/>
                <w:sz w:val="30"/>
                <w:szCs w:val="30"/>
                <w:cs/>
              </w:rPr>
              <w:t xml:space="preserve">การเปิดเผยข้อมูลบนเว็บไซต์หลักของหน่วยงาน ตามหลักเกณฑ์ </w:t>
            </w:r>
            <w:r w:rsidR="005D70F5">
              <w:rPr>
                <w:rFonts w:ascii="TH SarabunIT๙" w:hAnsi="TH SarabunIT๙" w:cs="TH SarabunIT๙"/>
                <w:sz w:val="30"/>
                <w:szCs w:val="30"/>
              </w:rPr>
              <w:t>OIT</w:t>
            </w:r>
            <w:r w:rsidR="000179B1" w:rsidRPr="00E154AC">
              <w:rPr>
                <w:rFonts w:ascii="TH SarabunIT๙" w:hAnsi="TH SarabunIT๙" w:cs="TH SarabunIT๙" w:hint="cs"/>
                <w:sz w:val="30"/>
                <w:szCs w:val="30"/>
                <w:cs/>
              </w:rPr>
              <w:t xml:space="preserve"> </w:t>
            </w:r>
          </w:p>
          <w:p w14:paraId="4A4ABA9B" w14:textId="5A094BC8" w:rsidR="00E80536" w:rsidRDefault="00E154AC" w:rsidP="005D70F5">
            <w:pPr>
              <w:tabs>
                <w:tab w:val="left" w:pos="1080"/>
              </w:tabs>
              <w:spacing w:line="300" w:lineRule="exact"/>
              <w:ind w:left="206" w:hanging="206"/>
              <w:rPr>
                <w:rFonts w:ascii="TH SarabunPSK" w:hAnsi="TH SarabunPSK" w:cs="TH SarabunPSK"/>
                <w:sz w:val="30"/>
                <w:szCs w:val="30"/>
              </w:rPr>
            </w:pPr>
            <w:r>
              <w:rPr>
                <w:rFonts w:ascii="TH SarabunPSK" w:hAnsi="TH SarabunPSK" w:cs="TH SarabunPSK" w:hint="cs"/>
                <w:sz w:val="30"/>
                <w:szCs w:val="30"/>
                <w:cs/>
              </w:rPr>
              <w:t xml:space="preserve">- </w:t>
            </w:r>
            <w:r w:rsidR="000179B1" w:rsidRPr="00E154AC">
              <w:rPr>
                <w:rFonts w:ascii="TH SarabunPSK" w:hAnsi="TH SarabunPSK" w:cs="TH SarabunPSK"/>
                <w:sz w:val="30"/>
                <w:szCs w:val="30"/>
                <w:cs/>
              </w:rPr>
              <w:t>ประมวลผล วิ</w:t>
            </w:r>
            <w:r w:rsidR="00FE6F8E" w:rsidRPr="00E154AC">
              <w:rPr>
                <w:rFonts w:ascii="TH SarabunPSK" w:hAnsi="TH SarabunPSK" w:cs="TH SarabunPSK"/>
                <w:sz w:val="30"/>
                <w:szCs w:val="30"/>
                <w:cs/>
              </w:rPr>
              <w:t>เคราะห์ และ</w:t>
            </w:r>
            <w:r w:rsidR="00E80536">
              <w:rPr>
                <w:rFonts w:ascii="TH SarabunPSK" w:hAnsi="TH SarabunPSK" w:cs="TH SarabunPSK" w:hint="cs"/>
                <w:sz w:val="30"/>
                <w:szCs w:val="30"/>
                <w:cs/>
              </w:rPr>
              <w:t>สรุปคะแนน</w:t>
            </w:r>
            <w:r w:rsidR="00FE6F8E" w:rsidRPr="00E154AC">
              <w:rPr>
                <w:rFonts w:ascii="TH SarabunPSK" w:hAnsi="TH SarabunPSK" w:cs="TH SarabunPSK"/>
                <w:sz w:val="30"/>
                <w:szCs w:val="30"/>
                <w:cs/>
              </w:rPr>
              <w:t>ผลการ</w:t>
            </w:r>
            <w:r w:rsidR="00FE6F8E" w:rsidRPr="00E154AC">
              <w:rPr>
                <w:rFonts w:ascii="TH SarabunPSK" w:hAnsi="TH SarabunPSK" w:cs="TH SarabunPSK" w:hint="cs"/>
                <w:sz w:val="30"/>
                <w:szCs w:val="30"/>
                <w:cs/>
              </w:rPr>
              <w:t>ประเมิน</w:t>
            </w:r>
            <w:r w:rsidR="000179B1" w:rsidRPr="00E154AC">
              <w:rPr>
                <w:rFonts w:ascii="TH SarabunPSK" w:hAnsi="TH SarabunPSK" w:cs="TH SarabunPSK"/>
                <w:sz w:val="30"/>
                <w:szCs w:val="30"/>
                <w:cs/>
              </w:rPr>
              <w:t xml:space="preserve"> </w:t>
            </w:r>
          </w:p>
          <w:p w14:paraId="203A6BD4" w14:textId="7C47710A" w:rsidR="00C83EA4" w:rsidRDefault="00C83EA4" w:rsidP="00F447C4">
            <w:pPr>
              <w:tabs>
                <w:tab w:val="left" w:pos="1080"/>
              </w:tabs>
              <w:spacing w:line="300" w:lineRule="exact"/>
              <w:rPr>
                <w:rFonts w:ascii="TH SarabunPSK" w:hAnsi="TH SarabunPSK" w:cs="TH SarabunPSK"/>
                <w:sz w:val="30"/>
                <w:szCs w:val="30"/>
              </w:rPr>
            </w:pPr>
          </w:p>
          <w:p w14:paraId="5BC88258" w14:textId="363D5198" w:rsidR="00C83EA4" w:rsidRDefault="00C83EA4" w:rsidP="005D70F5">
            <w:pPr>
              <w:tabs>
                <w:tab w:val="left" w:pos="1080"/>
              </w:tabs>
              <w:spacing w:line="300" w:lineRule="exact"/>
              <w:ind w:left="206" w:hanging="206"/>
              <w:rPr>
                <w:rFonts w:ascii="TH SarabunPSK" w:hAnsi="TH SarabunPSK" w:cs="TH SarabunPSK"/>
                <w:sz w:val="30"/>
                <w:szCs w:val="30"/>
              </w:rPr>
            </w:pPr>
          </w:p>
          <w:p w14:paraId="6D4F7FA5" w14:textId="56DB1517" w:rsidR="00C83EA4" w:rsidRDefault="00C83EA4" w:rsidP="00F447C4">
            <w:pPr>
              <w:tabs>
                <w:tab w:val="left" w:pos="1080"/>
              </w:tabs>
              <w:spacing w:line="300" w:lineRule="exact"/>
              <w:rPr>
                <w:rFonts w:ascii="TH SarabunPSK" w:hAnsi="TH SarabunPSK" w:cs="TH SarabunPSK"/>
                <w:sz w:val="30"/>
                <w:szCs w:val="30"/>
              </w:rPr>
            </w:pPr>
          </w:p>
          <w:p w14:paraId="53044F0E" w14:textId="77777777" w:rsidR="00C83EA4" w:rsidRDefault="00C83EA4" w:rsidP="005D70F5">
            <w:pPr>
              <w:tabs>
                <w:tab w:val="left" w:pos="1080"/>
              </w:tabs>
              <w:spacing w:line="300" w:lineRule="exact"/>
              <w:ind w:left="206" w:hanging="206"/>
              <w:rPr>
                <w:rFonts w:ascii="TH SarabunPSK" w:hAnsi="TH SarabunPSK" w:cs="TH SarabunPSK"/>
                <w:sz w:val="30"/>
                <w:szCs w:val="30"/>
              </w:rPr>
            </w:pPr>
          </w:p>
          <w:tbl>
            <w:tblPr>
              <w:tblStyle w:val="ac"/>
              <w:tblW w:w="6950" w:type="dxa"/>
              <w:tblInd w:w="59" w:type="dxa"/>
              <w:tblLayout w:type="fixed"/>
              <w:tblLook w:val="04A0" w:firstRow="1" w:lastRow="0" w:firstColumn="1" w:lastColumn="0" w:noHBand="0" w:noVBand="1"/>
            </w:tblPr>
            <w:tblGrid>
              <w:gridCol w:w="1138"/>
              <w:gridCol w:w="1985"/>
              <w:gridCol w:w="1984"/>
              <w:gridCol w:w="1843"/>
            </w:tblGrid>
            <w:tr w:rsidR="00C83EA4" w14:paraId="326D45F5" w14:textId="1CBACAF7" w:rsidTr="00354B29">
              <w:tc>
                <w:tcPr>
                  <w:tcW w:w="1138" w:type="dxa"/>
                </w:tcPr>
                <w:p w14:paraId="2FE5BC2E" w14:textId="77777777" w:rsidR="00C83EA4" w:rsidRPr="001D215C" w:rsidRDefault="00C83EA4" w:rsidP="00C83EA4">
                  <w:pPr>
                    <w:tabs>
                      <w:tab w:val="left" w:pos="1080"/>
                    </w:tabs>
                    <w:spacing w:line="300" w:lineRule="exact"/>
                    <w:jc w:val="center"/>
                    <w:rPr>
                      <w:rFonts w:ascii="TH SarabunPSK" w:hAnsi="TH SarabunPSK" w:cs="TH SarabunPSK"/>
                      <w:b/>
                      <w:bCs/>
                      <w:sz w:val="28"/>
                      <w:cs/>
                    </w:rPr>
                  </w:pPr>
                  <w:r w:rsidRPr="001D215C">
                    <w:rPr>
                      <w:rFonts w:ascii="TH SarabunPSK" w:hAnsi="TH SarabunPSK" w:cs="TH SarabunPSK" w:hint="cs"/>
                      <w:b/>
                      <w:bCs/>
                      <w:sz w:val="28"/>
                      <w:cs/>
                    </w:rPr>
                    <w:lastRenderedPageBreak/>
                    <w:t>คะแนน</w:t>
                  </w:r>
                </w:p>
              </w:tc>
              <w:tc>
                <w:tcPr>
                  <w:tcW w:w="1985" w:type="dxa"/>
                </w:tcPr>
                <w:p w14:paraId="1B70EB75" w14:textId="77777777" w:rsidR="00C83EA4" w:rsidRPr="001D215C" w:rsidRDefault="00C83EA4" w:rsidP="00C83EA4">
                  <w:pPr>
                    <w:tabs>
                      <w:tab w:val="left" w:pos="1080"/>
                    </w:tabs>
                    <w:spacing w:line="300" w:lineRule="exact"/>
                    <w:jc w:val="center"/>
                    <w:rPr>
                      <w:rFonts w:ascii="TH SarabunPSK" w:hAnsi="TH SarabunPSK" w:cs="TH SarabunPSK"/>
                      <w:b/>
                      <w:bCs/>
                      <w:sz w:val="28"/>
                    </w:rPr>
                  </w:pPr>
                  <w:r w:rsidRPr="001D215C">
                    <w:rPr>
                      <w:rFonts w:ascii="TH SarabunPSK" w:hAnsi="TH SarabunPSK" w:cs="TH SarabunPSK" w:hint="cs"/>
                      <w:b/>
                      <w:bCs/>
                      <w:sz w:val="28"/>
                      <w:cs/>
                    </w:rPr>
                    <w:t xml:space="preserve">แบบวัดการรับรู้ </w:t>
                  </w:r>
                  <w:r w:rsidRPr="001D215C">
                    <w:rPr>
                      <w:rFonts w:ascii="TH SarabunPSK" w:hAnsi="TH SarabunPSK" w:cs="TH SarabunPSK"/>
                      <w:b/>
                      <w:bCs/>
                      <w:sz w:val="28"/>
                    </w:rPr>
                    <w:t>IIT</w:t>
                  </w:r>
                </w:p>
              </w:tc>
              <w:tc>
                <w:tcPr>
                  <w:tcW w:w="1984" w:type="dxa"/>
                </w:tcPr>
                <w:p w14:paraId="5605AA90" w14:textId="15893696" w:rsidR="00C83EA4" w:rsidRPr="001D215C" w:rsidRDefault="00C83EA4" w:rsidP="00C83EA4">
                  <w:pPr>
                    <w:tabs>
                      <w:tab w:val="left" w:pos="1080"/>
                    </w:tabs>
                    <w:spacing w:line="300" w:lineRule="exact"/>
                    <w:jc w:val="center"/>
                    <w:rPr>
                      <w:rFonts w:ascii="TH SarabunPSK" w:hAnsi="TH SarabunPSK" w:cs="TH SarabunPSK"/>
                      <w:b/>
                      <w:bCs/>
                      <w:sz w:val="28"/>
                    </w:rPr>
                  </w:pPr>
                  <w:r w:rsidRPr="001D215C">
                    <w:rPr>
                      <w:rFonts w:ascii="TH SarabunPSK" w:hAnsi="TH SarabunPSK" w:cs="TH SarabunPSK" w:hint="cs"/>
                      <w:b/>
                      <w:bCs/>
                      <w:sz w:val="28"/>
                      <w:cs/>
                    </w:rPr>
                    <w:t xml:space="preserve">แบบวัดการรับรู้ </w:t>
                  </w:r>
                  <w:r w:rsidRPr="001D215C">
                    <w:rPr>
                      <w:rFonts w:ascii="TH SarabunPSK" w:hAnsi="TH SarabunPSK" w:cs="TH SarabunPSK"/>
                      <w:b/>
                      <w:bCs/>
                      <w:sz w:val="28"/>
                    </w:rPr>
                    <w:t>EIT</w:t>
                  </w:r>
                </w:p>
              </w:tc>
              <w:tc>
                <w:tcPr>
                  <w:tcW w:w="1843" w:type="dxa"/>
                </w:tcPr>
                <w:p w14:paraId="450935E7" w14:textId="3C245B38" w:rsidR="00C83EA4" w:rsidRPr="001D215C" w:rsidRDefault="00C83EA4" w:rsidP="00C83EA4">
                  <w:pPr>
                    <w:tabs>
                      <w:tab w:val="left" w:pos="1080"/>
                    </w:tabs>
                    <w:spacing w:line="300" w:lineRule="exact"/>
                    <w:jc w:val="center"/>
                    <w:rPr>
                      <w:rFonts w:ascii="TH SarabunPSK" w:hAnsi="TH SarabunPSK" w:cs="TH SarabunPSK"/>
                      <w:b/>
                      <w:bCs/>
                      <w:sz w:val="28"/>
                      <w:cs/>
                    </w:rPr>
                  </w:pPr>
                  <w:r w:rsidRPr="001D215C">
                    <w:rPr>
                      <w:rFonts w:ascii="TH SarabunPSK" w:hAnsi="TH SarabunPSK" w:cs="TH SarabunPSK" w:hint="cs"/>
                      <w:b/>
                      <w:bCs/>
                      <w:sz w:val="28"/>
                      <w:cs/>
                    </w:rPr>
                    <w:t xml:space="preserve">แบบวัดการเปิดเผยข้อมูลบนเว็บไซต์ </w:t>
                  </w:r>
                  <w:r w:rsidRPr="001D215C">
                    <w:rPr>
                      <w:rFonts w:ascii="TH SarabunPSK" w:hAnsi="TH SarabunPSK" w:cs="TH SarabunPSK"/>
                      <w:b/>
                      <w:bCs/>
                      <w:sz w:val="28"/>
                    </w:rPr>
                    <w:t>OIT</w:t>
                  </w:r>
                </w:p>
              </w:tc>
            </w:tr>
            <w:tr w:rsidR="00C83EA4" w14:paraId="030D1FEB" w14:textId="0D65C666" w:rsidTr="00354B29">
              <w:tc>
                <w:tcPr>
                  <w:tcW w:w="1138" w:type="dxa"/>
                </w:tcPr>
                <w:p w14:paraId="25219435" w14:textId="77777777" w:rsidR="00C83EA4" w:rsidRPr="005D70F5" w:rsidRDefault="00C83EA4" w:rsidP="00C83EA4">
                  <w:pPr>
                    <w:tabs>
                      <w:tab w:val="left" w:pos="1080"/>
                    </w:tabs>
                    <w:spacing w:line="300" w:lineRule="exact"/>
                    <w:rPr>
                      <w:rFonts w:ascii="TH SarabunPSK" w:hAnsi="TH SarabunPSK" w:cs="TH SarabunPSK"/>
                      <w:sz w:val="28"/>
                      <w:cs/>
                    </w:rPr>
                  </w:pPr>
                  <w:r w:rsidRPr="005D70F5">
                    <w:rPr>
                      <w:rFonts w:ascii="TH SarabunPSK" w:hAnsi="TH SarabunPSK" w:cs="TH SarabunPSK" w:hint="cs"/>
                      <w:sz w:val="28"/>
                      <w:cs/>
                    </w:rPr>
                    <w:t>คะแนนข้อคำถาม</w:t>
                  </w:r>
                </w:p>
              </w:tc>
              <w:tc>
                <w:tcPr>
                  <w:tcW w:w="1985" w:type="dxa"/>
                </w:tcPr>
                <w:p w14:paraId="143F84AE" w14:textId="77777777" w:rsidR="00C83EA4" w:rsidRPr="005D70F5" w:rsidRDefault="00C83EA4" w:rsidP="00C83EA4">
                  <w:pPr>
                    <w:tabs>
                      <w:tab w:val="left" w:pos="1080"/>
                    </w:tabs>
                    <w:spacing w:line="300" w:lineRule="exact"/>
                    <w:rPr>
                      <w:rFonts w:ascii="TH SarabunPSK" w:hAnsi="TH SarabunPSK" w:cs="TH SarabunPSK"/>
                      <w:sz w:val="28"/>
                    </w:rPr>
                  </w:pPr>
                  <w:r w:rsidRPr="005D70F5">
                    <w:rPr>
                      <w:rFonts w:ascii="TH SarabunPSK" w:hAnsi="TH SarabunPSK" w:cs="TH SarabunPSK" w:hint="cs"/>
                      <w:sz w:val="28"/>
                      <w:cs/>
                    </w:rPr>
                    <w:t>คะแนนเฉลี่ยของข้อคำถามจากผู้ตอบทุกคน</w:t>
                  </w:r>
                </w:p>
              </w:tc>
              <w:tc>
                <w:tcPr>
                  <w:tcW w:w="1984" w:type="dxa"/>
                </w:tcPr>
                <w:p w14:paraId="63D1CF5D" w14:textId="3A0203D9" w:rsidR="00C83EA4" w:rsidRPr="005D70F5" w:rsidRDefault="00354B29" w:rsidP="00C83EA4">
                  <w:pPr>
                    <w:tabs>
                      <w:tab w:val="left" w:pos="1080"/>
                    </w:tabs>
                    <w:spacing w:line="300" w:lineRule="exact"/>
                    <w:rPr>
                      <w:rFonts w:ascii="TH SarabunPSK" w:hAnsi="TH SarabunPSK" w:cs="TH SarabunPSK"/>
                      <w:sz w:val="28"/>
                    </w:rPr>
                  </w:pPr>
                  <w:r w:rsidRPr="005D70F5">
                    <w:rPr>
                      <w:rFonts w:ascii="TH SarabunPSK" w:hAnsi="TH SarabunPSK" w:cs="TH SarabunPSK" w:hint="cs"/>
                      <w:sz w:val="28"/>
                      <w:cs/>
                    </w:rPr>
                    <w:t>คะแนนเฉลี่ยของข้อคำถามจากผู้ตอบทุกคน</w:t>
                  </w:r>
                </w:p>
              </w:tc>
              <w:tc>
                <w:tcPr>
                  <w:tcW w:w="1843" w:type="dxa"/>
                </w:tcPr>
                <w:p w14:paraId="1478E49D" w14:textId="652474BE" w:rsidR="00C83EA4" w:rsidRPr="005D70F5" w:rsidRDefault="00C83EA4" w:rsidP="00C83EA4">
                  <w:pPr>
                    <w:tabs>
                      <w:tab w:val="left" w:pos="1080"/>
                    </w:tabs>
                    <w:spacing w:line="300" w:lineRule="exact"/>
                    <w:rPr>
                      <w:rFonts w:ascii="TH SarabunPSK" w:hAnsi="TH SarabunPSK" w:cs="TH SarabunPSK"/>
                      <w:sz w:val="28"/>
                      <w:cs/>
                    </w:rPr>
                  </w:pPr>
                  <w:r w:rsidRPr="005D70F5">
                    <w:rPr>
                      <w:rFonts w:ascii="TH SarabunPSK" w:hAnsi="TH SarabunPSK" w:cs="TH SarabunPSK" w:hint="cs"/>
                      <w:sz w:val="28"/>
                      <w:cs/>
                    </w:rPr>
                    <w:t>คะแนนเฉลี่ยของ</w:t>
                  </w:r>
                  <w:r w:rsidR="00354B29">
                    <w:rPr>
                      <w:rFonts w:ascii="TH SarabunPSK" w:hAnsi="TH SarabunPSK" w:cs="TH SarabunPSK" w:hint="cs"/>
                      <w:sz w:val="28"/>
                      <w:cs/>
                    </w:rPr>
                    <w:t xml:space="preserve">    </w:t>
                  </w:r>
                  <w:r w:rsidRPr="005D70F5">
                    <w:rPr>
                      <w:rFonts w:ascii="TH SarabunPSK" w:hAnsi="TH SarabunPSK" w:cs="TH SarabunPSK" w:hint="cs"/>
                      <w:sz w:val="28"/>
                      <w:cs/>
                    </w:rPr>
                    <w:t>ทุกข้อคำถาม</w:t>
                  </w:r>
                </w:p>
              </w:tc>
            </w:tr>
            <w:tr w:rsidR="00C83EA4" w14:paraId="70F1A46A" w14:textId="7CE71F4B" w:rsidTr="00354B29">
              <w:tc>
                <w:tcPr>
                  <w:tcW w:w="1138" w:type="dxa"/>
                </w:tcPr>
                <w:p w14:paraId="298E3AE3" w14:textId="77777777" w:rsidR="00C83EA4" w:rsidRPr="00C83EA4" w:rsidRDefault="00C83EA4" w:rsidP="00C83EA4">
                  <w:pPr>
                    <w:tabs>
                      <w:tab w:val="left" w:pos="1080"/>
                    </w:tabs>
                    <w:spacing w:line="300" w:lineRule="exact"/>
                    <w:rPr>
                      <w:rFonts w:ascii="TH SarabunPSK" w:hAnsi="TH SarabunPSK" w:cs="TH SarabunPSK"/>
                      <w:spacing w:val="-4"/>
                      <w:sz w:val="28"/>
                    </w:rPr>
                  </w:pPr>
                  <w:r w:rsidRPr="00C83EA4">
                    <w:rPr>
                      <w:rFonts w:ascii="TH SarabunPSK" w:hAnsi="TH SarabunPSK" w:cs="TH SarabunPSK" w:hint="cs"/>
                      <w:spacing w:val="-4"/>
                      <w:sz w:val="28"/>
                      <w:cs/>
                    </w:rPr>
                    <w:t>น้ำหนักแบบสำรวจ</w:t>
                  </w:r>
                </w:p>
              </w:tc>
              <w:tc>
                <w:tcPr>
                  <w:tcW w:w="1985" w:type="dxa"/>
                </w:tcPr>
                <w:p w14:paraId="5075D901" w14:textId="77777777" w:rsidR="00C83EA4" w:rsidRPr="005D70F5" w:rsidRDefault="00C83EA4" w:rsidP="00C83EA4">
                  <w:pPr>
                    <w:tabs>
                      <w:tab w:val="left" w:pos="1080"/>
                    </w:tabs>
                    <w:spacing w:line="300" w:lineRule="exact"/>
                    <w:rPr>
                      <w:rFonts w:ascii="TH SarabunPSK" w:hAnsi="TH SarabunPSK" w:cs="TH SarabunPSK"/>
                      <w:sz w:val="28"/>
                    </w:rPr>
                  </w:pPr>
                  <w:r w:rsidRPr="005D70F5">
                    <w:rPr>
                      <w:rFonts w:ascii="TH SarabunPSK" w:hAnsi="TH SarabunPSK" w:cs="TH SarabunPSK" w:hint="cs"/>
                      <w:sz w:val="28"/>
                      <w:cs/>
                    </w:rPr>
                    <w:t>ร้อยละ 30</w:t>
                  </w:r>
                </w:p>
              </w:tc>
              <w:tc>
                <w:tcPr>
                  <w:tcW w:w="1984" w:type="dxa"/>
                </w:tcPr>
                <w:p w14:paraId="5412D13B" w14:textId="253B849E" w:rsidR="00C83EA4" w:rsidRPr="005D70F5" w:rsidRDefault="00C83EA4" w:rsidP="00C83EA4">
                  <w:pPr>
                    <w:tabs>
                      <w:tab w:val="left" w:pos="1080"/>
                    </w:tabs>
                    <w:spacing w:line="300" w:lineRule="exact"/>
                    <w:rPr>
                      <w:rFonts w:ascii="TH SarabunPSK" w:hAnsi="TH SarabunPSK" w:cs="TH SarabunPSK"/>
                      <w:sz w:val="28"/>
                    </w:rPr>
                  </w:pPr>
                  <w:r w:rsidRPr="005D70F5">
                    <w:rPr>
                      <w:rFonts w:ascii="TH SarabunPSK" w:hAnsi="TH SarabunPSK" w:cs="TH SarabunPSK" w:hint="cs"/>
                      <w:sz w:val="28"/>
                      <w:cs/>
                    </w:rPr>
                    <w:t xml:space="preserve">ร้อยละ </w:t>
                  </w:r>
                  <w:r w:rsidR="00354B29">
                    <w:rPr>
                      <w:rFonts w:ascii="TH SarabunPSK" w:hAnsi="TH SarabunPSK" w:cs="TH SarabunPSK"/>
                      <w:sz w:val="28"/>
                    </w:rPr>
                    <w:t>30</w:t>
                  </w:r>
                </w:p>
              </w:tc>
              <w:tc>
                <w:tcPr>
                  <w:tcW w:w="1843" w:type="dxa"/>
                </w:tcPr>
                <w:p w14:paraId="49A86C4B" w14:textId="30A2C614" w:rsidR="00C83EA4" w:rsidRPr="005D70F5" w:rsidRDefault="00C83EA4" w:rsidP="00C83EA4">
                  <w:pPr>
                    <w:tabs>
                      <w:tab w:val="left" w:pos="1080"/>
                    </w:tabs>
                    <w:spacing w:line="300" w:lineRule="exact"/>
                    <w:rPr>
                      <w:rFonts w:ascii="TH SarabunPSK" w:hAnsi="TH SarabunPSK" w:cs="TH SarabunPSK"/>
                      <w:sz w:val="28"/>
                      <w:cs/>
                    </w:rPr>
                  </w:pPr>
                  <w:r w:rsidRPr="005D70F5">
                    <w:rPr>
                      <w:rFonts w:ascii="TH SarabunPSK" w:hAnsi="TH SarabunPSK" w:cs="TH SarabunPSK" w:hint="cs"/>
                      <w:sz w:val="28"/>
                      <w:cs/>
                    </w:rPr>
                    <w:t xml:space="preserve">ร้อยละ </w:t>
                  </w:r>
                  <w:r w:rsidR="00354B29">
                    <w:rPr>
                      <w:rFonts w:ascii="TH SarabunPSK" w:hAnsi="TH SarabunPSK" w:cs="TH SarabunPSK" w:hint="cs"/>
                      <w:sz w:val="28"/>
                      <w:cs/>
                    </w:rPr>
                    <w:t>40</w:t>
                  </w:r>
                </w:p>
              </w:tc>
            </w:tr>
            <w:tr w:rsidR="00354B29" w14:paraId="18AFB399" w14:textId="5D4F5063" w:rsidTr="00354B29">
              <w:tc>
                <w:tcPr>
                  <w:tcW w:w="1138" w:type="dxa"/>
                </w:tcPr>
                <w:p w14:paraId="013D6A80" w14:textId="77777777" w:rsidR="00354B29" w:rsidRPr="001D215C" w:rsidRDefault="00354B29" w:rsidP="00C83EA4">
                  <w:pPr>
                    <w:tabs>
                      <w:tab w:val="left" w:pos="1080"/>
                    </w:tabs>
                    <w:spacing w:line="300" w:lineRule="exact"/>
                    <w:rPr>
                      <w:rFonts w:ascii="TH SarabunPSK" w:hAnsi="TH SarabunPSK" w:cs="TH SarabunPSK"/>
                      <w:b/>
                      <w:bCs/>
                      <w:sz w:val="28"/>
                    </w:rPr>
                  </w:pPr>
                  <w:r w:rsidRPr="001D215C">
                    <w:rPr>
                      <w:rFonts w:ascii="TH SarabunPSK" w:hAnsi="TH SarabunPSK" w:cs="TH SarabunPSK" w:hint="cs"/>
                      <w:b/>
                      <w:bCs/>
                      <w:sz w:val="28"/>
                      <w:cs/>
                    </w:rPr>
                    <w:t>คะแนนรวม</w:t>
                  </w:r>
                </w:p>
              </w:tc>
              <w:tc>
                <w:tcPr>
                  <w:tcW w:w="5812" w:type="dxa"/>
                  <w:gridSpan w:val="3"/>
                </w:tcPr>
                <w:p w14:paraId="46CBC952" w14:textId="060497A6" w:rsidR="00354B29" w:rsidRPr="001D215C" w:rsidRDefault="00354B29" w:rsidP="00C83EA4">
                  <w:pPr>
                    <w:tabs>
                      <w:tab w:val="left" w:pos="1080"/>
                    </w:tabs>
                    <w:spacing w:line="300" w:lineRule="exact"/>
                    <w:jc w:val="center"/>
                    <w:rPr>
                      <w:rFonts w:ascii="TH SarabunPSK" w:hAnsi="TH SarabunPSK" w:cs="TH SarabunPSK"/>
                      <w:b/>
                      <w:bCs/>
                      <w:sz w:val="28"/>
                      <w:cs/>
                    </w:rPr>
                  </w:pPr>
                  <w:r w:rsidRPr="001D215C">
                    <w:rPr>
                      <w:rFonts w:ascii="TH SarabunPSK" w:hAnsi="TH SarabunPSK" w:cs="TH SarabunPSK" w:hint="cs"/>
                      <w:b/>
                      <w:bCs/>
                      <w:sz w:val="28"/>
                      <w:cs/>
                    </w:rPr>
                    <w:t>ผลรวมของคะแนนแบบสำรวจที่ถ่วงน้ำหนัก</w:t>
                  </w:r>
                </w:p>
              </w:tc>
            </w:tr>
          </w:tbl>
          <w:p w14:paraId="2789B79B" w14:textId="77777777" w:rsidR="00E80536" w:rsidRPr="00E154AC" w:rsidRDefault="00E80536" w:rsidP="00E80536">
            <w:pPr>
              <w:tabs>
                <w:tab w:val="left" w:pos="1080"/>
              </w:tabs>
              <w:spacing w:line="300" w:lineRule="exact"/>
              <w:rPr>
                <w:rFonts w:ascii="TH SarabunPSK" w:hAnsi="TH SarabunPSK" w:cs="TH SarabunPSK"/>
                <w:sz w:val="30"/>
                <w:szCs w:val="30"/>
                <w:cs/>
              </w:rPr>
            </w:pPr>
          </w:p>
        </w:tc>
      </w:tr>
      <w:tr w:rsidR="000179B1" w:rsidRPr="00A043D0" w14:paraId="1B148CF3" w14:textId="77777777" w:rsidTr="001D215C">
        <w:trPr>
          <w:trHeight w:val="2210"/>
        </w:trPr>
        <w:tc>
          <w:tcPr>
            <w:tcW w:w="2268" w:type="dxa"/>
            <w:tcBorders>
              <w:top w:val="single" w:sz="4" w:space="0" w:color="auto"/>
              <w:left w:val="single" w:sz="4" w:space="0" w:color="auto"/>
              <w:bottom w:val="single" w:sz="4" w:space="0" w:color="auto"/>
              <w:right w:val="single" w:sz="4" w:space="0" w:color="auto"/>
            </w:tcBorders>
          </w:tcPr>
          <w:p w14:paraId="124067F8" w14:textId="77777777" w:rsidR="000179B1" w:rsidRPr="00A043D0" w:rsidRDefault="000179B1" w:rsidP="00F805C9">
            <w:pPr>
              <w:spacing w:line="280" w:lineRule="exact"/>
              <w:rPr>
                <w:rFonts w:ascii="TH SarabunPSK" w:hAnsi="TH SarabunPSK" w:cs="TH SarabunPSK"/>
                <w:b/>
                <w:bCs/>
                <w:sz w:val="30"/>
                <w:szCs w:val="30"/>
              </w:rPr>
            </w:pPr>
            <w:r w:rsidRPr="00A043D0">
              <w:rPr>
                <w:rFonts w:ascii="TH SarabunPSK" w:hAnsi="TH SarabunPSK" w:cs="TH SarabunPSK"/>
                <w:b/>
                <w:bCs/>
                <w:sz w:val="30"/>
                <w:szCs w:val="30"/>
                <w:cs/>
              </w:rPr>
              <w:lastRenderedPageBreak/>
              <w:t>แหล่งข้อมูล</w:t>
            </w:r>
          </w:p>
        </w:tc>
        <w:tc>
          <w:tcPr>
            <w:tcW w:w="7259" w:type="dxa"/>
            <w:gridSpan w:val="2"/>
            <w:tcBorders>
              <w:top w:val="single" w:sz="4" w:space="0" w:color="auto"/>
              <w:left w:val="single" w:sz="4" w:space="0" w:color="auto"/>
              <w:bottom w:val="single" w:sz="4" w:space="0" w:color="auto"/>
              <w:right w:val="single" w:sz="4" w:space="0" w:color="auto"/>
            </w:tcBorders>
          </w:tcPr>
          <w:p w14:paraId="2A203AD7" w14:textId="72AEB589" w:rsidR="003D6EC1" w:rsidRPr="003D6EC1" w:rsidRDefault="003D6EC1" w:rsidP="00B25DE3">
            <w:pPr>
              <w:pStyle w:val="ad"/>
              <w:jc w:val="thaiDistribute"/>
              <w:rPr>
                <w:rFonts w:ascii="TH SarabunPSK" w:hAnsi="TH SarabunPSK" w:cs="TH SarabunPSK"/>
                <w:sz w:val="30"/>
                <w:szCs w:val="30"/>
              </w:rPr>
            </w:pPr>
            <w:r w:rsidRPr="003D6EC1">
              <w:rPr>
                <w:rFonts w:ascii="TH SarabunPSK" w:hAnsi="TH SarabunPSK" w:cs="TH SarabunPSK"/>
                <w:sz w:val="30"/>
                <w:szCs w:val="30"/>
              </w:rPr>
              <w:t xml:space="preserve">1. </w:t>
            </w:r>
            <w:r w:rsidRPr="003D6EC1">
              <w:rPr>
                <w:rFonts w:ascii="TH SarabunPSK" w:hAnsi="TH SarabunPSK" w:cs="TH SarabunPSK"/>
                <w:sz w:val="30"/>
                <w:szCs w:val="30"/>
                <w:cs/>
              </w:rPr>
              <w:t>ข้อมูลผู้มีส่วนได้ส่วนเสียภายใน (</w:t>
            </w:r>
            <w:proofErr w:type="gramStart"/>
            <w:r w:rsidRPr="003D6EC1">
              <w:rPr>
                <w:rFonts w:ascii="TH SarabunPSK" w:hAnsi="TH SarabunPSK" w:cs="TH SarabunPSK"/>
                <w:sz w:val="30"/>
                <w:szCs w:val="30"/>
                <w:cs/>
              </w:rPr>
              <w:t>บุคลากร</w:t>
            </w:r>
            <w:r>
              <w:rPr>
                <w:rFonts w:ascii="TH SarabunPSK" w:hAnsi="TH SarabunPSK" w:cs="TH SarabunPSK" w:hint="cs"/>
                <w:sz w:val="30"/>
                <w:szCs w:val="30"/>
                <w:cs/>
              </w:rPr>
              <w:t>ของหน่วยงานในสังกัด</w:t>
            </w:r>
            <w:r w:rsidRPr="003D6EC1">
              <w:rPr>
                <w:rFonts w:ascii="TH SarabunPSK" w:hAnsi="TH SarabunPSK" w:cs="TH SarabunPSK"/>
                <w:sz w:val="30"/>
                <w:szCs w:val="30"/>
                <w:cs/>
              </w:rPr>
              <w:t>กรมอนามัยทุกระดับที่</w:t>
            </w:r>
            <w:r>
              <w:rPr>
                <w:rFonts w:ascii="TH SarabunPSK" w:hAnsi="TH SarabunPSK" w:cs="TH SarabunPSK" w:hint="cs"/>
                <w:sz w:val="30"/>
                <w:szCs w:val="30"/>
                <w:cs/>
              </w:rPr>
              <w:t xml:space="preserve">  </w:t>
            </w:r>
            <w:r w:rsidRPr="003D6EC1">
              <w:rPr>
                <w:rFonts w:ascii="TH SarabunPSK" w:hAnsi="TH SarabunPSK" w:cs="TH SarabunPSK"/>
                <w:sz w:val="30"/>
                <w:szCs w:val="30"/>
                <w:cs/>
              </w:rPr>
              <w:t>ปฏิบัติงาน</w:t>
            </w:r>
            <w:proofErr w:type="gramEnd"/>
            <w:r w:rsidRPr="003D6EC1">
              <w:rPr>
                <w:rFonts w:ascii="TH SarabunPSK" w:hAnsi="TH SarabunPSK" w:cs="TH SarabunPSK"/>
                <w:sz w:val="30"/>
                <w:szCs w:val="30"/>
                <w:cs/>
              </w:rPr>
              <w:t xml:space="preserve"> ณ </w:t>
            </w:r>
            <w:r>
              <w:rPr>
                <w:rFonts w:ascii="TH SarabunPSK" w:hAnsi="TH SarabunPSK" w:cs="TH SarabunPSK" w:hint="cs"/>
                <w:sz w:val="30"/>
                <w:szCs w:val="30"/>
                <w:cs/>
              </w:rPr>
              <w:t>หน่วยงาน</w:t>
            </w:r>
            <w:r w:rsidRPr="003D6EC1">
              <w:rPr>
                <w:rFonts w:ascii="TH SarabunPSK" w:hAnsi="TH SarabunPSK" w:cs="TH SarabunPSK"/>
                <w:sz w:val="30"/>
                <w:szCs w:val="30"/>
                <w:cs/>
              </w:rPr>
              <w:t xml:space="preserve"> เป็นระยะเวลาไม่น้อยกว่า </w:t>
            </w:r>
            <w:r w:rsidRPr="003D6EC1">
              <w:rPr>
                <w:rFonts w:ascii="TH SarabunPSK" w:hAnsi="TH SarabunPSK" w:cs="TH SarabunPSK"/>
                <w:sz w:val="30"/>
                <w:szCs w:val="30"/>
              </w:rPr>
              <w:t>1</w:t>
            </w:r>
            <w:r w:rsidRPr="003D6EC1">
              <w:rPr>
                <w:rFonts w:ascii="TH SarabunPSK" w:hAnsi="TH SarabunPSK" w:cs="TH SarabunPSK"/>
                <w:sz w:val="30"/>
                <w:szCs w:val="30"/>
                <w:cs/>
              </w:rPr>
              <w:t xml:space="preserve"> ปี) จำนวนร้อยละ </w:t>
            </w:r>
            <w:r>
              <w:rPr>
                <w:rFonts w:ascii="TH SarabunPSK" w:hAnsi="TH SarabunPSK" w:cs="TH SarabunPSK" w:hint="cs"/>
                <w:sz w:val="30"/>
                <w:szCs w:val="30"/>
                <w:cs/>
              </w:rPr>
              <w:t>50</w:t>
            </w:r>
            <w:r w:rsidRPr="003D6EC1">
              <w:rPr>
                <w:rFonts w:ascii="TH SarabunPSK" w:hAnsi="TH SarabunPSK" w:cs="TH SarabunPSK"/>
                <w:sz w:val="30"/>
                <w:szCs w:val="30"/>
                <w:cs/>
              </w:rPr>
              <w:t xml:space="preserve"> ของผู้มีส่วนได้ส</w:t>
            </w:r>
            <w:r>
              <w:rPr>
                <w:rFonts w:ascii="TH SarabunPSK" w:hAnsi="TH SarabunPSK" w:cs="TH SarabunPSK" w:hint="cs"/>
                <w:sz w:val="30"/>
                <w:szCs w:val="30"/>
                <w:cs/>
              </w:rPr>
              <w:t>่</w:t>
            </w:r>
            <w:r w:rsidRPr="003D6EC1">
              <w:rPr>
                <w:rFonts w:ascii="TH SarabunPSK" w:hAnsi="TH SarabunPSK" w:cs="TH SarabunPSK"/>
                <w:sz w:val="30"/>
                <w:szCs w:val="30"/>
                <w:cs/>
              </w:rPr>
              <w:t>วนเสียภายในทั้งหมด</w:t>
            </w:r>
          </w:p>
          <w:p w14:paraId="07614723" w14:textId="2BB56575" w:rsidR="00D57AC0" w:rsidRDefault="003D6EC1" w:rsidP="00B25DE3">
            <w:pPr>
              <w:pStyle w:val="ad"/>
              <w:jc w:val="thaiDistribute"/>
              <w:rPr>
                <w:rFonts w:ascii="TH SarabunPSK" w:hAnsi="TH SarabunPSK" w:cs="TH SarabunPSK"/>
                <w:sz w:val="30"/>
                <w:szCs w:val="30"/>
              </w:rPr>
            </w:pPr>
            <w:r w:rsidRPr="003D6EC1">
              <w:rPr>
                <w:rFonts w:ascii="TH SarabunPSK" w:hAnsi="TH SarabunPSK" w:cs="TH SarabunPSK"/>
                <w:sz w:val="30"/>
                <w:szCs w:val="30"/>
              </w:rPr>
              <w:t xml:space="preserve">2. </w:t>
            </w:r>
            <w:r w:rsidRPr="003D6EC1">
              <w:rPr>
                <w:rFonts w:ascii="TH SarabunPSK" w:hAnsi="TH SarabunPSK" w:cs="TH SarabunPSK"/>
                <w:sz w:val="30"/>
                <w:szCs w:val="30"/>
                <w:cs/>
              </w:rPr>
              <w:t>ข้อมูลผู้มีส่วนได้ส่วนเสียภายนอก (บุคคล นิติบุคคล บริษัทเอกชน หรือหน่วยงานรัฐอื่น</w:t>
            </w:r>
            <w:r w:rsidR="00D57AC0">
              <w:rPr>
                <w:rFonts w:ascii="TH SarabunPSK" w:hAnsi="TH SarabunPSK" w:cs="TH SarabunPSK" w:hint="cs"/>
                <w:sz w:val="30"/>
                <w:szCs w:val="30"/>
                <w:cs/>
              </w:rPr>
              <w:t xml:space="preserve">    </w:t>
            </w:r>
            <w:r w:rsidRPr="003D6EC1">
              <w:rPr>
                <w:rFonts w:ascii="TH SarabunPSK" w:hAnsi="TH SarabunPSK" w:cs="TH SarabunPSK"/>
                <w:sz w:val="30"/>
                <w:szCs w:val="30"/>
                <w:cs/>
              </w:rPr>
              <w:t>ที่เคยมารับบริการหรือมาติดต่อตามภารกิจ</w:t>
            </w:r>
            <w:r>
              <w:rPr>
                <w:rFonts w:ascii="TH SarabunPSK" w:hAnsi="TH SarabunPSK" w:cs="TH SarabunPSK" w:hint="cs"/>
                <w:sz w:val="30"/>
                <w:szCs w:val="30"/>
                <w:cs/>
              </w:rPr>
              <w:t>ของหน่วยงาน</w:t>
            </w:r>
            <w:r w:rsidRPr="003D6EC1">
              <w:rPr>
                <w:rFonts w:ascii="TH SarabunPSK" w:hAnsi="TH SarabunPSK" w:cs="TH SarabunPSK"/>
                <w:sz w:val="30"/>
                <w:szCs w:val="30"/>
                <w:cs/>
              </w:rPr>
              <w:t xml:space="preserve">) </w:t>
            </w:r>
            <w:r w:rsidR="00D57AC0">
              <w:rPr>
                <w:rFonts w:ascii="TH SarabunPSK" w:hAnsi="TH SarabunPSK" w:cs="TH SarabunPSK" w:hint="cs"/>
                <w:sz w:val="30"/>
                <w:szCs w:val="30"/>
                <w:cs/>
              </w:rPr>
              <w:t xml:space="preserve">ตามจำนวนขั้นต่ำที่กำหนด </w:t>
            </w:r>
            <w:r w:rsidR="00D57AC0" w:rsidRPr="00490942">
              <w:rPr>
                <w:rFonts w:ascii="TH SarabunPSK" w:hAnsi="TH SarabunPSK" w:cs="TH SarabunPSK"/>
                <w:sz w:val="30"/>
                <w:szCs w:val="30"/>
              </w:rPr>
              <w:t>(</w:t>
            </w:r>
            <w:r w:rsidR="00D57AC0" w:rsidRPr="00490942">
              <w:rPr>
                <w:rFonts w:ascii="TH SarabunPSK" w:hAnsi="TH SarabunPSK" w:cs="TH SarabunPSK" w:hint="cs"/>
                <w:sz w:val="30"/>
                <w:szCs w:val="30"/>
                <w:cs/>
              </w:rPr>
              <w:t>หน่วย</w:t>
            </w:r>
            <w:r w:rsidR="00535250" w:rsidRPr="00490942">
              <w:rPr>
                <w:rFonts w:ascii="TH SarabunPSK" w:hAnsi="TH SarabunPSK" w:cs="TH SarabunPSK" w:hint="cs"/>
                <w:sz w:val="30"/>
                <w:szCs w:val="30"/>
                <w:cs/>
              </w:rPr>
              <w:t>งาน</w:t>
            </w:r>
            <w:r w:rsidR="00D57AC0" w:rsidRPr="00490942">
              <w:rPr>
                <w:rFonts w:ascii="TH SarabunPSK" w:hAnsi="TH SarabunPSK" w:cs="TH SarabunPSK" w:hint="cs"/>
                <w:sz w:val="30"/>
                <w:szCs w:val="30"/>
                <w:cs/>
              </w:rPr>
              <w:t xml:space="preserve">ละ </w:t>
            </w:r>
            <w:r w:rsidR="00490942" w:rsidRPr="00490942">
              <w:rPr>
                <w:rFonts w:ascii="TH SarabunPSK" w:hAnsi="TH SarabunPSK" w:cs="TH SarabunPSK" w:hint="cs"/>
                <w:sz w:val="30"/>
                <w:szCs w:val="30"/>
                <w:cs/>
              </w:rPr>
              <w:t>20</w:t>
            </w:r>
            <w:r w:rsidR="00D57AC0" w:rsidRPr="00490942">
              <w:rPr>
                <w:rFonts w:ascii="TH SarabunPSK" w:hAnsi="TH SarabunPSK" w:cs="TH SarabunPSK" w:hint="cs"/>
                <w:sz w:val="30"/>
                <w:szCs w:val="30"/>
                <w:cs/>
              </w:rPr>
              <w:t xml:space="preserve"> ราย</w:t>
            </w:r>
            <w:r w:rsidR="00D57AC0" w:rsidRPr="00490942">
              <w:rPr>
                <w:rFonts w:ascii="TH SarabunPSK" w:hAnsi="TH SarabunPSK" w:cs="TH SarabunPSK"/>
                <w:sz w:val="30"/>
                <w:szCs w:val="30"/>
              </w:rPr>
              <w:t xml:space="preserve">) </w:t>
            </w:r>
          </w:p>
          <w:p w14:paraId="4BE13E01" w14:textId="2592AF71" w:rsidR="0032219D" w:rsidRPr="0032219D" w:rsidRDefault="003D6EC1" w:rsidP="00B25DE3">
            <w:pPr>
              <w:pStyle w:val="ad"/>
              <w:jc w:val="thaiDistribute"/>
              <w:rPr>
                <w:cs/>
              </w:rPr>
            </w:pPr>
            <w:r w:rsidRPr="003D6EC1">
              <w:rPr>
                <w:rFonts w:ascii="TH SarabunPSK" w:hAnsi="TH SarabunPSK" w:cs="TH SarabunPSK"/>
                <w:sz w:val="30"/>
                <w:szCs w:val="30"/>
              </w:rPr>
              <w:t xml:space="preserve">3. </w:t>
            </w:r>
            <w:r w:rsidRPr="003D6EC1">
              <w:rPr>
                <w:rFonts w:ascii="TH SarabunPSK" w:hAnsi="TH SarabunPSK" w:cs="TH SarabunPSK"/>
                <w:sz w:val="30"/>
                <w:szCs w:val="30"/>
                <w:cs/>
              </w:rPr>
              <w:t>ข้อมูลบนเว็บไซต์หลักของหน่วยงาน</w:t>
            </w:r>
          </w:p>
        </w:tc>
      </w:tr>
      <w:tr w:rsidR="000179B1" w:rsidRPr="00A043D0" w14:paraId="1323623C" w14:textId="77777777" w:rsidTr="00287F70">
        <w:tc>
          <w:tcPr>
            <w:tcW w:w="2268" w:type="dxa"/>
            <w:tcBorders>
              <w:top w:val="single" w:sz="4" w:space="0" w:color="auto"/>
              <w:left w:val="single" w:sz="4" w:space="0" w:color="auto"/>
              <w:bottom w:val="single" w:sz="4" w:space="0" w:color="auto"/>
              <w:right w:val="single" w:sz="4" w:space="0" w:color="auto"/>
            </w:tcBorders>
          </w:tcPr>
          <w:p w14:paraId="7E6FFEEB" w14:textId="77777777" w:rsidR="000179B1" w:rsidRPr="00A043D0" w:rsidRDefault="000179B1" w:rsidP="004910E8">
            <w:pPr>
              <w:rPr>
                <w:rFonts w:ascii="TH SarabunPSK" w:hAnsi="TH SarabunPSK" w:cs="TH SarabunPSK"/>
                <w:b/>
                <w:bCs/>
                <w:sz w:val="30"/>
                <w:szCs w:val="30"/>
                <w:cs/>
              </w:rPr>
            </w:pPr>
            <w:r w:rsidRPr="00A043D0">
              <w:rPr>
                <w:rFonts w:ascii="TH SarabunPSK" w:hAnsi="TH SarabunPSK" w:cs="TH SarabunPSK"/>
                <w:b/>
                <w:bCs/>
                <w:sz w:val="30"/>
                <w:szCs w:val="30"/>
                <w:cs/>
              </w:rPr>
              <w:t>ระยะเวลาประเมินผล</w:t>
            </w:r>
          </w:p>
        </w:tc>
        <w:tc>
          <w:tcPr>
            <w:tcW w:w="7259" w:type="dxa"/>
            <w:gridSpan w:val="2"/>
            <w:tcBorders>
              <w:top w:val="single" w:sz="4" w:space="0" w:color="auto"/>
              <w:left w:val="single" w:sz="4" w:space="0" w:color="auto"/>
              <w:bottom w:val="single" w:sz="4" w:space="0" w:color="auto"/>
              <w:right w:val="single" w:sz="4" w:space="0" w:color="auto"/>
            </w:tcBorders>
          </w:tcPr>
          <w:p w14:paraId="299389DD" w14:textId="32F27D4B" w:rsidR="000179B1" w:rsidRPr="00316B19" w:rsidRDefault="000179B1" w:rsidP="004910E8">
            <w:pPr>
              <w:pStyle w:val="af4"/>
              <w:rPr>
                <w:rFonts w:ascii="TH SarabunPSK" w:hAnsi="TH SarabunPSK" w:cs="TH SarabunPSK"/>
                <w:sz w:val="30"/>
                <w:szCs w:val="30"/>
                <w:cs/>
              </w:rPr>
            </w:pPr>
            <w:r w:rsidRPr="00316B19">
              <w:rPr>
                <w:rFonts w:ascii="TH SarabunPSK" w:hAnsi="TH SarabunPSK" w:cs="TH SarabunPSK"/>
                <w:sz w:val="30"/>
                <w:szCs w:val="30"/>
                <w:cs/>
              </w:rPr>
              <w:t xml:space="preserve">รอบที่ 1 </w:t>
            </w:r>
            <w:r w:rsidRPr="00316B19">
              <w:rPr>
                <w:rFonts w:ascii="TH SarabunPSK" w:hAnsi="TH SarabunPSK" w:cs="TH SarabunPSK"/>
                <w:sz w:val="30"/>
                <w:szCs w:val="30"/>
              </w:rPr>
              <w:t xml:space="preserve">: </w:t>
            </w:r>
            <w:r w:rsidR="00EE0E9E" w:rsidRPr="00316B19">
              <w:rPr>
                <w:rFonts w:ascii="TH SarabunPSK" w:hAnsi="TH SarabunPSK" w:cs="TH SarabunPSK" w:hint="cs"/>
                <w:sz w:val="30"/>
                <w:szCs w:val="30"/>
                <w:cs/>
              </w:rPr>
              <w:t>5</w:t>
            </w:r>
            <w:r w:rsidRPr="00316B19">
              <w:rPr>
                <w:rFonts w:ascii="TH SarabunPSK" w:hAnsi="TH SarabunPSK" w:cs="TH SarabunPSK"/>
                <w:sz w:val="30"/>
                <w:szCs w:val="30"/>
                <w:cs/>
              </w:rPr>
              <w:t xml:space="preserve"> เดือน</w:t>
            </w:r>
            <w:r w:rsidRPr="00316B19">
              <w:rPr>
                <w:rFonts w:ascii="TH SarabunPSK" w:hAnsi="TH SarabunPSK" w:cs="TH SarabunPSK" w:hint="cs"/>
                <w:sz w:val="30"/>
                <w:szCs w:val="30"/>
                <w:cs/>
              </w:rPr>
              <w:t>แรก</w:t>
            </w:r>
            <w:r w:rsidR="000F7DD4" w:rsidRPr="00316B19">
              <w:rPr>
                <w:rFonts w:ascii="TH SarabunPSK" w:hAnsi="TH SarabunPSK" w:cs="TH SarabunPSK"/>
                <w:sz w:val="30"/>
                <w:szCs w:val="30"/>
                <w:cs/>
              </w:rPr>
              <w:t xml:space="preserve"> (ตุลาคม 256</w:t>
            </w:r>
            <w:r w:rsidR="002C54A8">
              <w:rPr>
                <w:rFonts w:ascii="TH SarabunPSK" w:hAnsi="TH SarabunPSK" w:cs="TH SarabunPSK" w:hint="cs"/>
                <w:sz w:val="30"/>
                <w:szCs w:val="30"/>
                <w:cs/>
              </w:rPr>
              <w:t>5</w:t>
            </w:r>
            <w:r w:rsidRPr="00316B19">
              <w:rPr>
                <w:rFonts w:ascii="TH SarabunPSK" w:hAnsi="TH SarabunPSK" w:cs="TH SarabunPSK"/>
                <w:sz w:val="30"/>
                <w:szCs w:val="30"/>
                <w:cs/>
              </w:rPr>
              <w:t xml:space="preserve"> </w:t>
            </w:r>
            <w:r w:rsidR="00287F70">
              <w:rPr>
                <w:rFonts w:ascii="TH SarabunPSK" w:hAnsi="TH SarabunPSK" w:cs="TH SarabunPSK"/>
                <w:sz w:val="30"/>
                <w:szCs w:val="30"/>
              </w:rPr>
              <w:t>-</w:t>
            </w:r>
            <w:r w:rsidRPr="00316B19">
              <w:rPr>
                <w:rFonts w:ascii="TH SarabunPSK" w:hAnsi="TH SarabunPSK" w:cs="TH SarabunPSK"/>
                <w:sz w:val="30"/>
                <w:szCs w:val="30"/>
              </w:rPr>
              <w:t xml:space="preserve"> </w:t>
            </w:r>
            <w:r w:rsidR="00EE0E9E" w:rsidRPr="00316B19">
              <w:rPr>
                <w:rFonts w:ascii="TH SarabunPSK" w:hAnsi="TH SarabunPSK" w:cs="TH SarabunPSK" w:hint="cs"/>
                <w:sz w:val="30"/>
                <w:szCs w:val="30"/>
                <w:cs/>
              </w:rPr>
              <w:t>กุมภาพันธ์</w:t>
            </w:r>
            <w:r w:rsidR="000F7DD4" w:rsidRPr="00316B19">
              <w:rPr>
                <w:rFonts w:ascii="TH SarabunPSK" w:hAnsi="TH SarabunPSK" w:cs="TH SarabunPSK"/>
                <w:sz w:val="30"/>
                <w:szCs w:val="30"/>
                <w:cs/>
              </w:rPr>
              <w:t xml:space="preserve"> 256</w:t>
            </w:r>
            <w:r w:rsidR="002C54A8">
              <w:rPr>
                <w:rFonts w:ascii="TH SarabunPSK" w:hAnsi="TH SarabunPSK" w:cs="TH SarabunPSK" w:hint="cs"/>
                <w:sz w:val="30"/>
                <w:szCs w:val="30"/>
                <w:cs/>
              </w:rPr>
              <w:t>6</w:t>
            </w:r>
            <w:r w:rsidRPr="00316B19">
              <w:rPr>
                <w:rFonts w:ascii="TH SarabunPSK" w:hAnsi="TH SarabunPSK" w:cs="TH SarabunPSK"/>
                <w:sz w:val="30"/>
                <w:szCs w:val="30"/>
                <w:cs/>
              </w:rPr>
              <w:t>)</w:t>
            </w:r>
          </w:p>
          <w:p w14:paraId="1C1CACF1" w14:textId="4C66C603" w:rsidR="000179B1" w:rsidRPr="00A043D0" w:rsidRDefault="000179B1" w:rsidP="004910E8">
            <w:pPr>
              <w:pStyle w:val="af4"/>
              <w:rPr>
                <w:rFonts w:ascii="TH SarabunPSK" w:hAnsi="TH SarabunPSK" w:cs="TH SarabunPSK"/>
                <w:b/>
                <w:bCs/>
                <w:sz w:val="30"/>
                <w:szCs w:val="30"/>
                <w:cs/>
              </w:rPr>
            </w:pPr>
            <w:r w:rsidRPr="00316B19">
              <w:rPr>
                <w:rFonts w:ascii="TH SarabunPSK" w:hAnsi="TH SarabunPSK" w:cs="TH SarabunPSK"/>
                <w:sz w:val="30"/>
                <w:szCs w:val="30"/>
                <w:cs/>
              </w:rPr>
              <w:t xml:space="preserve">รอบที่ 2 </w:t>
            </w:r>
            <w:r w:rsidRPr="00316B19">
              <w:rPr>
                <w:rFonts w:ascii="TH SarabunPSK" w:hAnsi="TH SarabunPSK" w:cs="TH SarabunPSK"/>
                <w:sz w:val="30"/>
                <w:szCs w:val="30"/>
              </w:rPr>
              <w:t xml:space="preserve">: </w:t>
            </w:r>
            <w:r w:rsidR="00EE0E9E" w:rsidRPr="00316B19">
              <w:rPr>
                <w:rFonts w:ascii="TH SarabunPSK" w:hAnsi="TH SarabunPSK" w:cs="TH SarabunPSK"/>
                <w:sz w:val="30"/>
                <w:szCs w:val="30"/>
              </w:rPr>
              <w:t>5</w:t>
            </w:r>
            <w:r w:rsidRPr="00316B19">
              <w:rPr>
                <w:rFonts w:ascii="TH SarabunPSK" w:hAnsi="TH SarabunPSK" w:cs="TH SarabunPSK"/>
                <w:sz w:val="30"/>
                <w:szCs w:val="30"/>
              </w:rPr>
              <w:t xml:space="preserve"> </w:t>
            </w:r>
            <w:r w:rsidRPr="00316B19">
              <w:rPr>
                <w:rFonts w:ascii="TH SarabunPSK" w:hAnsi="TH SarabunPSK" w:cs="TH SarabunPSK" w:hint="cs"/>
                <w:sz w:val="30"/>
                <w:szCs w:val="30"/>
                <w:cs/>
              </w:rPr>
              <w:t>เดือนหลัง (</w:t>
            </w:r>
            <w:r w:rsidR="00EE0E9E" w:rsidRPr="00316B19">
              <w:rPr>
                <w:rFonts w:ascii="TH SarabunPSK" w:hAnsi="TH SarabunPSK" w:cs="TH SarabunPSK" w:hint="cs"/>
                <w:sz w:val="30"/>
                <w:szCs w:val="30"/>
                <w:cs/>
              </w:rPr>
              <w:t xml:space="preserve">มีนาคม </w:t>
            </w:r>
            <w:r w:rsidR="00287F70">
              <w:rPr>
                <w:rFonts w:ascii="TH SarabunPSK" w:hAnsi="TH SarabunPSK" w:cs="TH SarabunPSK"/>
                <w:sz w:val="30"/>
                <w:szCs w:val="30"/>
              </w:rPr>
              <w:t>-</w:t>
            </w:r>
            <w:r w:rsidRPr="00316B19">
              <w:rPr>
                <w:rFonts w:ascii="TH SarabunPSK" w:hAnsi="TH SarabunPSK" w:cs="TH SarabunPSK"/>
                <w:sz w:val="30"/>
                <w:szCs w:val="30"/>
              </w:rPr>
              <w:t xml:space="preserve"> </w:t>
            </w:r>
            <w:r w:rsidR="00C65C6A" w:rsidRPr="00316B19">
              <w:rPr>
                <w:rFonts w:ascii="TH SarabunPSK" w:hAnsi="TH SarabunPSK" w:cs="TH SarabunPSK" w:hint="cs"/>
                <w:sz w:val="30"/>
                <w:szCs w:val="30"/>
                <w:cs/>
              </w:rPr>
              <w:t>กรกฎ</w:t>
            </w:r>
            <w:r w:rsidR="00EE0E9E" w:rsidRPr="00316B19">
              <w:rPr>
                <w:rFonts w:ascii="TH SarabunPSK" w:hAnsi="TH SarabunPSK" w:cs="TH SarabunPSK" w:hint="cs"/>
                <w:sz w:val="30"/>
                <w:szCs w:val="30"/>
                <w:cs/>
              </w:rPr>
              <w:t>าคม</w:t>
            </w:r>
            <w:r w:rsidRPr="00316B19">
              <w:rPr>
                <w:rFonts w:ascii="TH SarabunPSK" w:hAnsi="TH SarabunPSK" w:cs="TH SarabunPSK" w:hint="cs"/>
                <w:sz w:val="30"/>
                <w:szCs w:val="30"/>
                <w:cs/>
              </w:rPr>
              <w:t xml:space="preserve"> </w:t>
            </w:r>
            <w:r w:rsidR="000F7DD4" w:rsidRPr="00316B19">
              <w:rPr>
                <w:rFonts w:ascii="TH SarabunPSK" w:hAnsi="TH SarabunPSK" w:cs="TH SarabunPSK"/>
                <w:sz w:val="30"/>
                <w:szCs w:val="30"/>
              </w:rPr>
              <w:t>256</w:t>
            </w:r>
            <w:r w:rsidR="002C54A8">
              <w:rPr>
                <w:rFonts w:ascii="TH SarabunPSK" w:hAnsi="TH SarabunPSK" w:cs="TH SarabunPSK"/>
                <w:sz w:val="30"/>
                <w:szCs w:val="30"/>
              </w:rPr>
              <w:t>6</w:t>
            </w:r>
            <w:r w:rsidRPr="00316B19">
              <w:rPr>
                <w:rFonts w:ascii="TH SarabunPSK" w:hAnsi="TH SarabunPSK" w:cs="TH SarabunPSK" w:hint="cs"/>
                <w:sz w:val="30"/>
                <w:szCs w:val="30"/>
                <w:cs/>
              </w:rPr>
              <w:t>)</w:t>
            </w:r>
          </w:p>
        </w:tc>
      </w:tr>
      <w:tr w:rsidR="000179B1" w:rsidRPr="00A043D0" w14:paraId="69BEE1E4" w14:textId="77777777" w:rsidTr="00287F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0"/>
        </w:trPr>
        <w:tc>
          <w:tcPr>
            <w:tcW w:w="9527" w:type="dxa"/>
            <w:gridSpan w:val="3"/>
            <w:tcBorders>
              <w:top w:val="single" w:sz="4" w:space="0" w:color="auto"/>
            </w:tcBorders>
          </w:tcPr>
          <w:p w14:paraId="4F7C529D" w14:textId="77777777" w:rsidR="000179B1" w:rsidRDefault="000179B1" w:rsidP="000179B1">
            <w:pPr>
              <w:rPr>
                <w:rFonts w:ascii="TH SarabunPSK" w:hAnsi="TH SarabunPSK" w:cs="TH SarabunPSK"/>
                <w:b/>
                <w:bCs/>
                <w:spacing w:val="-8"/>
                <w:sz w:val="30"/>
                <w:szCs w:val="30"/>
                <w:cs/>
              </w:rPr>
            </w:pPr>
            <w:r w:rsidRPr="00A043D0">
              <w:rPr>
                <w:rFonts w:ascii="TH SarabunPSK" w:hAnsi="TH SarabunPSK" w:cs="TH SarabunPSK"/>
                <w:b/>
                <w:bCs/>
                <w:sz w:val="30"/>
                <w:szCs w:val="30"/>
                <w:cs/>
              </w:rPr>
              <w:t xml:space="preserve">เกณฑ์การประเมิน </w:t>
            </w:r>
            <w:r w:rsidRPr="00A043D0">
              <w:rPr>
                <w:rFonts w:ascii="TH SarabunPSK" w:hAnsi="TH SarabunPSK" w:cs="TH SarabunPSK"/>
                <w:b/>
                <w:bCs/>
                <w:sz w:val="30"/>
                <w:szCs w:val="30"/>
              </w:rPr>
              <w:t>:</w:t>
            </w:r>
          </w:p>
          <w:p w14:paraId="6F7A416D" w14:textId="1E2E2691" w:rsidR="000179B1" w:rsidRPr="00A043D0" w:rsidRDefault="000179B1" w:rsidP="00D57F15">
            <w:pPr>
              <w:spacing w:after="120" w:line="300" w:lineRule="exact"/>
              <w:jc w:val="thaiDistribute"/>
              <w:rPr>
                <w:rFonts w:ascii="TH SarabunPSK" w:hAnsi="TH SarabunPSK" w:cs="TH SarabunPSK"/>
                <w:sz w:val="30"/>
                <w:szCs w:val="30"/>
              </w:rPr>
            </w:pPr>
            <w:r w:rsidRPr="00A043D0">
              <w:rPr>
                <w:rFonts w:ascii="TH SarabunPSK" w:hAnsi="TH SarabunPSK" w:cs="TH SarabunPSK"/>
                <w:b/>
                <w:bCs/>
                <w:sz w:val="30"/>
                <w:szCs w:val="30"/>
                <w:cs/>
              </w:rPr>
              <w:t xml:space="preserve">รอบที่ 1 </w:t>
            </w:r>
            <w:r w:rsidRPr="00A043D0">
              <w:rPr>
                <w:rFonts w:ascii="TH SarabunPSK" w:hAnsi="TH SarabunPSK" w:cs="TH SarabunPSK"/>
                <w:b/>
                <w:bCs/>
                <w:sz w:val="30"/>
                <w:szCs w:val="30"/>
              </w:rPr>
              <w:t xml:space="preserve">: </w:t>
            </w:r>
            <w:r w:rsidR="00EE0E9E" w:rsidRPr="00EE0E9E">
              <w:rPr>
                <w:rFonts w:ascii="TH SarabunPSK" w:hAnsi="TH SarabunPSK" w:cs="TH SarabunPSK"/>
                <w:b/>
                <w:bCs/>
                <w:sz w:val="30"/>
                <w:szCs w:val="30"/>
                <w:cs/>
              </w:rPr>
              <w:t>5 เดือนแรก (ตุลาคม 256</w:t>
            </w:r>
            <w:r w:rsidR="002C54A8">
              <w:rPr>
                <w:rFonts w:ascii="TH SarabunPSK" w:hAnsi="TH SarabunPSK" w:cs="TH SarabunPSK" w:hint="cs"/>
                <w:b/>
                <w:bCs/>
                <w:sz w:val="30"/>
                <w:szCs w:val="30"/>
                <w:cs/>
              </w:rPr>
              <w:t>5</w:t>
            </w:r>
            <w:r w:rsidR="00EE0E9E" w:rsidRPr="00EE0E9E">
              <w:rPr>
                <w:rFonts w:ascii="TH SarabunPSK" w:hAnsi="TH SarabunPSK" w:cs="TH SarabunPSK"/>
                <w:b/>
                <w:bCs/>
                <w:sz w:val="30"/>
                <w:szCs w:val="30"/>
                <w:cs/>
              </w:rPr>
              <w:t xml:space="preserve"> </w:t>
            </w:r>
            <w:r w:rsidR="00316B19">
              <w:rPr>
                <w:rFonts w:ascii="TH SarabunPSK" w:hAnsi="TH SarabunPSK" w:cs="TH SarabunPSK" w:hint="cs"/>
                <w:b/>
                <w:bCs/>
                <w:sz w:val="30"/>
                <w:szCs w:val="30"/>
                <w:cs/>
              </w:rPr>
              <w:t>-</w:t>
            </w:r>
            <w:r w:rsidR="00EE0E9E" w:rsidRPr="00EE0E9E">
              <w:rPr>
                <w:rFonts w:ascii="TH SarabunPSK" w:hAnsi="TH SarabunPSK" w:cs="TH SarabunPSK"/>
                <w:b/>
                <w:bCs/>
                <w:sz w:val="30"/>
                <w:szCs w:val="30"/>
                <w:cs/>
              </w:rPr>
              <w:t xml:space="preserve"> กุมภาพันธ์ 256</w:t>
            </w:r>
            <w:r w:rsidR="002C54A8">
              <w:rPr>
                <w:rFonts w:ascii="TH SarabunPSK" w:hAnsi="TH SarabunPSK" w:cs="TH SarabunPSK" w:hint="cs"/>
                <w:b/>
                <w:bCs/>
                <w:sz w:val="30"/>
                <w:szCs w:val="30"/>
                <w:cs/>
              </w:rPr>
              <w:t>6</w:t>
            </w:r>
            <w:r w:rsidR="00EE0E9E" w:rsidRPr="00EE0E9E">
              <w:rPr>
                <w:rFonts w:ascii="TH SarabunPSK" w:hAnsi="TH SarabunPSK" w:cs="TH SarabunPSK"/>
                <w:b/>
                <w:bCs/>
                <w:sz w:val="30"/>
                <w:szCs w:val="30"/>
                <w:cs/>
              </w:rPr>
              <w:t>)</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282"/>
              <w:gridCol w:w="992"/>
              <w:gridCol w:w="3257"/>
            </w:tblGrid>
            <w:tr w:rsidR="000179B1" w:rsidRPr="00C65C6A" w14:paraId="70BB216B" w14:textId="77777777" w:rsidTr="0000038C">
              <w:trPr>
                <w:tblHeader/>
              </w:trPr>
              <w:tc>
                <w:tcPr>
                  <w:tcW w:w="738" w:type="dxa"/>
                  <w:shd w:val="clear" w:color="auto" w:fill="auto"/>
                </w:tcPr>
                <w:p w14:paraId="402CDE1F" w14:textId="77777777" w:rsidR="000179B1" w:rsidRPr="00C65C6A" w:rsidRDefault="000179B1" w:rsidP="00D57F15">
                  <w:pPr>
                    <w:spacing w:line="300" w:lineRule="exact"/>
                    <w:jc w:val="center"/>
                    <w:rPr>
                      <w:rFonts w:ascii="TH SarabunPSK" w:hAnsi="TH SarabunPSK" w:cs="TH SarabunPSK"/>
                      <w:b/>
                      <w:bCs/>
                      <w:sz w:val="28"/>
                      <w:cs/>
                    </w:rPr>
                  </w:pPr>
                  <w:r w:rsidRPr="00C65C6A">
                    <w:rPr>
                      <w:rFonts w:ascii="TH SarabunPSK" w:hAnsi="TH SarabunPSK" w:cs="TH SarabunPSK"/>
                      <w:b/>
                      <w:bCs/>
                      <w:sz w:val="28"/>
                      <w:cs/>
                    </w:rPr>
                    <w:t>ระดับ</w:t>
                  </w:r>
                </w:p>
              </w:tc>
              <w:tc>
                <w:tcPr>
                  <w:tcW w:w="4282" w:type="dxa"/>
                  <w:shd w:val="clear" w:color="auto" w:fill="auto"/>
                </w:tcPr>
                <w:p w14:paraId="145217EB" w14:textId="77777777" w:rsidR="000179B1" w:rsidRPr="00C65C6A" w:rsidRDefault="000179B1" w:rsidP="00D57F15">
                  <w:pPr>
                    <w:spacing w:line="300" w:lineRule="exact"/>
                    <w:jc w:val="center"/>
                    <w:rPr>
                      <w:rFonts w:ascii="TH SarabunPSK" w:hAnsi="TH SarabunPSK" w:cs="TH SarabunPSK"/>
                      <w:b/>
                      <w:bCs/>
                      <w:sz w:val="28"/>
                    </w:rPr>
                  </w:pPr>
                  <w:r w:rsidRPr="00C65C6A">
                    <w:rPr>
                      <w:rFonts w:ascii="TH SarabunPSK" w:hAnsi="TH SarabunPSK" w:cs="TH SarabunPSK"/>
                      <w:b/>
                      <w:bCs/>
                      <w:sz w:val="28"/>
                      <w:cs/>
                    </w:rPr>
                    <w:t>เกณฑ์การให้คะแนน</w:t>
                  </w:r>
                </w:p>
              </w:tc>
              <w:tc>
                <w:tcPr>
                  <w:tcW w:w="992" w:type="dxa"/>
                  <w:shd w:val="clear" w:color="auto" w:fill="auto"/>
                </w:tcPr>
                <w:p w14:paraId="2C6C3EE1" w14:textId="77777777" w:rsidR="000179B1" w:rsidRPr="00C65C6A" w:rsidRDefault="000179B1" w:rsidP="00D57F15">
                  <w:pPr>
                    <w:spacing w:line="300" w:lineRule="exact"/>
                    <w:jc w:val="center"/>
                    <w:rPr>
                      <w:rFonts w:ascii="TH SarabunPSK" w:hAnsi="TH SarabunPSK" w:cs="TH SarabunPSK"/>
                      <w:b/>
                      <w:bCs/>
                      <w:sz w:val="28"/>
                      <w:cs/>
                    </w:rPr>
                  </w:pPr>
                  <w:r w:rsidRPr="00C65C6A">
                    <w:rPr>
                      <w:rFonts w:ascii="TH SarabunPSK" w:hAnsi="TH SarabunPSK" w:cs="TH SarabunPSK"/>
                      <w:b/>
                      <w:bCs/>
                      <w:sz w:val="28"/>
                      <w:cs/>
                    </w:rPr>
                    <w:t>คะแนน</w:t>
                  </w:r>
                </w:p>
              </w:tc>
              <w:tc>
                <w:tcPr>
                  <w:tcW w:w="3257" w:type="dxa"/>
                  <w:shd w:val="clear" w:color="auto" w:fill="auto"/>
                </w:tcPr>
                <w:p w14:paraId="4FB51388" w14:textId="77777777" w:rsidR="000179B1" w:rsidRPr="00C65C6A" w:rsidRDefault="000179B1" w:rsidP="00D57F15">
                  <w:pPr>
                    <w:spacing w:line="300" w:lineRule="exact"/>
                    <w:jc w:val="center"/>
                    <w:rPr>
                      <w:rFonts w:ascii="TH SarabunPSK" w:hAnsi="TH SarabunPSK" w:cs="TH SarabunPSK"/>
                      <w:b/>
                      <w:bCs/>
                      <w:sz w:val="28"/>
                      <w:cs/>
                    </w:rPr>
                  </w:pPr>
                  <w:r w:rsidRPr="00C65C6A">
                    <w:rPr>
                      <w:rFonts w:ascii="TH SarabunPSK" w:hAnsi="TH SarabunPSK" w:cs="TH SarabunPSK"/>
                      <w:b/>
                      <w:bCs/>
                      <w:sz w:val="28"/>
                      <w:cs/>
                    </w:rPr>
                    <w:t>แนวทางการประเมิน/ หลักฐาน</w:t>
                  </w:r>
                </w:p>
              </w:tc>
            </w:tr>
            <w:tr w:rsidR="000179B1" w:rsidRPr="00C65C6A" w14:paraId="71843FF3" w14:textId="77777777" w:rsidTr="0000038C">
              <w:tc>
                <w:tcPr>
                  <w:tcW w:w="738" w:type="dxa"/>
                  <w:shd w:val="clear" w:color="auto" w:fill="auto"/>
                </w:tcPr>
                <w:p w14:paraId="55FDFDFB" w14:textId="77777777" w:rsidR="000179B1" w:rsidRPr="00C65C6A" w:rsidRDefault="000179B1" w:rsidP="00F805C9">
                  <w:pPr>
                    <w:spacing w:line="280" w:lineRule="exact"/>
                    <w:jc w:val="center"/>
                    <w:rPr>
                      <w:rFonts w:ascii="TH SarabunPSK" w:hAnsi="TH SarabunPSK" w:cs="TH SarabunPSK"/>
                      <w:sz w:val="28"/>
                    </w:rPr>
                  </w:pPr>
                  <w:r w:rsidRPr="00C65C6A">
                    <w:rPr>
                      <w:rFonts w:ascii="TH SarabunPSK" w:hAnsi="TH SarabunPSK" w:cs="TH SarabunPSK"/>
                      <w:sz w:val="28"/>
                      <w:cs/>
                    </w:rPr>
                    <w:t>1</w:t>
                  </w:r>
                </w:p>
              </w:tc>
              <w:tc>
                <w:tcPr>
                  <w:tcW w:w="4282" w:type="dxa"/>
                  <w:shd w:val="clear" w:color="auto" w:fill="auto"/>
                </w:tcPr>
                <w:p w14:paraId="0C05669F" w14:textId="77777777" w:rsidR="00006CD7" w:rsidRPr="006F5310" w:rsidRDefault="00006CD7" w:rsidP="00F805C9">
                  <w:pPr>
                    <w:pStyle w:val="ad"/>
                    <w:spacing w:line="280" w:lineRule="exact"/>
                    <w:jc w:val="thaiDistribute"/>
                    <w:rPr>
                      <w:rFonts w:ascii="TH SarabunPSK" w:hAnsi="TH SarabunPSK" w:cs="TH SarabunPSK"/>
                      <w:sz w:val="28"/>
                    </w:rPr>
                  </w:pPr>
                  <w:r w:rsidRPr="006F5310">
                    <w:rPr>
                      <w:rFonts w:ascii="TH SarabunPSK" w:hAnsi="TH SarabunPSK" w:cs="TH SarabunPSK"/>
                      <w:sz w:val="28"/>
                    </w:rPr>
                    <w:t>Assessment</w:t>
                  </w:r>
                </w:p>
                <w:p w14:paraId="463E8C79" w14:textId="6306AD20" w:rsidR="00006CD7" w:rsidRPr="006F5310" w:rsidRDefault="006F5310" w:rsidP="00F805C9">
                  <w:pPr>
                    <w:pStyle w:val="ad"/>
                    <w:spacing w:line="280" w:lineRule="exact"/>
                    <w:jc w:val="thaiDistribute"/>
                    <w:rPr>
                      <w:rFonts w:ascii="TH SarabunPSK" w:hAnsi="TH SarabunPSK" w:cs="TH SarabunPSK"/>
                      <w:sz w:val="28"/>
                    </w:rPr>
                  </w:pPr>
                  <w:r w:rsidRPr="006F5310">
                    <w:rPr>
                      <w:rFonts w:ascii="TH SarabunPSK" w:hAnsi="TH SarabunPSK" w:cs="TH SarabunPSK"/>
                      <w:sz w:val="28"/>
                      <w:cs/>
                    </w:rPr>
                    <w:t xml:space="preserve">ทบทวน </w:t>
                  </w:r>
                  <w:r w:rsidR="00006CD7" w:rsidRPr="006F5310">
                    <w:rPr>
                      <w:rFonts w:ascii="TH SarabunPSK" w:hAnsi="TH SarabunPSK" w:cs="TH SarabunPSK"/>
                      <w:sz w:val="28"/>
                      <w:cs/>
                    </w:rPr>
                    <w:t>วิเคราะห์สถานการณ์</w:t>
                  </w:r>
                  <w:r w:rsidRPr="006F5310">
                    <w:rPr>
                      <w:rFonts w:ascii="TH SarabunPSK" w:hAnsi="TH SarabunPSK" w:cs="TH SarabunPSK"/>
                      <w:sz w:val="28"/>
                      <w:cs/>
                    </w:rPr>
                    <w:t>คุณธรรมและความโปร่งใสของหน่วยงาน</w:t>
                  </w:r>
                </w:p>
                <w:p w14:paraId="547A5D8F" w14:textId="2575C536" w:rsidR="00006CD7" w:rsidRDefault="00F54206" w:rsidP="00F805C9">
                  <w:pPr>
                    <w:spacing w:line="280" w:lineRule="exact"/>
                    <w:jc w:val="thaiDistribute"/>
                    <w:rPr>
                      <w:rFonts w:ascii="TH SarabunPSK" w:hAnsi="TH SarabunPSK" w:cs="TH SarabunPSK"/>
                      <w:sz w:val="28"/>
                    </w:rPr>
                  </w:pPr>
                  <w:r w:rsidRPr="00F54206">
                    <w:rPr>
                      <w:rFonts w:ascii="TH SarabunPSK" w:hAnsi="TH SarabunPSK" w:cs="TH SarabunPSK" w:hint="cs"/>
                      <w:sz w:val="28"/>
                      <w:cs/>
                    </w:rPr>
                    <w:t>-</w:t>
                  </w:r>
                  <w:r>
                    <w:rPr>
                      <w:rFonts w:ascii="TH SarabunPSK" w:hAnsi="TH SarabunPSK" w:cs="TH SarabunPSK" w:hint="cs"/>
                      <w:sz w:val="28"/>
                      <w:cs/>
                    </w:rPr>
                    <w:t xml:space="preserve"> </w:t>
                  </w:r>
                  <w:r w:rsidRPr="00F54206">
                    <w:rPr>
                      <w:rFonts w:ascii="TH SarabunPSK" w:hAnsi="TH SarabunPSK" w:cs="TH SarabunPSK" w:hint="cs"/>
                      <w:sz w:val="28"/>
                      <w:cs/>
                    </w:rPr>
                    <w:t>เปิดโอกาสให้บุคลากรทุกระดับมีส่วนร่วมใน</w:t>
                  </w:r>
                  <w:r>
                    <w:rPr>
                      <w:rFonts w:ascii="TH SarabunPSK" w:hAnsi="TH SarabunPSK" w:cs="TH SarabunPSK" w:hint="cs"/>
                      <w:sz w:val="28"/>
                      <w:cs/>
                    </w:rPr>
                    <w:t xml:space="preserve">            </w:t>
                  </w:r>
                  <w:r w:rsidRPr="00F54206">
                    <w:rPr>
                      <w:rFonts w:ascii="TH SarabunPSK" w:hAnsi="TH SarabunPSK" w:cs="TH SarabunPSK" w:hint="cs"/>
                      <w:sz w:val="28"/>
                      <w:cs/>
                    </w:rPr>
                    <w:t>การวิเคราะห์ ทบทวนสถานการณ์</w:t>
                  </w:r>
                  <w:r>
                    <w:rPr>
                      <w:rFonts w:ascii="TH SarabunPSK" w:hAnsi="TH SarabunPSK" w:cs="TH SarabunPSK" w:hint="cs"/>
                      <w:sz w:val="28"/>
                      <w:cs/>
                    </w:rPr>
                    <w:t>ฯ และพัฒนาหน่วยงาน</w:t>
                  </w:r>
                </w:p>
                <w:p w14:paraId="1E154254" w14:textId="72271115" w:rsidR="000179B1" w:rsidRPr="00FA78F8" w:rsidRDefault="00F54206" w:rsidP="00F805C9">
                  <w:pPr>
                    <w:spacing w:line="280" w:lineRule="exact"/>
                    <w:jc w:val="thaiDistribute"/>
                    <w:rPr>
                      <w:rFonts w:ascii="TH SarabunPSK" w:hAnsi="TH SarabunPSK" w:cs="TH SarabunPSK"/>
                      <w:sz w:val="28"/>
                      <w:cs/>
                    </w:rPr>
                  </w:pPr>
                  <w:r>
                    <w:rPr>
                      <w:rFonts w:ascii="TH SarabunPSK" w:hAnsi="TH SarabunPSK" w:cs="TH SarabunPSK" w:hint="cs"/>
                      <w:sz w:val="28"/>
                      <w:cs/>
                    </w:rPr>
                    <w:t xml:space="preserve">- </w:t>
                  </w:r>
                  <w:r w:rsidR="00AB7F9F">
                    <w:rPr>
                      <w:rFonts w:ascii="TH SarabunPSK" w:hAnsi="TH SarabunPSK" w:cs="TH SarabunPSK" w:hint="cs"/>
                      <w:sz w:val="28"/>
                      <w:cs/>
                    </w:rPr>
                    <w:t xml:space="preserve">วิเคราะห์ผลการประเมินคุณธรรมและความโปร่งใส </w:t>
                  </w:r>
                  <w:r w:rsidR="00B25DE3">
                    <w:rPr>
                      <w:rFonts w:ascii="TH SarabunPSK" w:hAnsi="TH SarabunPSK" w:cs="TH SarabunPSK" w:hint="cs"/>
                      <w:sz w:val="28"/>
                      <w:cs/>
                    </w:rPr>
                    <w:t xml:space="preserve">  </w:t>
                  </w:r>
                  <w:r w:rsidR="00AB7F9F">
                    <w:rPr>
                      <w:rFonts w:ascii="TH SarabunPSK" w:hAnsi="TH SarabunPSK" w:cs="TH SarabunPSK" w:hint="cs"/>
                      <w:sz w:val="28"/>
                      <w:cs/>
                    </w:rPr>
                    <w:t>ในการดำเนินงานของหน่วยงาน</w:t>
                  </w:r>
                </w:p>
              </w:tc>
              <w:tc>
                <w:tcPr>
                  <w:tcW w:w="992" w:type="dxa"/>
                </w:tcPr>
                <w:p w14:paraId="309E5693" w14:textId="77777777" w:rsidR="000179B1" w:rsidRPr="00C65C6A" w:rsidRDefault="000179B1" w:rsidP="00F805C9">
                  <w:pPr>
                    <w:spacing w:line="28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6BDB272C" w14:textId="42FBDCDC" w:rsidR="00F54206" w:rsidRPr="004910E8" w:rsidRDefault="009D464C" w:rsidP="004910E8">
                  <w:pPr>
                    <w:spacing w:line="280" w:lineRule="exact"/>
                    <w:ind w:left="320" w:hanging="320"/>
                    <w:jc w:val="thaiDistribute"/>
                    <w:rPr>
                      <w:rFonts w:ascii="TH SarabunPSK" w:hAnsi="TH SarabunPSK" w:cs="TH SarabunPSK"/>
                      <w:sz w:val="28"/>
                    </w:rPr>
                  </w:pPr>
                  <w:r w:rsidRPr="004910E8">
                    <w:rPr>
                      <w:rFonts w:ascii="TH SarabunPSK" w:hAnsi="TH SarabunPSK" w:cs="TH SarabunPSK" w:hint="cs"/>
                      <w:spacing w:val="-12"/>
                      <w:sz w:val="28"/>
                      <w:cs/>
                    </w:rPr>
                    <w:t>1.</w:t>
                  </w:r>
                  <w:r w:rsidR="00AB7F9F" w:rsidRPr="004910E8">
                    <w:rPr>
                      <w:rFonts w:ascii="TH SarabunPSK" w:hAnsi="TH SarabunPSK" w:cs="TH SarabunPSK" w:hint="cs"/>
                      <w:spacing w:val="-12"/>
                      <w:sz w:val="28"/>
                      <w:cs/>
                    </w:rPr>
                    <w:t>1</w:t>
                  </w:r>
                  <w:r w:rsidRPr="004910E8">
                    <w:rPr>
                      <w:rFonts w:ascii="TH SarabunPSK" w:hAnsi="TH SarabunPSK" w:cs="TH SarabunPSK" w:hint="cs"/>
                      <w:spacing w:val="-12"/>
                      <w:sz w:val="28"/>
                      <w:cs/>
                    </w:rPr>
                    <w:t xml:space="preserve"> </w:t>
                  </w:r>
                  <w:r w:rsidR="00692D6A" w:rsidRPr="004910E8">
                    <w:rPr>
                      <w:rFonts w:ascii="TH SarabunPSK" w:hAnsi="TH SarabunPSK" w:cs="TH SarabunPSK" w:hint="cs"/>
                      <w:spacing w:val="-12"/>
                      <w:sz w:val="28"/>
                      <w:cs/>
                    </w:rPr>
                    <w:t>รายงานการประชุม</w:t>
                  </w:r>
                  <w:r w:rsidR="00AB7F9F" w:rsidRPr="004910E8">
                    <w:rPr>
                      <w:rFonts w:ascii="TH SarabunPSK" w:hAnsi="TH SarabunPSK" w:cs="TH SarabunPSK" w:hint="cs"/>
                      <w:spacing w:val="-12"/>
                      <w:sz w:val="28"/>
                      <w:cs/>
                    </w:rPr>
                    <w:t xml:space="preserve"> แสดงถึงการมีส่วนร่วมของบุคลากร ร่วม</w:t>
                  </w:r>
                  <w:r w:rsidR="00692D6A" w:rsidRPr="004910E8">
                    <w:rPr>
                      <w:rFonts w:ascii="TH SarabunPSK" w:hAnsi="TH SarabunPSK" w:cs="TH SarabunPSK" w:hint="cs"/>
                      <w:spacing w:val="-12"/>
                      <w:sz w:val="28"/>
                      <w:cs/>
                    </w:rPr>
                    <w:t>วิเคราะห์</w:t>
                  </w:r>
                  <w:r w:rsidR="0000038C" w:rsidRPr="004910E8">
                    <w:rPr>
                      <w:rFonts w:ascii="TH SarabunPSK" w:hAnsi="TH SarabunPSK" w:cs="TH SarabunPSK" w:hint="cs"/>
                      <w:spacing w:val="-12"/>
                      <w:sz w:val="28"/>
                      <w:cs/>
                    </w:rPr>
                    <w:t xml:space="preserve"> </w:t>
                  </w:r>
                  <w:r w:rsidR="00692D6A" w:rsidRPr="004910E8">
                    <w:rPr>
                      <w:rFonts w:ascii="TH SarabunPSK" w:hAnsi="TH SarabunPSK" w:cs="TH SarabunPSK" w:hint="cs"/>
                      <w:spacing w:val="-12"/>
                      <w:sz w:val="28"/>
                      <w:cs/>
                    </w:rPr>
                    <w:t>ทบทว</w:t>
                  </w:r>
                  <w:r w:rsidR="0000038C" w:rsidRPr="004910E8">
                    <w:rPr>
                      <w:rFonts w:ascii="TH SarabunPSK" w:hAnsi="TH SarabunPSK" w:cs="TH SarabunPSK" w:hint="cs"/>
                      <w:spacing w:val="-12"/>
                      <w:sz w:val="28"/>
                      <w:cs/>
                    </w:rPr>
                    <w:t>น</w:t>
                  </w:r>
                  <w:r w:rsidR="00006CD7" w:rsidRPr="004910E8">
                    <w:rPr>
                      <w:rFonts w:ascii="TH SarabunPSK" w:hAnsi="TH SarabunPSK" w:cs="TH SarabunPSK"/>
                      <w:spacing w:val="-12"/>
                      <w:sz w:val="28"/>
                      <w:cs/>
                    </w:rPr>
                    <w:t>สถานการณ์ ปัญหาการดำเนินงานคุณธรรมและความโปร่งใสของหน่วยงาน</w:t>
                  </w:r>
                  <w:r w:rsidR="00006CD7" w:rsidRPr="004910E8">
                    <w:rPr>
                      <w:rFonts w:ascii="TH SarabunPSK" w:hAnsi="TH SarabunPSK" w:cs="TH SarabunPSK"/>
                      <w:sz w:val="28"/>
                      <w:cs/>
                    </w:rPr>
                    <w:t xml:space="preserve"> </w:t>
                  </w:r>
                  <w:r w:rsidR="003B4DCB" w:rsidRPr="004910E8">
                    <w:rPr>
                      <w:rFonts w:ascii="TH SarabunPSK" w:hAnsi="TH SarabunPSK" w:cs="TH SarabunPSK"/>
                      <w:sz w:val="28"/>
                    </w:rPr>
                    <w:t xml:space="preserve">(0.5 </w:t>
                  </w:r>
                  <w:r w:rsidR="003B4DCB" w:rsidRPr="004910E8">
                    <w:rPr>
                      <w:rFonts w:ascii="TH SarabunPSK" w:hAnsi="TH SarabunPSK" w:cs="TH SarabunPSK" w:hint="cs"/>
                      <w:sz w:val="28"/>
                      <w:cs/>
                    </w:rPr>
                    <w:t>คะแนน</w:t>
                  </w:r>
                  <w:r w:rsidR="003B4DCB" w:rsidRPr="004910E8">
                    <w:rPr>
                      <w:rFonts w:ascii="TH SarabunPSK" w:hAnsi="TH SarabunPSK" w:cs="TH SarabunPSK"/>
                      <w:sz w:val="28"/>
                    </w:rPr>
                    <w:t>)</w:t>
                  </w:r>
                </w:p>
                <w:p w14:paraId="61D7A740" w14:textId="7750D8DE" w:rsidR="003B4DCB" w:rsidRPr="004910E8" w:rsidRDefault="009D464C" w:rsidP="004910E8">
                  <w:pPr>
                    <w:spacing w:line="280" w:lineRule="exact"/>
                    <w:ind w:left="320" w:hanging="320"/>
                    <w:jc w:val="thaiDistribute"/>
                    <w:rPr>
                      <w:rFonts w:ascii="TH SarabunPSK" w:hAnsi="TH SarabunPSK" w:cs="TH SarabunPSK"/>
                      <w:sz w:val="28"/>
                    </w:rPr>
                  </w:pPr>
                  <w:r w:rsidRPr="004910E8">
                    <w:rPr>
                      <w:rFonts w:ascii="TH SarabunPSK" w:hAnsi="TH SarabunPSK" w:cs="TH SarabunPSK" w:hint="cs"/>
                      <w:sz w:val="28"/>
                      <w:cs/>
                    </w:rPr>
                    <w:t>1.</w:t>
                  </w:r>
                  <w:r w:rsidR="003B4DCB" w:rsidRPr="004910E8">
                    <w:rPr>
                      <w:rFonts w:ascii="TH SarabunPSK" w:hAnsi="TH SarabunPSK" w:cs="TH SarabunPSK" w:hint="cs"/>
                      <w:sz w:val="28"/>
                      <w:cs/>
                    </w:rPr>
                    <w:t>2</w:t>
                  </w:r>
                  <w:r w:rsidRPr="004910E8">
                    <w:rPr>
                      <w:rFonts w:ascii="TH SarabunPSK" w:hAnsi="TH SarabunPSK" w:cs="TH SarabunPSK" w:hint="cs"/>
                      <w:sz w:val="28"/>
                      <w:cs/>
                    </w:rPr>
                    <w:t xml:space="preserve"> </w:t>
                  </w:r>
                  <w:r w:rsidR="00692D6A" w:rsidRPr="004910E8">
                    <w:rPr>
                      <w:rFonts w:ascii="TH SarabunPSK" w:hAnsi="TH SarabunPSK" w:cs="TH SarabunPSK" w:hint="cs"/>
                      <w:spacing w:val="-12"/>
                      <w:sz w:val="28"/>
                      <w:cs/>
                    </w:rPr>
                    <w:t>รายงานผลการวิเคราะห์</w:t>
                  </w:r>
                  <w:r w:rsidR="00F54206" w:rsidRPr="004910E8">
                    <w:rPr>
                      <w:rFonts w:ascii="TH SarabunPSK" w:hAnsi="TH SarabunPSK" w:cs="TH SarabunPSK" w:hint="cs"/>
                      <w:spacing w:val="-12"/>
                      <w:sz w:val="28"/>
                      <w:cs/>
                    </w:rPr>
                    <w:t>ผลการประเมิน</w:t>
                  </w:r>
                  <w:r w:rsidR="00F54206" w:rsidRPr="004910E8">
                    <w:rPr>
                      <w:rFonts w:ascii="TH SarabunPSK" w:hAnsi="TH SarabunPSK" w:cs="TH SarabunPSK" w:hint="cs"/>
                      <w:spacing w:val="-16"/>
                      <w:sz w:val="28"/>
                      <w:cs/>
                    </w:rPr>
                    <w:t>คุณธรรมและความโปร่งใส</w:t>
                  </w:r>
                  <w:r w:rsidR="00AB7F9F" w:rsidRPr="004910E8">
                    <w:rPr>
                      <w:rFonts w:ascii="TH SarabunPSK" w:hAnsi="TH SarabunPSK" w:cs="TH SarabunPSK" w:hint="cs"/>
                      <w:spacing w:val="-16"/>
                      <w:sz w:val="28"/>
                      <w:cs/>
                    </w:rPr>
                    <w:t xml:space="preserve"> ในการดำเนินงาน</w:t>
                  </w:r>
                  <w:r w:rsidR="00AB7F9F" w:rsidRPr="004910E8">
                    <w:rPr>
                      <w:rFonts w:ascii="TH SarabunPSK" w:hAnsi="TH SarabunPSK" w:cs="TH SarabunPSK" w:hint="cs"/>
                      <w:spacing w:val="-12"/>
                      <w:sz w:val="28"/>
                      <w:cs/>
                    </w:rPr>
                    <w:t xml:space="preserve">ของหน่วยงาน </w:t>
                  </w:r>
                  <w:r w:rsidR="00AB7F9F" w:rsidRPr="004910E8">
                    <w:rPr>
                      <w:rFonts w:ascii="TH SarabunPSK" w:hAnsi="TH SarabunPSK" w:cs="TH SarabunPSK"/>
                      <w:spacing w:val="-12"/>
                      <w:sz w:val="28"/>
                    </w:rPr>
                    <w:t>(0.</w:t>
                  </w:r>
                  <w:r w:rsidRPr="004910E8">
                    <w:rPr>
                      <w:rFonts w:ascii="TH SarabunPSK" w:hAnsi="TH SarabunPSK" w:cs="TH SarabunPSK"/>
                      <w:spacing w:val="-12"/>
                      <w:sz w:val="28"/>
                    </w:rPr>
                    <w:t>25</w:t>
                  </w:r>
                  <w:r w:rsidR="00AB7F9F" w:rsidRPr="004910E8">
                    <w:rPr>
                      <w:rFonts w:ascii="TH SarabunPSK" w:hAnsi="TH SarabunPSK" w:cs="TH SarabunPSK"/>
                      <w:spacing w:val="-12"/>
                      <w:sz w:val="28"/>
                    </w:rPr>
                    <w:t xml:space="preserve"> </w:t>
                  </w:r>
                  <w:r w:rsidR="00AB7F9F" w:rsidRPr="004910E8">
                    <w:rPr>
                      <w:rFonts w:ascii="TH SarabunPSK" w:hAnsi="TH SarabunPSK" w:cs="TH SarabunPSK" w:hint="cs"/>
                      <w:spacing w:val="-12"/>
                      <w:sz w:val="28"/>
                      <w:cs/>
                    </w:rPr>
                    <w:t>คะแนน</w:t>
                  </w:r>
                  <w:r w:rsidR="00AB7F9F" w:rsidRPr="004910E8">
                    <w:rPr>
                      <w:rFonts w:ascii="TH SarabunPSK" w:hAnsi="TH SarabunPSK" w:cs="TH SarabunPSK"/>
                      <w:spacing w:val="-12"/>
                      <w:sz w:val="28"/>
                    </w:rPr>
                    <w:t>)</w:t>
                  </w:r>
                </w:p>
                <w:p w14:paraId="3FB28FDC" w14:textId="77777777" w:rsidR="009D464C" w:rsidRDefault="009D464C" w:rsidP="004910E8">
                  <w:pPr>
                    <w:spacing w:line="280" w:lineRule="exact"/>
                    <w:ind w:left="320" w:hanging="320"/>
                    <w:jc w:val="thaiDistribute"/>
                    <w:rPr>
                      <w:rFonts w:ascii="TH SarabunPSK" w:hAnsi="TH SarabunPSK" w:cs="TH SarabunPSK"/>
                      <w:sz w:val="28"/>
                    </w:rPr>
                  </w:pPr>
                  <w:r w:rsidRPr="004910E8">
                    <w:rPr>
                      <w:rFonts w:ascii="TH SarabunPSK" w:hAnsi="TH SarabunPSK" w:cs="TH SarabunPSK"/>
                      <w:spacing w:val="-4"/>
                      <w:sz w:val="28"/>
                    </w:rPr>
                    <w:t xml:space="preserve">1.3 </w:t>
                  </w:r>
                  <w:r w:rsidRPr="004910E8">
                    <w:rPr>
                      <w:rFonts w:ascii="TH SarabunPSK" w:hAnsi="TH SarabunPSK" w:cs="TH SarabunPSK"/>
                      <w:spacing w:val="-4"/>
                      <w:sz w:val="28"/>
                      <w:cs/>
                    </w:rPr>
                    <w:t>ทำเนียบผู้รับบริการ (</w:t>
                  </w:r>
                  <w:r w:rsidRPr="004910E8">
                    <w:rPr>
                      <w:rFonts w:ascii="TH SarabunPSK" w:hAnsi="TH SarabunPSK" w:cs="TH SarabunPSK"/>
                      <w:spacing w:val="-4"/>
                      <w:sz w:val="28"/>
                    </w:rPr>
                    <w:t xml:space="preserve">C) </w:t>
                  </w:r>
                  <w:r w:rsidRPr="004910E8">
                    <w:rPr>
                      <w:rFonts w:ascii="TH SarabunPSK" w:hAnsi="TH SarabunPSK" w:cs="TH SarabunPSK"/>
                      <w:spacing w:val="-4"/>
                      <w:sz w:val="28"/>
                      <w:cs/>
                    </w:rPr>
                    <w:t>และผู้มีส่วนได้</w:t>
                  </w:r>
                  <w:r w:rsidRPr="004910E8">
                    <w:rPr>
                      <w:rFonts w:ascii="TH SarabunPSK" w:hAnsi="TH SarabunPSK" w:cs="TH SarabunPSK"/>
                      <w:sz w:val="28"/>
                      <w:cs/>
                    </w:rPr>
                    <w:t>ส่วนเสีย (</w:t>
                  </w:r>
                  <w:r w:rsidRPr="004910E8">
                    <w:rPr>
                      <w:rFonts w:ascii="TH SarabunPSK" w:hAnsi="TH SarabunPSK" w:cs="TH SarabunPSK"/>
                      <w:sz w:val="28"/>
                    </w:rPr>
                    <w:t>SH) (0.25</w:t>
                  </w:r>
                  <w:r w:rsidRPr="004910E8">
                    <w:rPr>
                      <w:rFonts w:ascii="TH SarabunPSK" w:hAnsi="TH SarabunPSK" w:cs="TH SarabunPSK" w:hint="cs"/>
                      <w:sz w:val="28"/>
                      <w:cs/>
                    </w:rPr>
                    <w:t xml:space="preserve"> คะแนน</w:t>
                  </w:r>
                  <w:r w:rsidRPr="004910E8">
                    <w:rPr>
                      <w:rFonts w:ascii="TH SarabunPSK" w:hAnsi="TH SarabunPSK" w:cs="TH SarabunPSK"/>
                      <w:sz w:val="28"/>
                    </w:rPr>
                    <w:t>)</w:t>
                  </w:r>
                </w:p>
                <w:p w14:paraId="3975A694" w14:textId="14A04A0B" w:rsidR="00AB486B" w:rsidRPr="00AB486B" w:rsidRDefault="00AB486B" w:rsidP="004910E8">
                  <w:pPr>
                    <w:spacing w:line="280" w:lineRule="exact"/>
                    <w:ind w:left="320" w:hanging="320"/>
                    <w:jc w:val="thaiDistribute"/>
                    <w:rPr>
                      <w:rFonts w:ascii="TH SarabunPSK" w:hAnsi="TH SarabunPSK" w:cs="TH SarabunPSK"/>
                      <w:spacing w:val="-4"/>
                      <w:sz w:val="28"/>
                      <w:cs/>
                    </w:rPr>
                  </w:pPr>
                  <w:r w:rsidRPr="00AB486B">
                    <w:rPr>
                      <w:rFonts w:ascii="TH SarabunPSK" w:hAnsi="TH SarabunPSK" w:cs="TH SarabunPSK" w:hint="cs"/>
                      <w:spacing w:val="-4"/>
                      <w:sz w:val="28"/>
                      <w:highlight w:val="yellow"/>
                      <w:cs/>
                    </w:rPr>
                    <w:t xml:space="preserve">(ดาวน์โหลดจากไฟล์ </w:t>
                  </w:r>
                  <w:r w:rsidRPr="00AB486B">
                    <w:rPr>
                      <w:rFonts w:ascii="TH SarabunPSK" w:hAnsi="TH SarabunPSK" w:cs="TH SarabunPSK"/>
                      <w:spacing w:val="-4"/>
                      <w:sz w:val="28"/>
                      <w:highlight w:val="yellow"/>
                    </w:rPr>
                    <w:t>excel</w:t>
                  </w:r>
                  <w:r w:rsidRPr="00AB486B">
                    <w:rPr>
                      <w:rFonts w:ascii="TH SarabunPSK" w:hAnsi="TH SarabunPSK" w:cs="TH SarabunPSK" w:hint="cs"/>
                      <w:spacing w:val="-4"/>
                      <w:sz w:val="28"/>
                      <w:highlight w:val="yellow"/>
                      <w:cs/>
                    </w:rPr>
                    <w:t xml:space="preserve"> ที่แนบพร้อมนี้)</w:t>
                  </w:r>
                </w:p>
              </w:tc>
            </w:tr>
            <w:tr w:rsidR="000179B1" w:rsidRPr="00C65C6A" w14:paraId="330AEB9F" w14:textId="77777777" w:rsidTr="0000038C">
              <w:tc>
                <w:tcPr>
                  <w:tcW w:w="738" w:type="dxa"/>
                  <w:shd w:val="clear" w:color="auto" w:fill="auto"/>
                </w:tcPr>
                <w:p w14:paraId="7996325A" w14:textId="77777777" w:rsidR="000179B1" w:rsidRPr="00C65C6A" w:rsidRDefault="000179B1" w:rsidP="00F805C9">
                  <w:pPr>
                    <w:spacing w:line="280" w:lineRule="exact"/>
                    <w:jc w:val="center"/>
                    <w:rPr>
                      <w:rFonts w:ascii="TH SarabunPSK" w:hAnsi="TH SarabunPSK" w:cs="TH SarabunPSK"/>
                      <w:sz w:val="28"/>
                    </w:rPr>
                  </w:pPr>
                  <w:r w:rsidRPr="00C65C6A">
                    <w:rPr>
                      <w:rFonts w:ascii="TH SarabunPSK" w:hAnsi="TH SarabunPSK" w:cs="TH SarabunPSK"/>
                      <w:sz w:val="28"/>
                      <w:cs/>
                    </w:rPr>
                    <w:t>2</w:t>
                  </w:r>
                </w:p>
              </w:tc>
              <w:tc>
                <w:tcPr>
                  <w:tcW w:w="4282" w:type="dxa"/>
                  <w:shd w:val="clear" w:color="auto" w:fill="auto"/>
                </w:tcPr>
                <w:p w14:paraId="1216A840" w14:textId="77777777" w:rsidR="00006CD7" w:rsidRDefault="00006CD7" w:rsidP="00F805C9">
                  <w:pPr>
                    <w:spacing w:line="280" w:lineRule="exact"/>
                    <w:jc w:val="thaiDistribute"/>
                    <w:rPr>
                      <w:rFonts w:ascii="TH SarabunPSK" w:hAnsi="TH SarabunPSK" w:cs="TH SarabunPSK"/>
                      <w:spacing w:val="-4"/>
                      <w:sz w:val="28"/>
                    </w:rPr>
                  </w:pPr>
                  <w:r w:rsidRPr="00006CD7">
                    <w:rPr>
                      <w:rFonts w:ascii="TH SarabunPSK" w:hAnsi="TH SarabunPSK" w:cs="TH SarabunPSK"/>
                      <w:spacing w:val="-4"/>
                      <w:sz w:val="28"/>
                    </w:rPr>
                    <w:t>Advocacy/ Intervention</w:t>
                  </w:r>
                </w:p>
                <w:p w14:paraId="0A4154FA" w14:textId="021462CD" w:rsidR="000179B1" w:rsidRPr="00FA78F8" w:rsidRDefault="009D464C" w:rsidP="00F805C9">
                  <w:pPr>
                    <w:spacing w:line="280" w:lineRule="exact"/>
                    <w:jc w:val="thaiDistribute"/>
                    <w:rPr>
                      <w:rFonts w:ascii="TH SarabunPSK" w:hAnsi="TH SarabunPSK" w:cs="TH SarabunPSK"/>
                      <w:spacing w:val="-4"/>
                      <w:sz w:val="28"/>
                    </w:rPr>
                  </w:pPr>
                  <w:r w:rsidRPr="009D464C">
                    <w:rPr>
                      <w:rFonts w:ascii="TH SarabunPSK" w:hAnsi="TH SarabunPSK" w:cs="TH SarabunPSK"/>
                      <w:spacing w:val="-4"/>
                      <w:sz w:val="28"/>
                      <w:cs/>
                    </w:rPr>
                    <w:t>มีการกำหนดมาตรการและแผนขับเคลื่อนการดำเนินงานตัวชี้วัด</w:t>
                  </w:r>
                  <w:r w:rsidR="00FA78F8" w:rsidRPr="00FA78F8">
                    <w:rPr>
                      <w:rFonts w:ascii="TH SarabunPSK" w:hAnsi="TH SarabunPSK" w:cs="TH SarabunPSK" w:hint="cs"/>
                      <w:spacing w:val="-4"/>
                      <w:sz w:val="28"/>
                      <w:cs/>
                    </w:rPr>
                    <w:t xml:space="preserve">คุณธรรมและความโปร่งใสของหน่วยงาน รอบ </w:t>
                  </w:r>
                  <w:r w:rsidR="001D215C">
                    <w:rPr>
                      <w:rFonts w:ascii="TH SarabunPSK" w:hAnsi="TH SarabunPSK" w:cs="TH SarabunPSK" w:hint="cs"/>
                      <w:spacing w:val="-4"/>
                      <w:sz w:val="28"/>
                      <w:cs/>
                    </w:rPr>
                    <w:t xml:space="preserve">     </w:t>
                  </w:r>
                  <w:r w:rsidR="00FA78F8" w:rsidRPr="00FA78F8">
                    <w:rPr>
                      <w:rFonts w:ascii="TH SarabunPSK" w:hAnsi="TH SarabunPSK" w:cs="TH SarabunPSK" w:hint="cs"/>
                      <w:spacing w:val="-4"/>
                      <w:sz w:val="28"/>
                      <w:cs/>
                    </w:rPr>
                    <w:t xml:space="preserve">5 เดือนแรก </w:t>
                  </w:r>
                </w:p>
              </w:tc>
              <w:tc>
                <w:tcPr>
                  <w:tcW w:w="992" w:type="dxa"/>
                </w:tcPr>
                <w:p w14:paraId="0765B75E" w14:textId="77777777" w:rsidR="000179B1" w:rsidRPr="00C65C6A" w:rsidRDefault="000179B1" w:rsidP="00F805C9">
                  <w:pPr>
                    <w:spacing w:line="28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1CF21DF1" w14:textId="5FC74EB5" w:rsidR="000179B1" w:rsidRPr="004910E8" w:rsidRDefault="009D464C" w:rsidP="004910E8">
                  <w:pPr>
                    <w:spacing w:line="280" w:lineRule="exact"/>
                    <w:ind w:left="320" w:hanging="320"/>
                    <w:jc w:val="thaiDistribute"/>
                    <w:rPr>
                      <w:rFonts w:ascii="TH SarabunPSK" w:hAnsi="TH SarabunPSK" w:cs="TH SarabunPSK"/>
                      <w:sz w:val="28"/>
                    </w:rPr>
                  </w:pPr>
                  <w:r w:rsidRPr="004910E8">
                    <w:rPr>
                      <w:rFonts w:ascii="TH SarabunPSK" w:hAnsi="TH SarabunPSK" w:cs="TH SarabunPSK" w:hint="cs"/>
                      <w:sz w:val="28"/>
                      <w:cs/>
                    </w:rPr>
                    <w:t xml:space="preserve">2.1 </w:t>
                  </w:r>
                  <w:r w:rsidR="008218DA" w:rsidRPr="004910E8">
                    <w:rPr>
                      <w:rFonts w:ascii="TH SarabunPSK" w:hAnsi="TH SarabunPSK" w:cs="TH SarabunPSK" w:hint="cs"/>
                      <w:sz w:val="28"/>
                      <w:cs/>
                    </w:rPr>
                    <w:t>กำหนด</w:t>
                  </w:r>
                  <w:r w:rsidR="00C31C32" w:rsidRPr="004910E8">
                    <w:rPr>
                      <w:rFonts w:ascii="TH SarabunPSK" w:hAnsi="TH SarabunPSK" w:cs="TH SarabunPSK" w:hint="cs"/>
                      <w:sz w:val="28"/>
                      <w:cs/>
                    </w:rPr>
                    <w:t>มาตรการ กลไก</w:t>
                  </w:r>
                  <w:r w:rsidR="00FA78F8" w:rsidRPr="004910E8">
                    <w:rPr>
                      <w:rFonts w:ascii="TH SarabunPSK" w:hAnsi="TH SarabunPSK" w:cs="TH SarabunPSK" w:hint="cs"/>
                      <w:sz w:val="28"/>
                      <w:cs/>
                    </w:rPr>
                    <w:t xml:space="preserve"> </w:t>
                  </w:r>
                  <w:r w:rsidR="002B0E31" w:rsidRPr="004910E8">
                    <w:rPr>
                      <w:rFonts w:ascii="TH SarabunPSK" w:hAnsi="TH SarabunPSK" w:cs="TH SarabunPSK" w:hint="cs"/>
                      <w:sz w:val="28"/>
                      <w:cs/>
                    </w:rPr>
                    <w:t>เพื่อขับเคลื่อน</w:t>
                  </w:r>
                  <w:r w:rsidR="006C5111" w:rsidRPr="004910E8">
                    <w:rPr>
                      <w:rFonts w:ascii="TH SarabunPSK" w:hAnsi="TH SarabunPSK" w:cs="TH SarabunPSK" w:hint="cs"/>
                      <w:sz w:val="28"/>
                      <w:cs/>
                    </w:rPr>
                    <w:t xml:space="preserve">  </w:t>
                  </w:r>
                  <w:r w:rsidR="002B0E31" w:rsidRPr="004910E8">
                    <w:rPr>
                      <w:rFonts w:ascii="TH SarabunPSK" w:hAnsi="TH SarabunPSK" w:cs="TH SarabunPSK" w:hint="cs"/>
                      <w:spacing w:val="-12"/>
                      <w:sz w:val="28"/>
                      <w:cs/>
                    </w:rPr>
                    <w:t>การส่งเสริมคุณธรรมและความโปร่งใส</w:t>
                  </w:r>
                  <w:r w:rsidR="0000038C" w:rsidRPr="004910E8">
                    <w:rPr>
                      <w:rFonts w:ascii="TH SarabunPSK" w:hAnsi="TH SarabunPSK" w:cs="TH SarabunPSK" w:hint="cs"/>
                      <w:sz w:val="28"/>
                      <w:cs/>
                    </w:rPr>
                    <w:t xml:space="preserve"> </w:t>
                  </w:r>
                  <w:r w:rsidR="002B0E31" w:rsidRPr="004910E8">
                    <w:rPr>
                      <w:rFonts w:ascii="TH SarabunPSK" w:hAnsi="TH SarabunPSK" w:cs="TH SarabunPSK" w:hint="cs"/>
                      <w:sz w:val="28"/>
                      <w:cs/>
                    </w:rPr>
                    <w:t xml:space="preserve">รอบ 5 เดือนแรก </w:t>
                  </w:r>
                  <w:r w:rsidR="006C5111" w:rsidRPr="004910E8">
                    <w:rPr>
                      <w:rFonts w:ascii="TH SarabunPSK" w:hAnsi="TH SarabunPSK" w:cs="TH SarabunPSK" w:hint="cs"/>
                      <w:sz w:val="28"/>
                      <w:cs/>
                    </w:rPr>
                    <w:t>ให้</w:t>
                  </w:r>
                  <w:r w:rsidR="002B0E31" w:rsidRPr="004910E8">
                    <w:rPr>
                      <w:rFonts w:ascii="TH SarabunPSK" w:hAnsi="TH SarabunPSK" w:cs="TH SarabunPSK" w:hint="cs"/>
                      <w:sz w:val="28"/>
                      <w:cs/>
                    </w:rPr>
                    <w:t>สอดคล้องตาม</w:t>
                  </w:r>
                  <w:r w:rsidR="002B0E31" w:rsidRPr="004910E8">
                    <w:rPr>
                      <w:rFonts w:ascii="TH SarabunPSK" w:hAnsi="TH SarabunPSK" w:cs="TH SarabunPSK" w:hint="cs"/>
                      <w:spacing w:val="-8"/>
                      <w:sz w:val="28"/>
                      <w:cs/>
                    </w:rPr>
                    <w:t>ผล</w:t>
                  </w:r>
                  <w:r w:rsidR="006C5111" w:rsidRPr="00B25DE3">
                    <w:rPr>
                      <w:rFonts w:ascii="TH SarabunPSK" w:hAnsi="TH SarabunPSK" w:cs="TH SarabunPSK" w:hint="cs"/>
                      <w:spacing w:val="-8"/>
                      <w:sz w:val="28"/>
                      <w:cs/>
                    </w:rPr>
                    <w:t>การ</w:t>
                  </w:r>
                  <w:r w:rsidR="002B0E31" w:rsidRPr="00B25DE3">
                    <w:rPr>
                      <w:rFonts w:ascii="TH SarabunPSK" w:hAnsi="TH SarabunPSK" w:cs="TH SarabunPSK" w:hint="cs"/>
                      <w:spacing w:val="-8"/>
                      <w:sz w:val="28"/>
                      <w:cs/>
                    </w:rPr>
                    <w:t>วิเคราะห์การประเมิน</w:t>
                  </w:r>
                  <w:r w:rsidR="00B25DE3" w:rsidRPr="00B25DE3">
                    <w:rPr>
                      <w:rFonts w:ascii="TH SarabunPSK" w:hAnsi="TH SarabunPSK" w:cs="TH SarabunPSK" w:hint="cs"/>
                      <w:spacing w:val="-8"/>
                      <w:sz w:val="28"/>
                      <w:cs/>
                    </w:rPr>
                    <w:t>ฯ</w:t>
                  </w:r>
                  <w:r w:rsidR="002B0E31" w:rsidRPr="00B25DE3">
                    <w:rPr>
                      <w:rFonts w:ascii="TH SarabunPSK" w:hAnsi="TH SarabunPSK" w:cs="TH SarabunPSK" w:hint="cs"/>
                      <w:spacing w:val="-8"/>
                      <w:sz w:val="28"/>
                      <w:cs/>
                    </w:rPr>
                    <w:t xml:space="preserve"> </w:t>
                  </w:r>
                  <w:r w:rsidRPr="00B25DE3">
                    <w:rPr>
                      <w:rFonts w:ascii="TH SarabunPSK" w:hAnsi="TH SarabunPSK" w:cs="TH SarabunPSK"/>
                      <w:spacing w:val="-8"/>
                      <w:sz w:val="28"/>
                    </w:rPr>
                    <w:t xml:space="preserve">(0.5 </w:t>
                  </w:r>
                  <w:r w:rsidRPr="00B25DE3">
                    <w:rPr>
                      <w:rFonts w:ascii="TH SarabunPSK" w:hAnsi="TH SarabunPSK" w:cs="TH SarabunPSK" w:hint="cs"/>
                      <w:spacing w:val="-8"/>
                      <w:sz w:val="28"/>
                      <w:cs/>
                    </w:rPr>
                    <w:t>คะแนน</w:t>
                  </w:r>
                  <w:r w:rsidRPr="00B25DE3">
                    <w:rPr>
                      <w:rFonts w:ascii="TH SarabunPSK" w:hAnsi="TH SarabunPSK" w:cs="TH SarabunPSK"/>
                      <w:spacing w:val="-8"/>
                      <w:sz w:val="28"/>
                    </w:rPr>
                    <w:t>)</w:t>
                  </w:r>
                </w:p>
                <w:p w14:paraId="5C548F51" w14:textId="26A04B83" w:rsidR="009D464C" w:rsidRPr="004910E8" w:rsidRDefault="009D464C" w:rsidP="004910E8">
                  <w:pPr>
                    <w:spacing w:line="280" w:lineRule="exact"/>
                    <w:ind w:left="320" w:hanging="320"/>
                    <w:jc w:val="thaiDistribute"/>
                    <w:rPr>
                      <w:rFonts w:ascii="TH SarabunPSK" w:hAnsi="TH SarabunPSK" w:cs="TH SarabunPSK"/>
                      <w:sz w:val="28"/>
                    </w:rPr>
                  </w:pPr>
                  <w:r w:rsidRPr="004910E8">
                    <w:rPr>
                      <w:rFonts w:ascii="TH SarabunPSK" w:hAnsi="TH SarabunPSK" w:cs="TH SarabunPSK"/>
                      <w:sz w:val="28"/>
                    </w:rPr>
                    <w:t>2.2</w:t>
                  </w:r>
                  <w:r w:rsidRPr="004910E8">
                    <w:rPr>
                      <w:rFonts w:ascii="TH SarabunPSK" w:hAnsi="TH SarabunPSK" w:cs="TH SarabunPSK" w:hint="cs"/>
                      <w:sz w:val="28"/>
                      <w:cs/>
                    </w:rPr>
                    <w:t xml:space="preserve"> มีแผนการดำเนินงานสอดคล้องกับ    ผลการวิเคราะห์และมาตรการ</w:t>
                  </w:r>
                  <w:r w:rsidR="004910E8">
                    <w:rPr>
                      <w:rFonts w:ascii="TH SarabunPSK" w:hAnsi="TH SarabunPSK" w:cs="TH SarabunPSK" w:hint="cs"/>
                      <w:sz w:val="28"/>
                      <w:cs/>
                    </w:rPr>
                    <w:t xml:space="preserve">          </w:t>
                  </w:r>
                  <w:r w:rsidRPr="004910E8">
                    <w:rPr>
                      <w:rFonts w:ascii="TH SarabunPSK" w:hAnsi="TH SarabunPSK" w:cs="TH SarabunPSK" w:hint="cs"/>
                      <w:sz w:val="28"/>
                      <w:cs/>
                    </w:rPr>
                    <w:t>ที่กำหนดเพื่อขับเคลื่อนคุณธรรม</w:t>
                  </w:r>
                  <w:r w:rsidR="004910E8">
                    <w:rPr>
                      <w:rFonts w:ascii="TH SarabunPSK" w:hAnsi="TH SarabunPSK" w:cs="TH SarabunPSK" w:hint="cs"/>
                      <w:sz w:val="28"/>
                      <w:cs/>
                    </w:rPr>
                    <w:t xml:space="preserve">    </w:t>
                  </w:r>
                  <w:r w:rsidRPr="004910E8">
                    <w:rPr>
                      <w:rFonts w:ascii="TH SarabunPSK" w:hAnsi="TH SarabunPSK" w:cs="TH SarabunPSK" w:hint="cs"/>
                      <w:sz w:val="28"/>
                      <w:cs/>
                    </w:rPr>
                    <w:t>และความโปร่งใสของหน่วยงาน</w:t>
                  </w:r>
                  <w:r w:rsidR="00B25DE3">
                    <w:rPr>
                      <w:rFonts w:ascii="TH SarabunPSK" w:hAnsi="TH SarabunPSK" w:cs="TH SarabunPSK" w:hint="cs"/>
                      <w:sz w:val="28"/>
                      <w:cs/>
                    </w:rPr>
                    <w:t xml:space="preserve">        </w:t>
                  </w:r>
                  <w:r w:rsidRPr="004910E8">
                    <w:rPr>
                      <w:rFonts w:ascii="TH SarabunPSK" w:hAnsi="TH SarabunPSK" w:cs="TH SarabunPSK" w:hint="cs"/>
                      <w:sz w:val="28"/>
                      <w:cs/>
                    </w:rPr>
                    <w:t xml:space="preserve">สู่การปฏิบัติ </w:t>
                  </w:r>
                  <w:r w:rsidRPr="004910E8">
                    <w:rPr>
                      <w:rFonts w:ascii="TH SarabunPSK" w:hAnsi="TH SarabunPSK" w:cs="TH SarabunPSK"/>
                      <w:sz w:val="28"/>
                    </w:rPr>
                    <w:t xml:space="preserve">(0.5 </w:t>
                  </w:r>
                  <w:r w:rsidRPr="004910E8">
                    <w:rPr>
                      <w:rFonts w:ascii="TH SarabunPSK" w:hAnsi="TH SarabunPSK" w:cs="TH SarabunPSK" w:hint="cs"/>
                      <w:sz w:val="28"/>
                      <w:cs/>
                    </w:rPr>
                    <w:t>คะแนน</w:t>
                  </w:r>
                  <w:r w:rsidRPr="004910E8">
                    <w:rPr>
                      <w:rFonts w:ascii="TH SarabunPSK" w:hAnsi="TH SarabunPSK" w:cs="TH SarabunPSK"/>
                      <w:sz w:val="28"/>
                    </w:rPr>
                    <w:t>)</w:t>
                  </w:r>
                </w:p>
              </w:tc>
            </w:tr>
            <w:tr w:rsidR="000179B1" w:rsidRPr="00C65C6A" w14:paraId="2A7F2783" w14:textId="77777777" w:rsidTr="009D464C">
              <w:trPr>
                <w:trHeight w:val="457"/>
              </w:trPr>
              <w:tc>
                <w:tcPr>
                  <w:tcW w:w="738" w:type="dxa"/>
                  <w:shd w:val="clear" w:color="auto" w:fill="auto"/>
                </w:tcPr>
                <w:p w14:paraId="44FDFA65" w14:textId="77777777" w:rsidR="000179B1" w:rsidRPr="00C65C6A" w:rsidRDefault="000179B1" w:rsidP="00F805C9">
                  <w:pPr>
                    <w:spacing w:line="280" w:lineRule="exact"/>
                    <w:jc w:val="center"/>
                    <w:rPr>
                      <w:rFonts w:ascii="TH SarabunPSK" w:hAnsi="TH SarabunPSK" w:cs="TH SarabunPSK"/>
                      <w:sz w:val="28"/>
                    </w:rPr>
                  </w:pPr>
                  <w:r w:rsidRPr="00C65C6A">
                    <w:rPr>
                      <w:rFonts w:ascii="TH SarabunPSK" w:hAnsi="TH SarabunPSK" w:cs="TH SarabunPSK"/>
                      <w:sz w:val="28"/>
                      <w:cs/>
                    </w:rPr>
                    <w:t>3</w:t>
                  </w:r>
                </w:p>
              </w:tc>
              <w:tc>
                <w:tcPr>
                  <w:tcW w:w="4282" w:type="dxa"/>
                  <w:shd w:val="clear" w:color="auto" w:fill="auto"/>
                </w:tcPr>
                <w:p w14:paraId="5E7BC10B" w14:textId="77777777" w:rsidR="00006CD7" w:rsidRPr="00006CD7" w:rsidRDefault="00006CD7" w:rsidP="00F805C9">
                  <w:pPr>
                    <w:spacing w:line="280" w:lineRule="exact"/>
                    <w:rPr>
                      <w:rFonts w:ascii="TH SarabunPSK" w:hAnsi="TH SarabunPSK" w:cs="TH SarabunPSK"/>
                      <w:sz w:val="28"/>
                    </w:rPr>
                  </w:pPr>
                  <w:r w:rsidRPr="00006CD7">
                    <w:rPr>
                      <w:rFonts w:ascii="TH SarabunPSK" w:hAnsi="TH SarabunPSK" w:cs="TH SarabunPSK"/>
                      <w:sz w:val="28"/>
                    </w:rPr>
                    <w:t>Management and Governance</w:t>
                  </w:r>
                </w:p>
                <w:p w14:paraId="2279A956" w14:textId="77777777" w:rsidR="00006CD7" w:rsidRPr="00006CD7" w:rsidRDefault="00006CD7" w:rsidP="00F805C9">
                  <w:pPr>
                    <w:spacing w:line="280" w:lineRule="exact"/>
                    <w:rPr>
                      <w:rFonts w:ascii="TH SarabunPSK" w:hAnsi="TH SarabunPSK" w:cs="TH SarabunPSK"/>
                      <w:sz w:val="28"/>
                    </w:rPr>
                  </w:pPr>
                  <w:r w:rsidRPr="00006CD7">
                    <w:rPr>
                      <w:rFonts w:ascii="TH SarabunPSK" w:hAnsi="TH SarabunPSK" w:cs="TH SarabunPSK"/>
                      <w:sz w:val="28"/>
                      <w:cs/>
                    </w:rPr>
                    <w:t>- การ</w:t>
                  </w:r>
                  <w:r>
                    <w:rPr>
                      <w:rFonts w:ascii="TH SarabunPSK" w:hAnsi="TH SarabunPSK" w:cs="TH SarabunPSK" w:hint="cs"/>
                      <w:sz w:val="28"/>
                      <w:cs/>
                    </w:rPr>
                    <w:t>กำกับติดตามผล</w:t>
                  </w:r>
                  <w:r w:rsidRPr="00006CD7">
                    <w:rPr>
                      <w:rFonts w:ascii="TH SarabunPSK" w:hAnsi="TH SarabunPSK" w:cs="TH SarabunPSK"/>
                      <w:sz w:val="28"/>
                      <w:cs/>
                    </w:rPr>
                    <w:t>การดำเนินงาน</w:t>
                  </w:r>
                </w:p>
                <w:p w14:paraId="30621FC2" w14:textId="146FB192" w:rsidR="000179B1" w:rsidRPr="00C65C6A" w:rsidRDefault="000179B1" w:rsidP="00F805C9">
                  <w:pPr>
                    <w:spacing w:line="280" w:lineRule="exact"/>
                    <w:rPr>
                      <w:rFonts w:ascii="TH SarabunPSK" w:hAnsi="TH SarabunPSK" w:cs="TH SarabunPSK"/>
                      <w:sz w:val="28"/>
                      <w:cs/>
                    </w:rPr>
                  </w:pPr>
                </w:p>
              </w:tc>
              <w:tc>
                <w:tcPr>
                  <w:tcW w:w="992" w:type="dxa"/>
                </w:tcPr>
                <w:p w14:paraId="3F69354F" w14:textId="77777777" w:rsidR="000179B1" w:rsidRPr="00C65C6A" w:rsidRDefault="000179B1" w:rsidP="00F805C9">
                  <w:pPr>
                    <w:spacing w:line="280" w:lineRule="exact"/>
                    <w:jc w:val="center"/>
                    <w:rPr>
                      <w:rFonts w:ascii="TH SarabunPSK" w:hAnsi="TH SarabunPSK" w:cs="TH SarabunPSK"/>
                      <w:sz w:val="28"/>
                    </w:rPr>
                  </w:pPr>
                  <w:r w:rsidRPr="00C65C6A">
                    <w:rPr>
                      <w:rFonts w:ascii="TH SarabunPSK" w:hAnsi="TH SarabunPSK" w:cs="TH SarabunPSK"/>
                      <w:sz w:val="28"/>
                      <w:cs/>
                    </w:rPr>
                    <w:t>1</w:t>
                  </w:r>
                </w:p>
              </w:tc>
              <w:tc>
                <w:tcPr>
                  <w:tcW w:w="3257" w:type="dxa"/>
                </w:tcPr>
                <w:p w14:paraId="7420D458" w14:textId="4045C12A" w:rsidR="001D215C" w:rsidRPr="009D464C" w:rsidRDefault="008E6318" w:rsidP="00BA5057">
                  <w:pPr>
                    <w:spacing w:line="280" w:lineRule="exact"/>
                    <w:jc w:val="thaiDistribute"/>
                    <w:rPr>
                      <w:rFonts w:ascii="TH SarabunPSK" w:hAnsi="TH SarabunPSK" w:cs="TH SarabunPSK"/>
                      <w:sz w:val="28"/>
                      <w:cs/>
                    </w:rPr>
                  </w:pPr>
                  <w:r w:rsidRPr="00B25DE3">
                    <w:rPr>
                      <w:rFonts w:ascii="TH SarabunPSK" w:hAnsi="TH SarabunPSK" w:cs="TH SarabunPSK" w:hint="cs"/>
                      <w:spacing w:val="-8"/>
                      <w:sz w:val="28"/>
                      <w:cs/>
                    </w:rPr>
                    <w:t>มีรายงานการ</w:t>
                  </w:r>
                  <w:r w:rsidR="002D09C9" w:rsidRPr="00B25DE3">
                    <w:rPr>
                      <w:rFonts w:ascii="TH SarabunPSK" w:hAnsi="TH SarabunPSK" w:cs="TH SarabunPSK" w:hint="cs"/>
                      <w:spacing w:val="-8"/>
                      <w:sz w:val="28"/>
                      <w:cs/>
                    </w:rPr>
                    <w:t xml:space="preserve">กำกับ </w:t>
                  </w:r>
                  <w:r w:rsidRPr="00B25DE3">
                    <w:rPr>
                      <w:rFonts w:ascii="TH SarabunPSK" w:hAnsi="TH SarabunPSK" w:cs="TH SarabunPSK" w:hint="cs"/>
                      <w:spacing w:val="-8"/>
                      <w:sz w:val="28"/>
                      <w:cs/>
                    </w:rPr>
                    <w:t>ติดตาม</w:t>
                  </w:r>
                  <w:r w:rsidR="00E82D49" w:rsidRPr="00B25DE3">
                    <w:rPr>
                      <w:rFonts w:ascii="TH SarabunPSK" w:hAnsi="TH SarabunPSK" w:cs="TH SarabunPSK" w:hint="cs"/>
                      <w:spacing w:val="-8"/>
                      <w:sz w:val="28"/>
                      <w:cs/>
                    </w:rPr>
                    <w:t>ผล</w:t>
                  </w:r>
                  <w:r w:rsidRPr="00B25DE3">
                    <w:rPr>
                      <w:rFonts w:ascii="TH SarabunPSK" w:hAnsi="TH SarabunPSK" w:cs="TH SarabunPSK" w:hint="cs"/>
                      <w:spacing w:val="-8"/>
                      <w:sz w:val="28"/>
                      <w:cs/>
                    </w:rPr>
                    <w:t>การดำเนินงาน</w:t>
                  </w:r>
                  <w:r w:rsidR="00B25DE3" w:rsidRPr="00B25DE3">
                    <w:rPr>
                      <w:rFonts w:ascii="TH SarabunPSK" w:hAnsi="TH SarabunPSK" w:cs="TH SarabunPSK"/>
                      <w:spacing w:val="-12"/>
                      <w:sz w:val="28"/>
                      <w:cs/>
                    </w:rPr>
                    <w:t>ตัวชี้วัด</w:t>
                  </w:r>
                  <w:r w:rsidR="00B25DE3" w:rsidRPr="00B25DE3">
                    <w:rPr>
                      <w:rFonts w:ascii="TH SarabunPSK" w:hAnsi="TH SarabunPSK" w:cs="TH SarabunPSK" w:hint="cs"/>
                      <w:spacing w:val="-12"/>
                      <w:sz w:val="28"/>
                      <w:cs/>
                    </w:rPr>
                    <w:t xml:space="preserve">ที่ 2.1 </w:t>
                  </w:r>
                  <w:r w:rsidR="00B25DE3" w:rsidRPr="00B25DE3">
                    <w:rPr>
                      <w:rFonts w:ascii="TH SarabunPSK" w:hAnsi="TH SarabunPSK" w:cs="TH SarabunPSK"/>
                      <w:spacing w:val="-12"/>
                      <w:sz w:val="28"/>
                      <w:cs/>
                    </w:rPr>
                    <w:t>ระดับความสำเร็จของการดำเนินงาน</w:t>
                  </w:r>
                  <w:r w:rsidR="00B25DE3" w:rsidRPr="00B25DE3">
                    <w:rPr>
                      <w:rFonts w:ascii="TH SarabunPSK" w:hAnsi="TH SarabunPSK" w:cs="TH SarabunPSK"/>
                      <w:sz w:val="28"/>
                      <w:cs/>
                    </w:rPr>
                    <w:t>คุณธรรมและความโปร่งใส</w:t>
                  </w:r>
                  <w:r w:rsidR="00B25DE3">
                    <w:rPr>
                      <w:rFonts w:ascii="TH SarabunPSK" w:hAnsi="TH SarabunPSK" w:cs="TH SarabunPSK" w:hint="cs"/>
                      <w:sz w:val="28"/>
                      <w:cs/>
                    </w:rPr>
                    <w:t xml:space="preserve"> (</w:t>
                  </w:r>
                  <w:r w:rsidR="00B25DE3">
                    <w:rPr>
                      <w:rFonts w:ascii="TH SarabunPSK" w:hAnsi="TH SarabunPSK" w:cs="TH SarabunPSK"/>
                      <w:sz w:val="28"/>
                    </w:rPr>
                    <w:t>ITA</w:t>
                  </w:r>
                  <w:r w:rsidR="00B25DE3">
                    <w:rPr>
                      <w:rFonts w:ascii="TH SarabunPSK" w:hAnsi="TH SarabunPSK" w:cs="TH SarabunPSK" w:hint="cs"/>
                      <w:sz w:val="28"/>
                      <w:cs/>
                    </w:rPr>
                    <w:t>)</w:t>
                  </w:r>
                  <w:r w:rsidR="00BA5057" w:rsidRPr="00B25DE3">
                    <w:rPr>
                      <w:rFonts w:ascii="TH SarabunPSK" w:hAnsi="TH SarabunPSK" w:cs="TH SarabunPSK" w:hint="cs"/>
                      <w:spacing w:val="-4"/>
                      <w:sz w:val="28"/>
                      <w:cs/>
                    </w:rPr>
                    <w:t xml:space="preserve"> </w:t>
                  </w:r>
                  <w:r w:rsidR="00902A1C" w:rsidRPr="00B25DE3">
                    <w:rPr>
                      <w:rFonts w:ascii="TH SarabunPSK" w:hAnsi="TH SarabunPSK" w:cs="TH SarabunPSK" w:hint="cs"/>
                      <w:spacing w:val="-4"/>
                      <w:sz w:val="28"/>
                      <w:cs/>
                    </w:rPr>
                    <w:t>ทุกเดือน</w:t>
                  </w:r>
                  <w:r w:rsidR="00FA78F8" w:rsidRPr="00B25DE3">
                    <w:rPr>
                      <w:rFonts w:ascii="TH SarabunPSK" w:hAnsi="TH SarabunPSK" w:cs="TH SarabunPSK" w:hint="cs"/>
                      <w:spacing w:val="-4"/>
                      <w:sz w:val="28"/>
                      <w:cs/>
                    </w:rPr>
                    <w:t xml:space="preserve"> </w:t>
                  </w:r>
                  <w:r w:rsidR="00FA78F8" w:rsidRPr="00B25DE3">
                    <w:rPr>
                      <w:rFonts w:ascii="TH SarabunPSK" w:hAnsi="TH SarabunPSK" w:cs="TH SarabunPSK"/>
                      <w:spacing w:val="-4"/>
                      <w:sz w:val="28"/>
                      <w:cs/>
                    </w:rPr>
                    <w:t>และนำขึ้น</w:t>
                  </w:r>
                  <w:r w:rsidR="00FA78F8" w:rsidRPr="00B25DE3">
                    <w:rPr>
                      <w:rFonts w:ascii="TH SarabunPSK" w:hAnsi="TH SarabunPSK" w:cs="TH SarabunPSK"/>
                      <w:sz w:val="28"/>
                      <w:cs/>
                    </w:rPr>
                    <w:t>เว็บไซต์ของหน่วยงาน ภายในวันที่ 10 ของเดือ</w:t>
                  </w:r>
                  <w:r w:rsidR="009D464C" w:rsidRPr="00B25DE3">
                    <w:rPr>
                      <w:rFonts w:ascii="TH SarabunPSK" w:hAnsi="TH SarabunPSK" w:cs="TH SarabunPSK" w:hint="cs"/>
                      <w:sz w:val="28"/>
                      <w:cs/>
                    </w:rPr>
                    <w:t>น</w:t>
                  </w:r>
                </w:p>
              </w:tc>
            </w:tr>
            <w:tr w:rsidR="006C5111" w:rsidRPr="00C65C6A" w14:paraId="025F6548" w14:textId="77777777" w:rsidTr="006C5111">
              <w:trPr>
                <w:trHeight w:val="306"/>
              </w:trPr>
              <w:tc>
                <w:tcPr>
                  <w:tcW w:w="738" w:type="dxa"/>
                  <w:shd w:val="clear" w:color="auto" w:fill="auto"/>
                </w:tcPr>
                <w:p w14:paraId="180A4780" w14:textId="2EC9C5FF" w:rsidR="006C5111" w:rsidRPr="00C65C6A" w:rsidRDefault="006C5111" w:rsidP="006C5111">
                  <w:pPr>
                    <w:spacing w:line="300" w:lineRule="exact"/>
                    <w:jc w:val="center"/>
                    <w:rPr>
                      <w:rFonts w:ascii="TH SarabunPSK" w:hAnsi="TH SarabunPSK" w:cs="TH SarabunPSK"/>
                      <w:sz w:val="28"/>
                      <w:cs/>
                    </w:rPr>
                  </w:pPr>
                  <w:r w:rsidRPr="00C65C6A">
                    <w:rPr>
                      <w:rFonts w:ascii="TH SarabunPSK" w:hAnsi="TH SarabunPSK" w:cs="TH SarabunPSK"/>
                      <w:b/>
                      <w:bCs/>
                      <w:sz w:val="28"/>
                      <w:cs/>
                    </w:rPr>
                    <w:lastRenderedPageBreak/>
                    <w:t>ระดับ</w:t>
                  </w:r>
                </w:p>
              </w:tc>
              <w:tc>
                <w:tcPr>
                  <w:tcW w:w="4282" w:type="dxa"/>
                  <w:shd w:val="clear" w:color="auto" w:fill="auto"/>
                </w:tcPr>
                <w:p w14:paraId="5D65C7E0" w14:textId="0DBD87C7" w:rsidR="006C5111" w:rsidRPr="00FD6CD8" w:rsidRDefault="006C5111" w:rsidP="006C5111">
                  <w:pPr>
                    <w:jc w:val="center"/>
                    <w:rPr>
                      <w:rFonts w:ascii="TH SarabunPSK" w:hAnsi="TH SarabunPSK" w:cs="TH SarabunPSK"/>
                      <w:sz w:val="30"/>
                      <w:szCs w:val="30"/>
                    </w:rPr>
                  </w:pPr>
                  <w:r w:rsidRPr="00C65C6A">
                    <w:rPr>
                      <w:rFonts w:ascii="TH SarabunPSK" w:hAnsi="TH SarabunPSK" w:cs="TH SarabunPSK"/>
                      <w:b/>
                      <w:bCs/>
                      <w:sz w:val="28"/>
                      <w:cs/>
                    </w:rPr>
                    <w:t>เกณฑ์การให้คะแนน</w:t>
                  </w:r>
                </w:p>
              </w:tc>
              <w:tc>
                <w:tcPr>
                  <w:tcW w:w="992" w:type="dxa"/>
                </w:tcPr>
                <w:p w14:paraId="24B1B611" w14:textId="3B0EA35A" w:rsidR="006C5111" w:rsidRPr="00C65C6A" w:rsidRDefault="006C5111" w:rsidP="006C5111">
                  <w:pPr>
                    <w:spacing w:line="300" w:lineRule="exact"/>
                    <w:jc w:val="center"/>
                    <w:rPr>
                      <w:rFonts w:ascii="TH SarabunPSK" w:hAnsi="TH SarabunPSK" w:cs="TH SarabunPSK"/>
                      <w:sz w:val="28"/>
                      <w:cs/>
                    </w:rPr>
                  </w:pPr>
                  <w:r w:rsidRPr="00C65C6A">
                    <w:rPr>
                      <w:rFonts w:ascii="TH SarabunPSK" w:hAnsi="TH SarabunPSK" w:cs="TH SarabunPSK"/>
                      <w:b/>
                      <w:bCs/>
                      <w:sz w:val="28"/>
                      <w:cs/>
                    </w:rPr>
                    <w:t>คะแนน</w:t>
                  </w:r>
                </w:p>
              </w:tc>
              <w:tc>
                <w:tcPr>
                  <w:tcW w:w="3257" w:type="dxa"/>
                </w:tcPr>
                <w:p w14:paraId="50A26DE9" w14:textId="3B9D872B" w:rsidR="006C5111" w:rsidRPr="005D70F5" w:rsidRDefault="006C5111" w:rsidP="006C5111">
                  <w:pPr>
                    <w:spacing w:line="300" w:lineRule="exact"/>
                    <w:ind w:left="177" w:hanging="177"/>
                    <w:jc w:val="center"/>
                    <w:rPr>
                      <w:rFonts w:ascii="TH SarabunPSK" w:hAnsi="TH SarabunPSK" w:cs="TH SarabunPSK"/>
                      <w:sz w:val="28"/>
                      <w:cs/>
                    </w:rPr>
                  </w:pPr>
                  <w:r w:rsidRPr="00C65C6A">
                    <w:rPr>
                      <w:rFonts w:ascii="TH SarabunPSK" w:hAnsi="TH SarabunPSK" w:cs="TH SarabunPSK"/>
                      <w:b/>
                      <w:bCs/>
                      <w:sz w:val="28"/>
                      <w:cs/>
                    </w:rPr>
                    <w:t>แนวทางการประเมิน/ หลักฐาน</w:t>
                  </w:r>
                </w:p>
              </w:tc>
            </w:tr>
            <w:tr w:rsidR="006C5111" w:rsidRPr="00C65C6A" w14:paraId="55A58EF4" w14:textId="77777777" w:rsidTr="0000038C">
              <w:trPr>
                <w:trHeight w:val="2325"/>
              </w:trPr>
              <w:tc>
                <w:tcPr>
                  <w:tcW w:w="738" w:type="dxa"/>
                  <w:shd w:val="clear" w:color="auto" w:fill="auto"/>
                </w:tcPr>
                <w:p w14:paraId="1C572543" w14:textId="4A1AB5F9" w:rsidR="006C5111" w:rsidRPr="00C65C6A" w:rsidRDefault="006C5111" w:rsidP="006C5111">
                  <w:pPr>
                    <w:spacing w:line="300" w:lineRule="exact"/>
                    <w:jc w:val="center"/>
                    <w:rPr>
                      <w:rFonts w:ascii="TH SarabunPSK" w:hAnsi="TH SarabunPSK" w:cs="TH SarabunPSK"/>
                      <w:sz w:val="28"/>
                      <w:cs/>
                    </w:rPr>
                  </w:pPr>
                  <w:r w:rsidRPr="00C65C6A">
                    <w:rPr>
                      <w:rFonts w:ascii="TH SarabunPSK" w:hAnsi="TH SarabunPSK" w:cs="TH SarabunPSK"/>
                      <w:sz w:val="28"/>
                      <w:cs/>
                    </w:rPr>
                    <w:t>4</w:t>
                  </w:r>
                </w:p>
              </w:tc>
              <w:tc>
                <w:tcPr>
                  <w:tcW w:w="4282" w:type="dxa"/>
                  <w:shd w:val="clear" w:color="auto" w:fill="auto"/>
                </w:tcPr>
                <w:p w14:paraId="7DC3ED51" w14:textId="77777777" w:rsidR="006C5111" w:rsidRPr="00FD6CD8" w:rsidRDefault="006C5111" w:rsidP="006C5111">
                  <w:pPr>
                    <w:rPr>
                      <w:rFonts w:ascii="TH SarabunPSK" w:hAnsi="TH SarabunPSK" w:cs="TH SarabunPSK"/>
                      <w:sz w:val="30"/>
                      <w:szCs w:val="30"/>
                    </w:rPr>
                  </w:pPr>
                  <w:r w:rsidRPr="00FD6CD8">
                    <w:rPr>
                      <w:rFonts w:ascii="TH SarabunPSK" w:hAnsi="TH SarabunPSK" w:cs="TH SarabunPSK"/>
                      <w:sz w:val="30"/>
                      <w:szCs w:val="30"/>
                    </w:rPr>
                    <w:t xml:space="preserve">Output </w:t>
                  </w:r>
                  <w:r w:rsidRPr="00FD6CD8">
                    <w:rPr>
                      <w:rFonts w:ascii="TH SarabunPSK" w:hAnsi="TH SarabunPSK" w:cs="TH SarabunPSK" w:hint="cs"/>
                      <w:sz w:val="30"/>
                      <w:szCs w:val="30"/>
                      <w:cs/>
                    </w:rPr>
                    <w:t>ผลผลิต</w:t>
                  </w:r>
                </w:p>
                <w:p w14:paraId="607430CA" w14:textId="77777777" w:rsidR="006C5111" w:rsidRDefault="006C5111" w:rsidP="006C5111">
                  <w:pPr>
                    <w:spacing w:line="300" w:lineRule="exact"/>
                    <w:rPr>
                      <w:rFonts w:ascii="TH SarabunPSK" w:hAnsi="TH SarabunPSK" w:cs="TH SarabunPSK"/>
                      <w:sz w:val="28"/>
                    </w:rPr>
                  </w:pPr>
                  <w:r w:rsidRPr="00FA78F8">
                    <w:rPr>
                      <w:rFonts w:ascii="TH SarabunPSK" w:hAnsi="TH SarabunPSK" w:cs="TH SarabunPSK"/>
                      <w:sz w:val="28"/>
                      <w:cs/>
                    </w:rPr>
                    <w:t>มีผลผลิตตามแผนการดำเนินงาน</w:t>
                  </w:r>
                  <w:r w:rsidRPr="00FA78F8">
                    <w:rPr>
                      <w:rFonts w:ascii="TH SarabunPSK" w:hAnsi="TH SarabunPSK" w:cs="TH SarabunPSK" w:hint="cs"/>
                      <w:sz w:val="28"/>
                      <w:cs/>
                    </w:rPr>
                    <w:t>ที่กำหนด</w:t>
                  </w:r>
                </w:p>
                <w:tbl>
                  <w:tblPr>
                    <w:tblStyle w:val="ac"/>
                    <w:tblW w:w="4140" w:type="dxa"/>
                    <w:tblLayout w:type="fixed"/>
                    <w:tblLook w:val="04A0" w:firstRow="1" w:lastRow="0" w:firstColumn="1" w:lastColumn="0" w:noHBand="0" w:noVBand="1"/>
                  </w:tblPr>
                  <w:tblGrid>
                    <w:gridCol w:w="1191"/>
                    <w:gridCol w:w="709"/>
                    <w:gridCol w:w="567"/>
                    <w:gridCol w:w="567"/>
                    <w:gridCol w:w="567"/>
                    <w:gridCol w:w="539"/>
                  </w:tblGrid>
                  <w:tr w:rsidR="006C5111" w:rsidRPr="00013A0A" w14:paraId="3FA3AFD9" w14:textId="77777777" w:rsidTr="00FD2BDA">
                    <w:tc>
                      <w:tcPr>
                        <w:tcW w:w="1191" w:type="dxa"/>
                      </w:tcPr>
                      <w:p w14:paraId="648092AB" w14:textId="77777777" w:rsidR="006C5111" w:rsidRPr="000D7DBB" w:rsidRDefault="006C5111" w:rsidP="006C5111">
                        <w:pPr>
                          <w:spacing w:line="300" w:lineRule="exact"/>
                          <w:jc w:val="center"/>
                          <w:rPr>
                            <w:rFonts w:ascii="TH SarabunPSK" w:hAnsi="TH SarabunPSK" w:cs="TH SarabunPSK"/>
                            <w:b/>
                            <w:bCs/>
                            <w:sz w:val="26"/>
                            <w:szCs w:val="26"/>
                            <w:cs/>
                          </w:rPr>
                        </w:pPr>
                        <w:r w:rsidRPr="000D7DBB">
                          <w:rPr>
                            <w:rFonts w:ascii="TH SarabunPSK" w:hAnsi="TH SarabunPSK" w:cs="TH SarabunPSK" w:hint="cs"/>
                            <w:b/>
                            <w:bCs/>
                            <w:sz w:val="26"/>
                            <w:szCs w:val="26"/>
                            <w:cs/>
                          </w:rPr>
                          <w:t>คะแนนที่ได้</w:t>
                        </w:r>
                      </w:p>
                    </w:tc>
                    <w:tc>
                      <w:tcPr>
                        <w:tcW w:w="709" w:type="dxa"/>
                      </w:tcPr>
                      <w:p w14:paraId="3387896E" w14:textId="77777777" w:rsidR="006C5111" w:rsidRPr="00013A0A" w:rsidRDefault="006C5111" w:rsidP="006C5111">
                        <w:pPr>
                          <w:spacing w:line="300" w:lineRule="exact"/>
                          <w:jc w:val="center"/>
                          <w:rPr>
                            <w:rFonts w:ascii="TH SarabunPSK" w:hAnsi="TH SarabunPSK" w:cs="TH SarabunPSK"/>
                            <w:b/>
                            <w:bCs/>
                            <w:sz w:val="24"/>
                            <w:szCs w:val="24"/>
                            <w:cs/>
                          </w:rPr>
                        </w:pPr>
                        <w:r w:rsidRPr="00013A0A">
                          <w:rPr>
                            <w:rFonts w:ascii="TH SarabunPSK" w:hAnsi="TH SarabunPSK" w:cs="TH SarabunPSK" w:hint="cs"/>
                            <w:b/>
                            <w:bCs/>
                            <w:sz w:val="24"/>
                            <w:szCs w:val="24"/>
                            <w:cs/>
                          </w:rPr>
                          <w:t>0.2</w:t>
                        </w:r>
                      </w:p>
                    </w:tc>
                    <w:tc>
                      <w:tcPr>
                        <w:tcW w:w="567" w:type="dxa"/>
                      </w:tcPr>
                      <w:p w14:paraId="71B01C98"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0.4</w:t>
                        </w:r>
                      </w:p>
                    </w:tc>
                    <w:tc>
                      <w:tcPr>
                        <w:tcW w:w="567" w:type="dxa"/>
                      </w:tcPr>
                      <w:p w14:paraId="0C45F90B"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0.6</w:t>
                        </w:r>
                      </w:p>
                    </w:tc>
                    <w:tc>
                      <w:tcPr>
                        <w:tcW w:w="567" w:type="dxa"/>
                      </w:tcPr>
                      <w:p w14:paraId="736FDE5B"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0.8</w:t>
                        </w:r>
                      </w:p>
                    </w:tc>
                    <w:tc>
                      <w:tcPr>
                        <w:tcW w:w="539" w:type="dxa"/>
                      </w:tcPr>
                      <w:p w14:paraId="25B22E37"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1</w:t>
                        </w:r>
                      </w:p>
                    </w:tc>
                  </w:tr>
                  <w:tr w:rsidR="006C5111" w:rsidRPr="00013A0A" w14:paraId="616B6C21" w14:textId="77777777" w:rsidTr="00FD2BDA">
                    <w:tc>
                      <w:tcPr>
                        <w:tcW w:w="1191" w:type="dxa"/>
                      </w:tcPr>
                      <w:p w14:paraId="059DF6B2" w14:textId="77777777" w:rsidR="006C5111" w:rsidRPr="00ED1047" w:rsidRDefault="006C5111" w:rsidP="006C5111">
                        <w:pPr>
                          <w:spacing w:line="300" w:lineRule="exact"/>
                          <w:jc w:val="center"/>
                          <w:rPr>
                            <w:rFonts w:ascii="TH SarabunPSK" w:hAnsi="TH SarabunPSK" w:cs="TH SarabunPSK"/>
                            <w:sz w:val="24"/>
                            <w:szCs w:val="24"/>
                            <w:cs/>
                          </w:rPr>
                        </w:pPr>
                        <w:r w:rsidRPr="00ED1047">
                          <w:rPr>
                            <w:rFonts w:ascii="TH SarabunPSK" w:hAnsi="TH SarabunPSK" w:cs="TH SarabunPSK" w:hint="cs"/>
                            <w:sz w:val="24"/>
                            <w:szCs w:val="24"/>
                            <w:cs/>
                          </w:rPr>
                          <w:t>ร้อยละของผลการดำเนินงานตามแผน รอบ 5 เดือนแรก</w:t>
                        </w:r>
                      </w:p>
                    </w:tc>
                    <w:tc>
                      <w:tcPr>
                        <w:tcW w:w="709" w:type="dxa"/>
                      </w:tcPr>
                      <w:p w14:paraId="180DBC7F" w14:textId="77777777" w:rsidR="006C5111" w:rsidRPr="00ED1047" w:rsidRDefault="006C5111" w:rsidP="006C5111">
                        <w:pPr>
                          <w:spacing w:line="300" w:lineRule="exact"/>
                          <w:jc w:val="center"/>
                          <w:rPr>
                            <w:rFonts w:ascii="TH SarabunPSK" w:hAnsi="TH SarabunPSK" w:cs="TH SarabunPSK"/>
                            <w:sz w:val="24"/>
                            <w:szCs w:val="24"/>
                            <w:cs/>
                          </w:rPr>
                        </w:pPr>
                        <w:r w:rsidRPr="00ED1047">
                          <w:rPr>
                            <w:rFonts w:ascii="TH SarabunPSK" w:hAnsi="TH SarabunPSK" w:cs="TH SarabunPSK" w:hint="cs"/>
                            <w:sz w:val="24"/>
                            <w:szCs w:val="24"/>
                            <w:cs/>
                          </w:rPr>
                          <w:t>60</w:t>
                        </w:r>
                      </w:p>
                    </w:tc>
                    <w:tc>
                      <w:tcPr>
                        <w:tcW w:w="567" w:type="dxa"/>
                      </w:tcPr>
                      <w:p w14:paraId="6204FF98" w14:textId="77777777" w:rsidR="006C5111" w:rsidRPr="00ED1047" w:rsidRDefault="006C5111" w:rsidP="006C5111">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70</w:t>
                        </w:r>
                      </w:p>
                    </w:tc>
                    <w:tc>
                      <w:tcPr>
                        <w:tcW w:w="567" w:type="dxa"/>
                      </w:tcPr>
                      <w:p w14:paraId="74CE518B" w14:textId="77777777" w:rsidR="006C5111" w:rsidRPr="00ED1047" w:rsidRDefault="006C5111" w:rsidP="006C5111">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80</w:t>
                        </w:r>
                      </w:p>
                    </w:tc>
                    <w:tc>
                      <w:tcPr>
                        <w:tcW w:w="567" w:type="dxa"/>
                      </w:tcPr>
                      <w:p w14:paraId="2A1B2DD8" w14:textId="77777777" w:rsidR="006C5111" w:rsidRPr="00ED1047" w:rsidRDefault="006C5111" w:rsidP="006C5111">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90</w:t>
                        </w:r>
                      </w:p>
                    </w:tc>
                    <w:tc>
                      <w:tcPr>
                        <w:tcW w:w="539" w:type="dxa"/>
                      </w:tcPr>
                      <w:p w14:paraId="6FBA841E" w14:textId="77777777" w:rsidR="006C5111" w:rsidRPr="00ED1047" w:rsidRDefault="006C5111" w:rsidP="006C5111">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100</w:t>
                        </w:r>
                      </w:p>
                    </w:tc>
                  </w:tr>
                </w:tbl>
                <w:p w14:paraId="563D4106" w14:textId="77777777" w:rsidR="006C5111" w:rsidRPr="00FD6CD8" w:rsidRDefault="006C5111" w:rsidP="006C5111">
                  <w:pPr>
                    <w:rPr>
                      <w:rFonts w:ascii="TH SarabunPSK" w:hAnsi="TH SarabunPSK" w:cs="TH SarabunPSK"/>
                      <w:sz w:val="30"/>
                      <w:szCs w:val="30"/>
                    </w:rPr>
                  </w:pPr>
                </w:p>
              </w:tc>
              <w:tc>
                <w:tcPr>
                  <w:tcW w:w="992" w:type="dxa"/>
                </w:tcPr>
                <w:p w14:paraId="06F45A2D" w14:textId="71202A4B" w:rsidR="006C5111" w:rsidRPr="00C65C6A" w:rsidRDefault="006C5111" w:rsidP="006C5111">
                  <w:pPr>
                    <w:spacing w:line="30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7A036632" w14:textId="3CD9658C" w:rsidR="006C5111" w:rsidRPr="00C71FD7" w:rsidRDefault="006C5111" w:rsidP="00B25DE3">
                  <w:pPr>
                    <w:spacing w:line="300" w:lineRule="exact"/>
                    <w:jc w:val="thaiDistribute"/>
                    <w:rPr>
                      <w:rFonts w:ascii="TH SarabunPSK" w:hAnsi="TH SarabunPSK" w:cs="TH SarabunPSK"/>
                      <w:sz w:val="28"/>
                    </w:rPr>
                  </w:pPr>
                  <w:r w:rsidRPr="00C71FD7">
                    <w:rPr>
                      <w:rFonts w:ascii="TH SarabunPSK" w:hAnsi="TH SarabunPSK" w:cs="TH SarabunPSK"/>
                      <w:sz w:val="28"/>
                      <w:cs/>
                    </w:rPr>
                    <w:t>จำนวนผลผลิตตามแผนการดำเนินงา</w:t>
                  </w:r>
                  <w:r w:rsidRPr="00C71FD7">
                    <w:rPr>
                      <w:rFonts w:ascii="TH SarabunPSK" w:hAnsi="TH SarabunPSK" w:cs="TH SarabunPSK" w:hint="cs"/>
                      <w:sz w:val="28"/>
                      <w:cs/>
                    </w:rPr>
                    <w:t>น</w:t>
                  </w:r>
                  <w:r w:rsidR="00B25DE3" w:rsidRPr="00C71FD7">
                    <w:rPr>
                      <w:rFonts w:ascii="TH SarabunPSK" w:hAnsi="TH SarabunPSK" w:cs="TH SarabunPSK" w:hint="cs"/>
                      <w:sz w:val="28"/>
                      <w:cs/>
                    </w:rPr>
                    <w:t>ตัวชี้วัด 2.1 (</w:t>
                  </w:r>
                  <w:r w:rsidR="00B25DE3" w:rsidRPr="00C71FD7">
                    <w:rPr>
                      <w:rFonts w:ascii="TH SarabunPSK" w:hAnsi="TH SarabunPSK" w:cs="TH SarabunPSK"/>
                      <w:sz w:val="28"/>
                    </w:rPr>
                    <w:t>ITA</w:t>
                  </w:r>
                  <w:r w:rsidR="00B25DE3" w:rsidRPr="00C71FD7">
                    <w:rPr>
                      <w:rFonts w:ascii="TH SarabunPSK" w:hAnsi="TH SarabunPSK" w:cs="TH SarabunPSK" w:hint="cs"/>
                      <w:sz w:val="28"/>
                      <w:cs/>
                    </w:rPr>
                    <w:t xml:space="preserve">) </w:t>
                  </w:r>
                  <w:r w:rsidRPr="00C71FD7">
                    <w:rPr>
                      <w:rFonts w:ascii="TH SarabunPSK" w:hAnsi="TH SarabunPSK" w:cs="TH SarabunPSK" w:hint="cs"/>
                      <w:sz w:val="28"/>
                      <w:cs/>
                    </w:rPr>
                    <w:t>รอบ 5 เดือนแรก</w:t>
                  </w:r>
                  <w:r w:rsidRPr="00C71FD7">
                    <w:rPr>
                      <w:rFonts w:ascii="TH SarabunPSK" w:hAnsi="TH SarabunPSK" w:cs="TH SarabunPSK"/>
                      <w:sz w:val="28"/>
                      <w:cs/>
                    </w:rPr>
                    <w:t xml:space="preserve"> </w:t>
                  </w:r>
                </w:p>
                <w:p w14:paraId="67341F67" w14:textId="25662EB3" w:rsidR="006C5111" w:rsidRPr="00B84C4A" w:rsidRDefault="006C5111" w:rsidP="0097007E">
                  <w:pPr>
                    <w:spacing w:line="300" w:lineRule="exact"/>
                    <w:jc w:val="thaiDistribute"/>
                    <w:rPr>
                      <w:rFonts w:ascii="TH SarabunPSK" w:hAnsi="TH SarabunPSK" w:cs="TH SarabunPSK"/>
                      <w:sz w:val="28"/>
                      <w:cs/>
                    </w:rPr>
                  </w:pPr>
                  <w:r w:rsidRPr="00B84C4A">
                    <w:rPr>
                      <w:rFonts w:ascii="TH SarabunPSK" w:hAnsi="TH SarabunPSK" w:cs="TH SarabunPSK"/>
                      <w:cs/>
                    </w:rPr>
                    <w:t xml:space="preserve">-  รายงานผลการดำเนินงานตามแผนฯ </w:t>
                  </w:r>
                  <w:r w:rsidR="00B84C4A" w:rsidRPr="00B84C4A">
                    <w:rPr>
                      <w:rFonts w:ascii="TH SarabunPSK" w:hAnsi="TH SarabunPSK" w:cs="TH SarabunPSK" w:hint="cs"/>
                      <w:cs/>
                    </w:rPr>
                    <w:t xml:space="preserve">     </w:t>
                  </w:r>
                  <w:r w:rsidRPr="00B84C4A">
                    <w:rPr>
                      <w:rFonts w:ascii="TH SarabunPSK" w:hAnsi="TH SarabunPSK" w:cs="TH SarabunPSK"/>
                      <w:cs/>
                    </w:rPr>
                    <w:t>รอบ</w:t>
                  </w:r>
                  <w:r w:rsidR="0097007E" w:rsidRPr="00B84C4A">
                    <w:rPr>
                      <w:rFonts w:ascii="TH SarabunPSK" w:hAnsi="TH SarabunPSK" w:cs="TH SarabunPSK" w:hint="cs"/>
                      <w:cs/>
                    </w:rPr>
                    <w:t xml:space="preserve"> 5 </w:t>
                  </w:r>
                  <w:r w:rsidRPr="00B84C4A">
                    <w:rPr>
                      <w:rFonts w:ascii="TH SarabunPSK" w:hAnsi="TH SarabunPSK" w:cs="TH SarabunPSK"/>
                      <w:cs/>
                    </w:rPr>
                    <w:t>เดือนแรก พร้อม</w:t>
                  </w:r>
                  <w:r w:rsidRPr="00B84C4A">
                    <w:rPr>
                      <w:rFonts w:ascii="TH SarabunPSK" w:hAnsi="TH SarabunPSK" w:cs="TH SarabunPSK"/>
                      <w:sz w:val="28"/>
                      <w:cs/>
                    </w:rPr>
                    <w:t>แนบเอกสาร/</w:t>
                  </w:r>
                  <w:r w:rsidRPr="00B84C4A">
                    <w:rPr>
                      <w:rFonts w:ascii="TH SarabunPSK" w:hAnsi="TH SarabunPSK" w:cs="TH SarabunPSK"/>
                      <w:spacing w:val="-12"/>
                      <w:sz w:val="28"/>
                      <w:cs/>
                    </w:rPr>
                    <w:t>หลักฐานแสดงถึงการขับเคลื่อนงานเป็นไปตาม</w:t>
                  </w:r>
                  <w:r w:rsidRPr="00B84C4A">
                    <w:rPr>
                      <w:rFonts w:ascii="TH SarabunPSK" w:hAnsi="TH SarabunPSK" w:cs="TH SarabunPSK"/>
                      <w:sz w:val="28"/>
                      <w:cs/>
                    </w:rPr>
                    <w:t xml:space="preserve">แผนที่กำหนด เช่น </w:t>
                  </w:r>
                  <w:r w:rsidRPr="00B84C4A">
                    <w:rPr>
                      <w:rFonts w:ascii="TH SarabunPSK" w:hAnsi="TH SarabunPSK" w:cs="TH SarabunPSK"/>
                      <w:sz w:val="28"/>
                    </w:rPr>
                    <w:t>URL/</w:t>
                  </w:r>
                  <w:r w:rsidRPr="00B84C4A">
                    <w:rPr>
                      <w:rFonts w:ascii="TH SarabunPSK" w:hAnsi="TH SarabunPSK" w:cs="TH SarabunPSK"/>
                      <w:sz w:val="28"/>
                      <w:cs/>
                    </w:rPr>
                    <w:t>ภาพถ่าย/</w:t>
                  </w:r>
                  <w:r w:rsidR="00B84C4A">
                    <w:rPr>
                      <w:rFonts w:ascii="TH SarabunPSK" w:hAnsi="TH SarabunPSK" w:cs="TH SarabunPSK" w:hint="cs"/>
                      <w:sz w:val="28"/>
                      <w:cs/>
                    </w:rPr>
                    <w:t xml:space="preserve">    </w:t>
                  </w:r>
                  <w:r w:rsidRPr="00B84C4A">
                    <w:rPr>
                      <w:rFonts w:ascii="TH SarabunPSK" w:hAnsi="TH SarabunPSK" w:cs="TH SarabunPSK"/>
                      <w:sz w:val="28"/>
                      <w:cs/>
                    </w:rPr>
                    <w:t xml:space="preserve">สำเนาหนังสือ/สรุป </w:t>
                  </w:r>
                  <w:r w:rsidRPr="00B84C4A">
                    <w:rPr>
                      <w:rFonts w:ascii="TH SarabunPSK" w:hAnsi="TH SarabunPSK" w:cs="TH SarabunPSK"/>
                      <w:sz w:val="28"/>
                    </w:rPr>
                    <w:t xml:space="preserve">one page </w:t>
                  </w:r>
                  <w:r w:rsidRPr="00B84C4A">
                    <w:rPr>
                      <w:rFonts w:ascii="TH SarabunPSK" w:hAnsi="TH SarabunPSK" w:cs="TH SarabunPSK"/>
                      <w:sz w:val="28"/>
                      <w:cs/>
                    </w:rPr>
                    <w:t>เป็นต้น</w:t>
                  </w:r>
                </w:p>
              </w:tc>
            </w:tr>
            <w:tr w:rsidR="006C5111" w:rsidRPr="00C65C6A" w14:paraId="369D302B" w14:textId="77777777" w:rsidTr="00CB61AC">
              <w:trPr>
                <w:trHeight w:val="4879"/>
              </w:trPr>
              <w:tc>
                <w:tcPr>
                  <w:tcW w:w="738" w:type="dxa"/>
                  <w:shd w:val="clear" w:color="auto" w:fill="auto"/>
                </w:tcPr>
                <w:p w14:paraId="482D2475" w14:textId="77777777" w:rsidR="006C5111" w:rsidRPr="00C65C6A" w:rsidRDefault="006C5111" w:rsidP="006C5111">
                  <w:pPr>
                    <w:spacing w:line="300" w:lineRule="exact"/>
                    <w:jc w:val="center"/>
                    <w:rPr>
                      <w:rFonts w:ascii="TH SarabunPSK" w:hAnsi="TH SarabunPSK" w:cs="TH SarabunPSK"/>
                      <w:sz w:val="28"/>
                    </w:rPr>
                  </w:pPr>
                  <w:r w:rsidRPr="00C65C6A">
                    <w:rPr>
                      <w:rFonts w:ascii="TH SarabunPSK" w:hAnsi="TH SarabunPSK" w:cs="TH SarabunPSK"/>
                      <w:sz w:val="28"/>
                    </w:rPr>
                    <w:t>5</w:t>
                  </w:r>
                </w:p>
              </w:tc>
              <w:tc>
                <w:tcPr>
                  <w:tcW w:w="4282" w:type="dxa"/>
                  <w:shd w:val="clear" w:color="auto" w:fill="auto"/>
                </w:tcPr>
                <w:p w14:paraId="06DC7AD8" w14:textId="77777777" w:rsidR="006C5111" w:rsidRDefault="006C5111" w:rsidP="006C5111">
                  <w:pPr>
                    <w:spacing w:line="300" w:lineRule="exact"/>
                    <w:rPr>
                      <w:rFonts w:ascii="TH SarabunPSK" w:hAnsi="TH SarabunPSK" w:cs="TH SarabunPSK"/>
                      <w:sz w:val="28"/>
                    </w:rPr>
                  </w:pPr>
                  <w:r>
                    <w:rPr>
                      <w:rFonts w:ascii="TH SarabunPSK" w:hAnsi="TH SarabunPSK" w:cs="TH SarabunPSK"/>
                      <w:sz w:val="30"/>
                      <w:szCs w:val="30"/>
                    </w:rPr>
                    <w:t>Outcome</w:t>
                  </w:r>
                  <w:r>
                    <w:rPr>
                      <w:rFonts w:ascii="TH SarabunPSK" w:hAnsi="TH SarabunPSK" w:cs="TH SarabunPSK"/>
                      <w:cs/>
                    </w:rPr>
                    <w:t xml:space="preserve"> ผลลัพธ์ของตัวชี้วัด</w:t>
                  </w:r>
                </w:p>
                <w:p w14:paraId="25AF748F" w14:textId="77777777" w:rsidR="0097007E" w:rsidRDefault="006C5111" w:rsidP="0097007E">
                  <w:pPr>
                    <w:spacing w:line="300" w:lineRule="exact"/>
                    <w:jc w:val="thaiDistribute"/>
                    <w:rPr>
                      <w:rFonts w:ascii="TH SarabunPSK" w:hAnsi="TH SarabunPSK" w:cs="TH SarabunPSK"/>
                      <w:sz w:val="28"/>
                    </w:rPr>
                  </w:pPr>
                  <w:r w:rsidRPr="0097007E">
                    <w:rPr>
                      <w:rFonts w:ascii="TH SarabunPSK" w:hAnsi="TH SarabunPSK" w:cs="TH SarabunPSK" w:hint="cs"/>
                      <w:spacing w:val="-12"/>
                      <w:sz w:val="28"/>
                      <w:cs/>
                    </w:rPr>
                    <w:t>1. ประเมิน</w:t>
                  </w:r>
                  <w:r w:rsidRPr="0097007E">
                    <w:rPr>
                      <w:rFonts w:ascii="TH SarabunPSK" w:hAnsi="TH SarabunPSK" w:cs="TH SarabunPSK"/>
                      <w:spacing w:val="-12"/>
                      <w:sz w:val="28"/>
                      <w:cs/>
                    </w:rPr>
                    <w:t>ระดับการรับรู้การดำเนินงานคุณธรรมความโปร่งใส</w:t>
                  </w:r>
                  <w:r w:rsidRPr="0097007E">
                    <w:rPr>
                      <w:rFonts w:ascii="TH SarabunPSK" w:hAnsi="TH SarabunPSK" w:cs="TH SarabunPSK"/>
                      <w:sz w:val="28"/>
                      <w:cs/>
                    </w:rPr>
                    <w:t xml:space="preserve">ของผู้มีส่วนได้ส่วนเสียภายใน </w:t>
                  </w:r>
                  <w:r w:rsidRPr="0097007E">
                    <w:rPr>
                      <w:rFonts w:ascii="TH SarabunPSK" w:hAnsi="TH SarabunPSK" w:cs="TH SarabunPSK"/>
                      <w:sz w:val="28"/>
                    </w:rPr>
                    <w:t xml:space="preserve">(IIT) </w:t>
                  </w:r>
                  <w:r w:rsidRPr="0097007E">
                    <w:rPr>
                      <w:rFonts w:ascii="TH SarabunPSK" w:hAnsi="TH SarabunPSK" w:cs="TH SarabunPSK" w:hint="cs"/>
                      <w:sz w:val="28"/>
                      <w:cs/>
                    </w:rPr>
                    <w:t>ของหน่วยงาน</w:t>
                  </w:r>
                </w:p>
                <w:p w14:paraId="0F362B9E" w14:textId="705C72DD" w:rsidR="006C5111" w:rsidRDefault="006C5111" w:rsidP="0097007E">
                  <w:pPr>
                    <w:spacing w:line="300" w:lineRule="exact"/>
                    <w:jc w:val="thaiDistribute"/>
                    <w:rPr>
                      <w:rFonts w:ascii="TH SarabunPSK" w:hAnsi="TH SarabunPSK" w:cs="TH SarabunPSK"/>
                      <w:sz w:val="28"/>
                    </w:rPr>
                  </w:pPr>
                  <w:r w:rsidRPr="0097007E">
                    <w:rPr>
                      <w:rFonts w:ascii="TH SarabunPSK" w:hAnsi="TH SarabunPSK" w:cs="TH SarabunPSK"/>
                      <w:sz w:val="28"/>
                    </w:rPr>
                    <w:t>(</w:t>
                  </w:r>
                  <w:r w:rsidRPr="0097007E">
                    <w:rPr>
                      <w:rFonts w:ascii="TH SarabunPSK" w:hAnsi="TH SarabunPSK" w:cs="TH SarabunPSK" w:hint="cs"/>
                      <w:sz w:val="28"/>
                      <w:cs/>
                    </w:rPr>
                    <w:t>ค่าน้ำหนักร้อยละ 30</w:t>
                  </w:r>
                  <w:r w:rsidRPr="0097007E">
                    <w:rPr>
                      <w:rFonts w:ascii="TH SarabunPSK" w:hAnsi="TH SarabunPSK" w:cs="TH SarabunPSK"/>
                      <w:sz w:val="28"/>
                    </w:rPr>
                    <w:t>)</w:t>
                  </w:r>
                </w:p>
                <w:p w14:paraId="0CE386CA" w14:textId="49D9920E" w:rsidR="0097007E" w:rsidRDefault="006C5111" w:rsidP="0097007E">
                  <w:pPr>
                    <w:spacing w:line="300" w:lineRule="exact"/>
                    <w:jc w:val="thaiDistribute"/>
                    <w:rPr>
                      <w:rFonts w:ascii="TH SarabunPSK" w:hAnsi="TH SarabunPSK" w:cs="TH SarabunPSK"/>
                      <w:sz w:val="28"/>
                    </w:rPr>
                  </w:pPr>
                  <w:r w:rsidRPr="0097007E">
                    <w:rPr>
                      <w:rFonts w:ascii="TH SarabunPSK" w:hAnsi="TH SarabunPSK" w:cs="TH SarabunPSK"/>
                      <w:spacing w:val="-12"/>
                      <w:sz w:val="28"/>
                    </w:rPr>
                    <w:t xml:space="preserve">2. </w:t>
                  </w:r>
                  <w:r w:rsidRPr="0097007E">
                    <w:rPr>
                      <w:rFonts w:ascii="TH SarabunPSK" w:hAnsi="TH SarabunPSK" w:cs="TH SarabunPSK" w:hint="cs"/>
                      <w:spacing w:val="-12"/>
                      <w:sz w:val="28"/>
                      <w:cs/>
                    </w:rPr>
                    <w:t>ประเมิน</w:t>
                  </w:r>
                  <w:r w:rsidRPr="0097007E">
                    <w:rPr>
                      <w:rFonts w:ascii="TH SarabunPSK" w:hAnsi="TH SarabunPSK" w:cs="TH SarabunPSK"/>
                      <w:spacing w:val="-12"/>
                      <w:sz w:val="28"/>
                      <w:cs/>
                    </w:rPr>
                    <w:t>ระดับการรับรู้การดำเนินงานคุณธรรมความโปร่งใส</w:t>
                  </w:r>
                  <w:r w:rsidRPr="00FD6CD8">
                    <w:rPr>
                      <w:rFonts w:ascii="TH SarabunPSK" w:hAnsi="TH SarabunPSK" w:cs="TH SarabunPSK"/>
                      <w:sz w:val="28"/>
                      <w:cs/>
                    </w:rPr>
                    <w:t>ของผู้มีส่วนได้ส่วนเสียภาย</w:t>
                  </w:r>
                  <w:r w:rsidR="009F4C40">
                    <w:rPr>
                      <w:rFonts w:ascii="TH SarabunPSK" w:hAnsi="TH SarabunPSK" w:cs="TH SarabunPSK" w:hint="cs"/>
                      <w:sz w:val="28"/>
                      <w:cs/>
                    </w:rPr>
                    <w:t>นอก</w:t>
                  </w:r>
                  <w:r w:rsidRPr="00FD6CD8">
                    <w:rPr>
                      <w:rFonts w:ascii="TH SarabunPSK" w:hAnsi="TH SarabunPSK" w:cs="TH SarabunPSK"/>
                      <w:sz w:val="28"/>
                      <w:cs/>
                    </w:rPr>
                    <w:t xml:space="preserve"> </w:t>
                  </w:r>
                  <w:r w:rsidRPr="00FD6CD8">
                    <w:rPr>
                      <w:rFonts w:ascii="TH SarabunPSK" w:hAnsi="TH SarabunPSK" w:cs="TH SarabunPSK"/>
                      <w:sz w:val="28"/>
                    </w:rPr>
                    <w:t>(</w:t>
                  </w:r>
                  <w:r>
                    <w:rPr>
                      <w:rFonts w:ascii="TH SarabunPSK" w:hAnsi="TH SarabunPSK" w:cs="TH SarabunPSK"/>
                      <w:sz w:val="28"/>
                    </w:rPr>
                    <w:t>E</w:t>
                  </w:r>
                  <w:r w:rsidRPr="00FD6CD8">
                    <w:rPr>
                      <w:rFonts w:ascii="TH SarabunPSK" w:hAnsi="TH SarabunPSK" w:cs="TH SarabunPSK"/>
                      <w:sz w:val="28"/>
                    </w:rPr>
                    <w:t xml:space="preserve">IT) </w:t>
                  </w:r>
                  <w:r w:rsidRPr="00FD6CD8">
                    <w:rPr>
                      <w:rFonts w:ascii="TH SarabunPSK" w:hAnsi="TH SarabunPSK" w:cs="TH SarabunPSK" w:hint="cs"/>
                      <w:sz w:val="28"/>
                      <w:cs/>
                    </w:rPr>
                    <w:t>ของหน่วยงาน</w:t>
                  </w:r>
                </w:p>
                <w:p w14:paraId="4FA215BE" w14:textId="37D54C79" w:rsidR="006C5111" w:rsidRDefault="006C5111" w:rsidP="0097007E">
                  <w:pPr>
                    <w:spacing w:line="300" w:lineRule="exact"/>
                    <w:jc w:val="thaiDistribute"/>
                    <w:rPr>
                      <w:rFonts w:ascii="TH SarabunPSK" w:hAnsi="TH SarabunPSK" w:cs="TH SarabunPSK"/>
                      <w:sz w:val="28"/>
                    </w:rPr>
                  </w:pPr>
                  <w:r w:rsidRPr="00FD6CD8">
                    <w:rPr>
                      <w:rFonts w:ascii="TH SarabunPSK" w:hAnsi="TH SarabunPSK" w:cs="TH SarabunPSK"/>
                      <w:sz w:val="28"/>
                    </w:rPr>
                    <w:t>(</w:t>
                  </w:r>
                  <w:r w:rsidRPr="00FD6CD8">
                    <w:rPr>
                      <w:rFonts w:ascii="TH SarabunPSK" w:hAnsi="TH SarabunPSK" w:cs="TH SarabunPSK" w:hint="cs"/>
                      <w:sz w:val="28"/>
                      <w:cs/>
                    </w:rPr>
                    <w:t>ค่าน้ำหนักร้อยละ 30</w:t>
                  </w:r>
                  <w:r w:rsidRPr="00FD6CD8">
                    <w:rPr>
                      <w:rFonts w:ascii="TH SarabunPSK" w:hAnsi="TH SarabunPSK" w:cs="TH SarabunPSK"/>
                      <w:sz w:val="28"/>
                    </w:rPr>
                    <w:t>)</w:t>
                  </w:r>
                </w:p>
                <w:p w14:paraId="176980CA" w14:textId="3CB77B12" w:rsidR="0097007E" w:rsidRDefault="006C5111" w:rsidP="0097007E">
                  <w:pPr>
                    <w:spacing w:line="300" w:lineRule="exact"/>
                    <w:jc w:val="thaiDistribute"/>
                    <w:rPr>
                      <w:rFonts w:ascii="TH SarabunPSK" w:hAnsi="TH SarabunPSK" w:cs="TH SarabunPSK"/>
                      <w:sz w:val="28"/>
                    </w:rPr>
                  </w:pPr>
                  <w:r>
                    <w:rPr>
                      <w:rFonts w:ascii="TH SarabunPSK" w:hAnsi="TH SarabunPSK" w:cs="TH SarabunPSK" w:hint="cs"/>
                      <w:sz w:val="28"/>
                      <w:cs/>
                    </w:rPr>
                    <w:t>3. ประเมินการเปิดเผยข้อมูลสาธารณะบนเว็บไซต์</w:t>
                  </w:r>
                  <w:r w:rsidR="00CB61AC">
                    <w:rPr>
                      <w:rFonts w:ascii="TH SarabunPSK" w:hAnsi="TH SarabunPSK" w:cs="TH SarabunPSK" w:hint="cs"/>
                      <w:sz w:val="28"/>
                      <w:cs/>
                    </w:rPr>
                    <w:t>หลัก</w:t>
                  </w:r>
                  <w:r>
                    <w:rPr>
                      <w:rFonts w:ascii="TH SarabunPSK" w:hAnsi="TH SarabunPSK" w:cs="TH SarabunPSK" w:hint="cs"/>
                      <w:sz w:val="28"/>
                      <w:cs/>
                    </w:rPr>
                    <w:t xml:space="preserve">ของหน่วยงานตามหลักเกณฑ์ </w:t>
                  </w:r>
                  <w:r>
                    <w:rPr>
                      <w:rFonts w:ascii="TH SarabunPSK" w:hAnsi="TH SarabunPSK" w:cs="TH SarabunPSK"/>
                      <w:sz w:val="28"/>
                    </w:rPr>
                    <w:t>OIT</w:t>
                  </w:r>
                </w:p>
                <w:p w14:paraId="536157E1" w14:textId="5193351D" w:rsidR="006C5111" w:rsidRDefault="006C5111" w:rsidP="0097007E">
                  <w:pPr>
                    <w:spacing w:line="300" w:lineRule="exact"/>
                    <w:jc w:val="thaiDistribute"/>
                    <w:rPr>
                      <w:rFonts w:ascii="TH SarabunPSK" w:hAnsi="TH SarabunPSK" w:cs="TH SarabunPSK"/>
                      <w:sz w:val="28"/>
                    </w:rPr>
                  </w:pPr>
                  <w:r>
                    <w:rPr>
                      <w:rFonts w:ascii="TH SarabunPSK" w:hAnsi="TH SarabunPSK" w:cs="TH SarabunPSK"/>
                      <w:sz w:val="28"/>
                    </w:rPr>
                    <w:t>(</w:t>
                  </w:r>
                  <w:r>
                    <w:rPr>
                      <w:rFonts w:ascii="TH SarabunPSK" w:hAnsi="TH SarabunPSK" w:cs="TH SarabunPSK" w:hint="cs"/>
                      <w:sz w:val="28"/>
                      <w:cs/>
                    </w:rPr>
                    <w:t>ค่าน้ำหนักร้อยละ 40</w:t>
                  </w:r>
                  <w:r>
                    <w:rPr>
                      <w:rFonts w:ascii="TH SarabunPSK" w:hAnsi="TH SarabunPSK" w:cs="TH SarabunPSK"/>
                      <w:sz w:val="28"/>
                    </w:rPr>
                    <w:t>)</w:t>
                  </w:r>
                </w:p>
                <w:p w14:paraId="086B9C3E" w14:textId="77777777" w:rsidR="00B91D10" w:rsidRPr="00B91D10" w:rsidRDefault="006C5111" w:rsidP="0097007E">
                  <w:pPr>
                    <w:spacing w:line="300" w:lineRule="exact"/>
                    <w:jc w:val="thaiDistribute"/>
                    <w:rPr>
                      <w:rFonts w:ascii="TH SarabunPSK" w:hAnsi="TH SarabunPSK" w:cs="TH SarabunPSK"/>
                      <w:sz w:val="28"/>
                    </w:rPr>
                  </w:pPr>
                  <w:r w:rsidRPr="00B91D10">
                    <w:rPr>
                      <w:rFonts w:ascii="TH SarabunPSK" w:hAnsi="TH SarabunPSK" w:cs="TH SarabunPSK" w:hint="cs"/>
                      <w:sz w:val="28"/>
                      <w:cs/>
                    </w:rPr>
                    <w:t>ตารางค่าคะแนนระดับผลการประเมิน</w:t>
                  </w:r>
                </w:p>
                <w:p w14:paraId="1DC0A632" w14:textId="6E3528D0" w:rsidR="006C5111" w:rsidRPr="00B91D10" w:rsidRDefault="006C5111" w:rsidP="0097007E">
                  <w:pPr>
                    <w:spacing w:line="300" w:lineRule="exact"/>
                    <w:jc w:val="thaiDistribute"/>
                    <w:rPr>
                      <w:rFonts w:ascii="TH SarabunPSK" w:hAnsi="TH SarabunPSK" w:cs="TH SarabunPSK"/>
                      <w:sz w:val="28"/>
                    </w:rPr>
                  </w:pPr>
                  <w:r w:rsidRPr="00B91D10">
                    <w:rPr>
                      <w:rFonts w:ascii="TH SarabunPSK" w:hAnsi="TH SarabunPSK" w:cs="TH SarabunPSK" w:hint="cs"/>
                      <w:sz w:val="28"/>
                      <w:cs/>
                    </w:rPr>
                    <w:t xml:space="preserve">โดยมีคะแนนเต็ม 100 คะแนน </w:t>
                  </w:r>
                  <w:r w:rsidRPr="00B91D10">
                    <w:rPr>
                      <w:rFonts w:ascii="TH SarabunPSK" w:hAnsi="TH SarabunPSK" w:cs="TH SarabunPSK"/>
                      <w:sz w:val="28"/>
                    </w:rPr>
                    <w:t>(IIT+EIT+OIT)</w:t>
                  </w:r>
                </w:p>
                <w:tbl>
                  <w:tblPr>
                    <w:tblStyle w:val="ac"/>
                    <w:tblW w:w="4031" w:type="dxa"/>
                    <w:tblLayout w:type="fixed"/>
                    <w:tblLook w:val="04A0" w:firstRow="1" w:lastRow="0" w:firstColumn="1" w:lastColumn="0" w:noHBand="0" w:noVBand="1"/>
                  </w:tblPr>
                  <w:tblGrid>
                    <w:gridCol w:w="1191"/>
                    <w:gridCol w:w="572"/>
                    <w:gridCol w:w="567"/>
                    <w:gridCol w:w="567"/>
                    <w:gridCol w:w="567"/>
                    <w:gridCol w:w="567"/>
                  </w:tblGrid>
                  <w:tr w:rsidR="006C5111" w:rsidRPr="00047803" w14:paraId="4DAE394C" w14:textId="77777777" w:rsidTr="002C1C68">
                    <w:tc>
                      <w:tcPr>
                        <w:tcW w:w="1191" w:type="dxa"/>
                      </w:tcPr>
                      <w:p w14:paraId="32A0CEAF" w14:textId="77777777" w:rsidR="006C5111" w:rsidRPr="000D7DBB" w:rsidRDefault="006C5111" w:rsidP="006C5111">
                        <w:pPr>
                          <w:spacing w:line="300" w:lineRule="exact"/>
                          <w:jc w:val="center"/>
                          <w:rPr>
                            <w:rFonts w:ascii="TH SarabunPSK" w:hAnsi="TH SarabunPSK" w:cs="TH SarabunPSK"/>
                            <w:b/>
                            <w:bCs/>
                            <w:sz w:val="26"/>
                            <w:szCs w:val="26"/>
                            <w:cs/>
                          </w:rPr>
                        </w:pPr>
                        <w:r w:rsidRPr="000D7DBB">
                          <w:rPr>
                            <w:rFonts w:ascii="TH SarabunPSK" w:hAnsi="TH SarabunPSK" w:cs="TH SarabunPSK" w:hint="cs"/>
                            <w:b/>
                            <w:bCs/>
                            <w:sz w:val="26"/>
                            <w:szCs w:val="26"/>
                            <w:cs/>
                          </w:rPr>
                          <w:t>คะแนนที่ได้</w:t>
                        </w:r>
                      </w:p>
                    </w:tc>
                    <w:tc>
                      <w:tcPr>
                        <w:tcW w:w="572" w:type="dxa"/>
                      </w:tcPr>
                      <w:p w14:paraId="5E25D2DC" w14:textId="77777777" w:rsidR="006C5111" w:rsidRPr="00013A0A" w:rsidRDefault="006C5111" w:rsidP="006C5111">
                        <w:pPr>
                          <w:spacing w:line="300" w:lineRule="exact"/>
                          <w:jc w:val="center"/>
                          <w:rPr>
                            <w:rFonts w:ascii="TH SarabunPSK" w:hAnsi="TH SarabunPSK" w:cs="TH SarabunPSK"/>
                            <w:b/>
                            <w:bCs/>
                            <w:sz w:val="24"/>
                            <w:szCs w:val="24"/>
                            <w:cs/>
                          </w:rPr>
                        </w:pPr>
                        <w:r w:rsidRPr="00013A0A">
                          <w:rPr>
                            <w:rFonts w:ascii="TH SarabunPSK" w:hAnsi="TH SarabunPSK" w:cs="TH SarabunPSK" w:hint="cs"/>
                            <w:b/>
                            <w:bCs/>
                            <w:sz w:val="24"/>
                            <w:szCs w:val="24"/>
                            <w:cs/>
                          </w:rPr>
                          <w:t>0.2</w:t>
                        </w:r>
                      </w:p>
                    </w:tc>
                    <w:tc>
                      <w:tcPr>
                        <w:tcW w:w="567" w:type="dxa"/>
                      </w:tcPr>
                      <w:p w14:paraId="6C17201B"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0.4</w:t>
                        </w:r>
                      </w:p>
                    </w:tc>
                    <w:tc>
                      <w:tcPr>
                        <w:tcW w:w="567" w:type="dxa"/>
                      </w:tcPr>
                      <w:p w14:paraId="4E379203"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0.6</w:t>
                        </w:r>
                      </w:p>
                    </w:tc>
                    <w:tc>
                      <w:tcPr>
                        <w:tcW w:w="567" w:type="dxa"/>
                      </w:tcPr>
                      <w:p w14:paraId="44E94DA3"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0.8</w:t>
                        </w:r>
                      </w:p>
                    </w:tc>
                    <w:tc>
                      <w:tcPr>
                        <w:tcW w:w="567" w:type="dxa"/>
                      </w:tcPr>
                      <w:p w14:paraId="45544A2B" w14:textId="77777777" w:rsidR="006C5111" w:rsidRPr="00013A0A" w:rsidRDefault="006C5111" w:rsidP="006C5111">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1</w:t>
                        </w:r>
                      </w:p>
                    </w:tc>
                  </w:tr>
                  <w:tr w:rsidR="006C5111" w:rsidRPr="00047803" w14:paraId="5C3475D3" w14:textId="77777777" w:rsidTr="002C1C68">
                    <w:tc>
                      <w:tcPr>
                        <w:tcW w:w="1191" w:type="dxa"/>
                      </w:tcPr>
                      <w:p w14:paraId="2FD9051B" w14:textId="77777777" w:rsidR="006C5111" w:rsidRPr="000D7DBB" w:rsidRDefault="006C5111" w:rsidP="006C5111">
                        <w:pPr>
                          <w:spacing w:line="300" w:lineRule="exact"/>
                          <w:jc w:val="center"/>
                          <w:rPr>
                            <w:rFonts w:ascii="TH SarabunPSK" w:hAnsi="TH SarabunPSK" w:cs="TH SarabunPSK"/>
                            <w:sz w:val="24"/>
                            <w:szCs w:val="24"/>
                          </w:rPr>
                        </w:pPr>
                        <w:r w:rsidRPr="000D7DBB">
                          <w:rPr>
                            <w:rFonts w:ascii="TH SarabunPSK" w:hAnsi="TH SarabunPSK" w:cs="TH SarabunPSK" w:hint="cs"/>
                            <w:sz w:val="24"/>
                            <w:szCs w:val="24"/>
                            <w:cs/>
                          </w:rPr>
                          <w:t>คะแนนระดับผลการประเมิน</w:t>
                        </w:r>
                      </w:p>
                    </w:tc>
                    <w:tc>
                      <w:tcPr>
                        <w:tcW w:w="572" w:type="dxa"/>
                      </w:tcPr>
                      <w:p w14:paraId="1533F986" w14:textId="77777777" w:rsid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55.00</w:t>
                        </w:r>
                      </w:p>
                      <w:p w14:paraId="1E46851A" w14:textId="77777777" w:rsid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w:t>
                        </w:r>
                      </w:p>
                      <w:p w14:paraId="33A5B740" w14:textId="05F83644" w:rsidR="006C5111" w:rsidRPr="00ED1047" w:rsidRDefault="006C5111" w:rsidP="00ED1047">
                        <w:pPr>
                          <w:spacing w:line="300" w:lineRule="exact"/>
                          <w:ind w:right="-92" w:hanging="114"/>
                          <w:jc w:val="center"/>
                          <w:rPr>
                            <w:rFonts w:ascii="TH SarabunPSK" w:hAnsi="TH SarabunPSK" w:cs="TH SarabunPSK"/>
                            <w:sz w:val="24"/>
                            <w:szCs w:val="24"/>
                            <w:cs/>
                          </w:rPr>
                        </w:pPr>
                        <w:r w:rsidRPr="00ED1047">
                          <w:rPr>
                            <w:rFonts w:ascii="TH SarabunPSK" w:hAnsi="TH SarabunPSK" w:cs="TH SarabunPSK" w:hint="cs"/>
                            <w:sz w:val="24"/>
                            <w:szCs w:val="24"/>
                            <w:cs/>
                          </w:rPr>
                          <w:t>64.99</w:t>
                        </w:r>
                      </w:p>
                    </w:tc>
                    <w:tc>
                      <w:tcPr>
                        <w:tcW w:w="567" w:type="dxa"/>
                      </w:tcPr>
                      <w:p w14:paraId="38844616" w14:textId="77777777" w:rsid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65</w:t>
                        </w:r>
                        <w:r w:rsidR="004E6162" w:rsidRPr="00ED1047">
                          <w:rPr>
                            <w:rFonts w:ascii="TH SarabunPSK" w:hAnsi="TH SarabunPSK" w:cs="TH SarabunPSK" w:hint="cs"/>
                            <w:sz w:val="24"/>
                            <w:szCs w:val="24"/>
                            <w:cs/>
                          </w:rPr>
                          <w:t>.00</w:t>
                        </w:r>
                        <w:r w:rsidRPr="00ED1047">
                          <w:rPr>
                            <w:rFonts w:ascii="TH SarabunPSK" w:hAnsi="TH SarabunPSK" w:cs="TH SarabunPSK" w:hint="cs"/>
                            <w:sz w:val="24"/>
                            <w:szCs w:val="24"/>
                            <w:cs/>
                          </w:rPr>
                          <w:t xml:space="preserve">    -</w:t>
                        </w:r>
                      </w:p>
                      <w:p w14:paraId="7773CEF0" w14:textId="07C55616" w:rsidR="006C5111" w:rsidRP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74.99</w:t>
                        </w:r>
                      </w:p>
                    </w:tc>
                    <w:tc>
                      <w:tcPr>
                        <w:tcW w:w="567" w:type="dxa"/>
                      </w:tcPr>
                      <w:p w14:paraId="30D6D256" w14:textId="78AC6DDB" w:rsidR="006C5111" w:rsidRP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75</w:t>
                        </w:r>
                        <w:r w:rsidR="004E6162" w:rsidRPr="00ED1047">
                          <w:rPr>
                            <w:rFonts w:ascii="TH SarabunPSK" w:hAnsi="TH SarabunPSK" w:cs="TH SarabunPSK" w:hint="cs"/>
                            <w:sz w:val="24"/>
                            <w:szCs w:val="24"/>
                            <w:cs/>
                          </w:rPr>
                          <w:t>.00</w:t>
                        </w:r>
                        <w:r w:rsidRPr="00ED1047">
                          <w:rPr>
                            <w:rFonts w:ascii="TH SarabunPSK" w:hAnsi="TH SarabunPSK" w:cs="TH SarabunPSK" w:hint="cs"/>
                            <w:sz w:val="24"/>
                            <w:szCs w:val="24"/>
                            <w:cs/>
                          </w:rPr>
                          <w:t xml:space="preserve">    - 84.99</w:t>
                        </w:r>
                      </w:p>
                    </w:tc>
                    <w:tc>
                      <w:tcPr>
                        <w:tcW w:w="567" w:type="dxa"/>
                      </w:tcPr>
                      <w:p w14:paraId="61013E71" w14:textId="77777777" w:rsid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85</w:t>
                        </w:r>
                        <w:r w:rsidR="004E6162" w:rsidRPr="00ED1047">
                          <w:rPr>
                            <w:rFonts w:ascii="TH SarabunPSK" w:hAnsi="TH SarabunPSK" w:cs="TH SarabunPSK" w:hint="cs"/>
                            <w:sz w:val="24"/>
                            <w:szCs w:val="24"/>
                            <w:cs/>
                          </w:rPr>
                          <w:t>.00</w:t>
                        </w:r>
                        <w:r w:rsidRPr="00ED1047">
                          <w:rPr>
                            <w:rFonts w:ascii="TH SarabunPSK" w:hAnsi="TH SarabunPSK" w:cs="TH SarabunPSK" w:hint="cs"/>
                            <w:sz w:val="24"/>
                            <w:szCs w:val="24"/>
                            <w:cs/>
                          </w:rPr>
                          <w:t xml:space="preserve">    -</w:t>
                        </w:r>
                      </w:p>
                      <w:p w14:paraId="3C4FFE8A" w14:textId="6FAD28C0" w:rsidR="006C5111" w:rsidRP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94.99</w:t>
                        </w:r>
                      </w:p>
                    </w:tc>
                    <w:tc>
                      <w:tcPr>
                        <w:tcW w:w="567" w:type="dxa"/>
                      </w:tcPr>
                      <w:p w14:paraId="5D1752E3" w14:textId="77777777" w:rsid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95</w:t>
                        </w:r>
                        <w:r w:rsidR="004E6162" w:rsidRPr="00ED1047">
                          <w:rPr>
                            <w:rFonts w:ascii="TH SarabunPSK" w:hAnsi="TH SarabunPSK" w:cs="TH SarabunPSK" w:hint="cs"/>
                            <w:sz w:val="24"/>
                            <w:szCs w:val="24"/>
                            <w:cs/>
                          </w:rPr>
                          <w:t>.00</w:t>
                        </w:r>
                        <w:r w:rsidRPr="00ED1047">
                          <w:rPr>
                            <w:rFonts w:ascii="TH SarabunPSK" w:hAnsi="TH SarabunPSK" w:cs="TH SarabunPSK" w:hint="cs"/>
                            <w:sz w:val="24"/>
                            <w:szCs w:val="24"/>
                            <w:cs/>
                          </w:rPr>
                          <w:t xml:space="preserve">    - </w:t>
                        </w:r>
                      </w:p>
                      <w:p w14:paraId="63E4D10B" w14:textId="6585E7B7" w:rsidR="006C5111" w:rsidRPr="00ED1047" w:rsidRDefault="006C5111" w:rsidP="00ED1047">
                        <w:pPr>
                          <w:spacing w:line="300" w:lineRule="exact"/>
                          <w:ind w:right="-92" w:hanging="114"/>
                          <w:jc w:val="center"/>
                          <w:rPr>
                            <w:rFonts w:ascii="TH SarabunPSK" w:hAnsi="TH SarabunPSK" w:cs="TH SarabunPSK"/>
                            <w:sz w:val="24"/>
                            <w:szCs w:val="24"/>
                          </w:rPr>
                        </w:pPr>
                        <w:r w:rsidRPr="00ED1047">
                          <w:rPr>
                            <w:rFonts w:ascii="TH SarabunPSK" w:hAnsi="TH SarabunPSK" w:cs="TH SarabunPSK" w:hint="cs"/>
                            <w:sz w:val="24"/>
                            <w:szCs w:val="24"/>
                            <w:cs/>
                          </w:rPr>
                          <w:t>100</w:t>
                        </w:r>
                      </w:p>
                    </w:tc>
                  </w:tr>
                </w:tbl>
                <w:p w14:paraId="63990FE5" w14:textId="77777777" w:rsidR="006C5111" w:rsidRPr="00C65C6A" w:rsidRDefault="006C5111" w:rsidP="006C5111">
                  <w:pPr>
                    <w:spacing w:line="300" w:lineRule="exact"/>
                    <w:rPr>
                      <w:rFonts w:ascii="TH SarabunPSK" w:hAnsi="TH SarabunPSK" w:cs="TH SarabunPSK"/>
                      <w:color w:val="FF0000"/>
                      <w:sz w:val="28"/>
                      <w:cs/>
                    </w:rPr>
                  </w:pPr>
                </w:p>
              </w:tc>
              <w:tc>
                <w:tcPr>
                  <w:tcW w:w="992" w:type="dxa"/>
                </w:tcPr>
                <w:p w14:paraId="0203A1C8" w14:textId="77777777" w:rsidR="006C5111" w:rsidRPr="00C65C6A" w:rsidRDefault="006C5111" w:rsidP="006C5111">
                  <w:pPr>
                    <w:spacing w:line="300" w:lineRule="exact"/>
                    <w:jc w:val="center"/>
                    <w:rPr>
                      <w:rFonts w:ascii="TH SarabunPSK" w:hAnsi="TH SarabunPSK" w:cs="TH SarabunPSK"/>
                      <w:sz w:val="28"/>
                    </w:rPr>
                  </w:pPr>
                  <w:r w:rsidRPr="00C65C6A">
                    <w:rPr>
                      <w:rFonts w:ascii="TH SarabunPSK" w:hAnsi="TH SarabunPSK" w:cs="TH SarabunPSK"/>
                      <w:sz w:val="28"/>
                      <w:cs/>
                    </w:rPr>
                    <w:t>1</w:t>
                  </w:r>
                </w:p>
              </w:tc>
              <w:tc>
                <w:tcPr>
                  <w:tcW w:w="3257" w:type="dxa"/>
                </w:tcPr>
                <w:p w14:paraId="6062241C" w14:textId="1A868695" w:rsidR="006C5111" w:rsidRPr="00CB61AC" w:rsidRDefault="006C5111" w:rsidP="006C5111">
                  <w:pPr>
                    <w:spacing w:line="300" w:lineRule="exact"/>
                    <w:ind w:left="28"/>
                    <w:rPr>
                      <w:rFonts w:ascii="TH SarabunPSK" w:hAnsi="TH SarabunPSK" w:cs="TH SarabunPSK"/>
                      <w:spacing w:val="-8"/>
                      <w:sz w:val="28"/>
                    </w:rPr>
                  </w:pPr>
                  <w:r w:rsidRPr="00CB61AC">
                    <w:rPr>
                      <w:rFonts w:ascii="TH SarabunPSK" w:hAnsi="TH SarabunPSK" w:cs="TH SarabunPSK" w:hint="cs"/>
                      <w:spacing w:val="-8"/>
                      <w:sz w:val="28"/>
                      <w:cs/>
                    </w:rPr>
                    <w:t>มีผลลัพธ์ตรงเป้าหมายตามสัดส่วนที่กำหนด</w:t>
                  </w:r>
                </w:p>
                <w:p w14:paraId="301037B1" w14:textId="5D7688AF" w:rsidR="006C5111" w:rsidRPr="00CB61AC" w:rsidRDefault="006C5111" w:rsidP="00155350">
                  <w:pPr>
                    <w:spacing w:line="300" w:lineRule="exact"/>
                    <w:ind w:left="178" w:hanging="178"/>
                    <w:jc w:val="thaiDistribute"/>
                    <w:rPr>
                      <w:rFonts w:ascii="TH SarabunPSK" w:hAnsi="TH SarabunPSK" w:cs="TH SarabunPSK"/>
                      <w:sz w:val="28"/>
                      <w:cs/>
                    </w:rPr>
                  </w:pPr>
                  <w:r w:rsidRPr="00CB61AC">
                    <w:rPr>
                      <w:rFonts w:ascii="TH SarabunPSK" w:hAnsi="TH SarabunPSK" w:cs="TH SarabunPSK" w:hint="cs"/>
                      <w:spacing w:val="-8"/>
                      <w:sz w:val="28"/>
                      <w:cs/>
                    </w:rPr>
                    <w:t>1. หน่วยงานตอบประเมินการรับรู้</w:t>
                  </w:r>
                  <w:r w:rsidR="00CB61AC" w:rsidRPr="00CB61AC">
                    <w:rPr>
                      <w:rFonts w:ascii="TH SarabunPSK" w:hAnsi="TH SarabunPSK" w:cs="TH SarabunPSK" w:hint="cs"/>
                      <w:spacing w:val="-8"/>
                      <w:sz w:val="28"/>
                      <w:cs/>
                    </w:rPr>
                    <w:t>ฯ ออนไลน์</w:t>
                  </w:r>
                  <w:r w:rsidR="00CB61AC" w:rsidRPr="00CB61AC">
                    <w:rPr>
                      <w:rFonts w:ascii="TH SarabunPSK" w:hAnsi="TH SarabunPSK" w:cs="TH SarabunPSK" w:hint="cs"/>
                      <w:sz w:val="28"/>
                      <w:cs/>
                    </w:rPr>
                    <w:t xml:space="preserve"> </w:t>
                  </w:r>
                  <w:r w:rsidRPr="00CB61AC">
                    <w:rPr>
                      <w:rFonts w:ascii="TH SarabunPSK" w:hAnsi="TH SarabunPSK" w:cs="TH SarabunPSK" w:hint="cs"/>
                      <w:spacing w:val="-8"/>
                      <w:sz w:val="28"/>
                      <w:cs/>
                    </w:rPr>
                    <w:t xml:space="preserve">ตามแบบประเมิน </w:t>
                  </w:r>
                  <w:r w:rsidRPr="00CB61AC">
                    <w:rPr>
                      <w:rFonts w:ascii="TH SarabunPSK" w:hAnsi="TH SarabunPSK" w:cs="TH SarabunPSK"/>
                      <w:spacing w:val="-8"/>
                      <w:sz w:val="28"/>
                    </w:rPr>
                    <w:t xml:space="preserve">IIT </w:t>
                  </w:r>
                  <w:r w:rsidRPr="00CB61AC">
                    <w:rPr>
                      <w:rFonts w:ascii="TH SarabunPSK" w:hAnsi="TH SarabunPSK" w:cs="TH SarabunPSK" w:hint="cs"/>
                      <w:spacing w:val="-8"/>
                      <w:sz w:val="28"/>
                      <w:cs/>
                    </w:rPr>
                    <w:t>โดยประเมินบุคลากร</w:t>
                  </w:r>
                  <w:r w:rsidRPr="00CB61AC">
                    <w:rPr>
                      <w:rFonts w:ascii="TH SarabunPSK" w:hAnsi="TH SarabunPSK" w:cs="TH SarabunPSK" w:hint="cs"/>
                      <w:sz w:val="28"/>
                      <w:cs/>
                    </w:rPr>
                    <w:t>จำนวนไม่น้อยกว่าร้อยละ 50 ของจำนวนบุคลากรทั้งหมด แต่จะต้องมีจำนวนไม่น้อยกว่า 25 คน</w:t>
                  </w:r>
                </w:p>
                <w:p w14:paraId="793552E5" w14:textId="1C4DD0E8" w:rsidR="006C5111" w:rsidRPr="00CB61AC" w:rsidRDefault="006C5111" w:rsidP="00CB61AC">
                  <w:pPr>
                    <w:spacing w:line="300" w:lineRule="exact"/>
                    <w:ind w:left="157" w:hanging="157"/>
                    <w:jc w:val="thaiDistribute"/>
                    <w:rPr>
                      <w:rFonts w:ascii="TH SarabunPSK" w:hAnsi="TH SarabunPSK" w:cs="TH SarabunPSK"/>
                      <w:sz w:val="28"/>
                      <w:cs/>
                    </w:rPr>
                  </w:pPr>
                  <w:r w:rsidRPr="00E747A3">
                    <w:rPr>
                      <w:rFonts w:ascii="TH SarabunPSK" w:hAnsi="TH SarabunPSK" w:cs="TH SarabunPSK" w:hint="cs"/>
                      <w:spacing w:val="-8"/>
                      <w:sz w:val="28"/>
                      <w:cs/>
                    </w:rPr>
                    <w:t>* กรณีหน่วยงานที่มีบุคลากรน้อยกว่า 25 คน</w:t>
                  </w:r>
                  <w:r w:rsidRPr="00CB61AC">
                    <w:rPr>
                      <w:rFonts w:ascii="TH SarabunPSK" w:hAnsi="TH SarabunPSK" w:cs="TH SarabunPSK" w:hint="cs"/>
                      <w:sz w:val="28"/>
                      <w:cs/>
                    </w:rPr>
                    <w:t xml:space="preserve"> ให้บุคลากรตอบแบบประเมินทั้งหมด</w:t>
                  </w:r>
                </w:p>
                <w:p w14:paraId="497B9894" w14:textId="2AF28DBD" w:rsidR="006C5111" w:rsidRPr="00CB61AC" w:rsidRDefault="006C5111" w:rsidP="00155350">
                  <w:pPr>
                    <w:spacing w:line="300" w:lineRule="exact"/>
                    <w:ind w:left="178" w:hanging="178"/>
                    <w:jc w:val="thaiDistribute"/>
                    <w:rPr>
                      <w:rFonts w:ascii="TH SarabunPSK" w:hAnsi="TH SarabunPSK" w:cs="TH SarabunPSK"/>
                      <w:sz w:val="28"/>
                    </w:rPr>
                  </w:pPr>
                  <w:r w:rsidRPr="00CB61AC">
                    <w:rPr>
                      <w:rFonts w:ascii="TH SarabunPSK" w:hAnsi="TH SarabunPSK" w:cs="TH SarabunPSK"/>
                      <w:sz w:val="28"/>
                    </w:rPr>
                    <w:t xml:space="preserve">2. </w:t>
                  </w:r>
                  <w:r w:rsidRPr="00CB61AC">
                    <w:rPr>
                      <w:rFonts w:ascii="TH SarabunPSK" w:hAnsi="TH SarabunPSK" w:cs="TH SarabunPSK" w:hint="cs"/>
                      <w:sz w:val="28"/>
                      <w:cs/>
                    </w:rPr>
                    <w:t xml:space="preserve">หน่วยงานจัดเก็บข้อมูลตามแบบประเมินระดับการรับรู้ของผู้มีส่วนได้ส่วนเสียภายนอก </w:t>
                  </w:r>
                  <w:r w:rsidRPr="00CB61AC">
                    <w:rPr>
                      <w:rFonts w:ascii="TH SarabunPSK" w:hAnsi="TH SarabunPSK" w:cs="TH SarabunPSK"/>
                      <w:sz w:val="28"/>
                    </w:rPr>
                    <w:t xml:space="preserve">(EIT) </w:t>
                  </w:r>
                  <w:r w:rsidRPr="00CB61AC">
                    <w:rPr>
                      <w:rFonts w:ascii="TH SarabunPSK" w:hAnsi="TH SarabunPSK" w:cs="TH SarabunPSK" w:hint="cs"/>
                      <w:sz w:val="28"/>
                      <w:cs/>
                    </w:rPr>
                    <w:t>หน่วยงานละ 20 ราย</w:t>
                  </w:r>
                </w:p>
                <w:p w14:paraId="0DBA13FB" w14:textId="23B3D796" w:rsidR="006C5111" w:rsidRPr="00C65C6A" w:rsidRDefault="006C5111" w:rsidP="00155350">
                  <w:pPr>
                    <w:spacing w:line="300" w:lineRule="exact"/>
                    <w:ind w:left="178" w:hanging="178"/>
                    <w:jc w:val="thaiDistribute"/>
                    <w:rPr>
                      <w:rFonts w:ascii="TH SarabunPSK" w:hAnsi="TH SarabunPSK" w:cs="TH SarabunPSK"/>
                      <w:sz w:val="28"/>
                      <w:cs/>
                    </w:rPr>
                  </w:pPr>
                  <w:r w:rsidRPr="00CB61AC">
                    <w:rPr>
                      <w:rFonts w:ascii="TH SarabunPSK" w:hAnsi="TH SarabunPSK" w:cs="TH SarabunPSK" w:hint="cs"/>
                      <w:sz w:val="28"/>
                      <w:cs/>
                    </w:rPr>
                    <w:t>3. หน่วยงานเปิดเผยข้อมูลสาธารณะ</w:t>
                  </w:r>
                  <w:r w:rsidR="00B91D10">
                    <w:rPr>
                      <w:rFonts w:ascii="TH SarabunPSK" w:hAnsi="TH SarabunPSK" w:cs="TH SarabunPSK" w:hint="cs"/>
                      <w:sz w:val="28"/>
                      <w:cs/>
                    </w:rPr>
                    <w:t xml:space="preserve">    </w:t>
                  </w:r>
                  <w:r w:rsidRPr="00CB61AC">
                    <w:rPr>
                      <w:rFonts w:ascii="TH SarabunPSK" w:hAnsi="TH SarabunPSK" w:cs="TH SarabunPSK" w:hint="cs"/>
                      <w:sz w:val="28"/>
                      <w:cs/>
                    </w:rPr>
                    <w:t xml:space="preserve">บนเว็บไซต์ของหน่วยงานตามหลักเกณฑ์ </w:t>
                  </w:r>
                  <w:r w:rsidRPr="00CB61AC">
                    <w:rPr>
                      <w:rFonts w:ascii="TH SarabunPSK" w:hAnsi="TH SarabunPSK" w:cs="TH SarabunPSK"/>
                      <w:sz w:val="28"/>
                    </w:rPr>
                    <w:t>OIT</w:t>
                  </w:r>
                  <w:r>
                    <w:rPr>
                      <w:rFonts w:ascii="TH SarabunPSK" w:hAnsi="TH SarabunPSK" w:cs="TH SarabunPSK"/>
                      <w:sz w:val="28"/>
                    </w:rPr>
                    <w:t xml:space="preserve"> </w:t>
                  </w:r>
                  <w:r w:rsidR="00B91D10">
                    <w:rPr>
                      <w:rFonts w:ascii="TH SarabunPSK" w:hAnsi="TH SarabunPSK" w:cs="TH SarabunPSK" w:hint="cs"/>
                      <w:sz w:val="28"/>
                      <w:cs/>
                    </w:rPr>
                    <w:t>ครบถ้วนตามที่กำหนด</w:t>
                  </w:r>
                </w:p>
              </w:tc>
            </w:tr>
            <w:tr w:rsidR="006C5111" w:rsidRPr="00C65C6A" w14:paraId="57B475D1" w14:textId="77777777" w:rsidTr="0000038C">
              <w:tc>
                <w:tcPr>
                  <w:tcW w:w="738" w:type="dxa"/>
                  <w:tcBorders>
                    <w:bottom w:val="single" w:sz="4" w:space="0" w:color="auto"/>
                  </w:tcBorders>
                  <w:shd w:val="clear" w:color="auto" w:fill="auto"/>
                </w:tcPr>
                <w:p w14:paraId="474DAD00" w14:textId="77777777" w:rsidR="006C5111" w:rsidRPr="00C65C6A" w:rsidRDefault="006C5111" w:rsidP="006C5111">
                  <w:pPr>
                    <w:spacing w:line="300" w:lineRule="exact"/>
                    <w:jc w:val="center"/>
                    <w:rPr>
                      <w:rFonts w:ascii="TH SarabunPSK" w:hAnsi="TH SarabunPSK" w:cs="TH SarabunPSK"/>
                      <w:b/>
                      <w:bCs/>
                      <w:color w:val="FF0000"/>
                      <w:sz w:val="28"/>
                    </w:rPr>
                  </w:pPr>
                </w:p>
              </w:tc>
              <w:tc>
                <w:tcPr>
                  <w:tcW w:w="4282" w:type="dxa"/>
                  <w:tcBorders>
                    <w:bottom w:val="single" w:sz="4" w:space="0" w:color="auto"/>
                  </w:tcBorders>
                  <w:shd w:val="clear" w:color="auto" w:fill="auto"/>
                </w:tcPr>
                <w:p w14:paraId="09F2A881" w14:textId="77777777" w:rsidR="006C5111" w:rsidRPr="00C65C6A" w:rsidRDefault="006C5111" w:rsidP="006C5111">
                  <w:pPr>
                    <w:spacing w:line="300" w:lineRule="exact"/>
                    <w:jc w:val="center"/>
                    <w:rPr>
                      <w:rFonts w:ascii="TH SarabunPSK" w:hAnsi="TH SarabunPSK" w:cs="TH SarabunPSK"/>
                      <w:b/>
                      <w:bCs/>
                      <w:color w:val="FF0000"/>
                      <w:sz w:val="28"/>
                    </w:rPr>
                  </w:pPr>
                  <w:r w:rsidRPr="00C65C6A">
                    <w:rPr>
                      <w:rFonts w:ascii="TH SarabunPSK" w:hAnsi="TH SarabunPSK" w:cs="TH SarabunPSK"/>
                      <w:b/>
                      <w:bCs/>
                      <w:sz w:val="28"/>
                      <w:cs/>
                    </w:rPr>
                    <w:t>คะแนนรวม</w:t>
                  </w:r>
                </w:p>
              </w:tc>
              <w:tc>
                <w:tcPr>
                  <w:tcW w:w="992" w:type="dxa"/>
                  <w:tcBorders>
                    <w:bottom w:val="single" w:sz="4" w:space="0" w:color="auto"/>
                  </w:tcBorders>
                  <w:shd w:val="clear" w:color="auto" w:fill="auto"/>
                </w:tcPr>
                <w:p w14:paraId="3D3705A0" w14:textId="77777777" w:rsidR="006C5111" w:rsidRPr="00C65C6A" w:rsidRDefault="006C5111" w:rsidP="006C5111">
                  <w:pPr>
                    <w:spacing w:line="300" w:lineRule="exact"/>
                    <w:jc w:val="center"/>
                    <w:rPr>
                      <w:rFonts w:ascii="TH SarabunPSK" w:hAnsi="TH SarabunPSK" w:cs="TH SarabunPSK"/>
                      <w:b/>
                      <w:bCs/>
                      <w:sz w:val="28"/>
                    </w:rPr>
                  </w:pPr>
                  <w:r w:rsidRPr="00C65C6A">
                    <w:rPr>
                      <w:rFonts w:ascii="TH SarabunPSK" w:hAnsi="TH SarabunPSK" w:cs="TH SarabunPSK"/>
                      <w:b/>
                      <w:bCs/>
                      <w:sz w:val="28"/>
                      <w:cs/>
                    </w:rPr>
                    <w:t>5</w:t>
                  </w:r>
                </w:p>
              </w:tc>
              <w:tc>
                <w:tcPr>
                  <w:tcW w:w="3257" w:type="dxa"/>
                  <w:tcBorders>
                    <w:bottom w:val="single" w:sz="4" w:space="0" w:color="auto"/>
                  </w:tcBorders>
                  <w:shd w:val="clear" w:color="auto" w:fill="auto"/>
                </w:tcPr>
                <w:p w14:paraId="02DF9DC6" w14:textId="77777777" w:rsidR="006C5111" w:rsidRPr="00C65C6A" w:rsidRDefault="006C5111" w:rsidP="006C5111">
                  <w:pPr>
                    <w:spacing w:line="300" w:lineRule="exact"/>
                    <w:rPr>
                      <w:rFonts w:ascii="TH SarabunPSK" w:hAnsi="TH SarabunPSK" w:cs="TH SarabunPSK"/>
                      <w:color w:val="FF0000"/>
                      <w:sz w:val="28"/>
                    </w:rPr>
                  </w:pPr>
                </w:p>
              </w:tc>
            </w:tr>
          </w:tbl>
          <w:p w14:paraId="17CB5497" w14:textId="7401DD8A" w:rsidR="00290A4C" w:rsidRPr="00290A4C" w:rsidRDefault="000179B1" w:rsidP="00290A4C">
            <w:pPr>
              <w:pStyle w:val="af4"/>
              <w:spacing w:line="300" w:lineRule="exact"/>
              <w:rPr>
                <w:rFonts w:ascii="TH SarabunPSK" w:hAnsi="TH SarabunPSK" w:cs="TH SarabunPSK"/>
                <w:b/>
                <w:bCs/>
                <w:sz w:val="30"/>
                <w:szCs w:val="30"/>
              </w:rPr>
            </w:pPr>
            <w:r w:rsidRPr="00996A93">
              <w:rPr>
                <w:rFonts w:ascii="TH SarabunPSK" w:hAnsi="TH SarabunPSK" w:cs="TH SarabunPSK"/>
                <w:b/>
                <w:bCs/>
                <w:sz w:val="30"/>
                <w:szCs w:val="30"/>
                <w:cs/>
              </w:rPr>
              <w:t xml:space="preserve">รอบที่ 2 </w:t>
            </w:r>
            <w:r w:rsidRPr="00996A93">
              <w:rPr>
                <w:rFonts w:ascii="TH SarabunPSK" w:hAnsi="TH SarabunPSK" w:cs="TH SarabunPSK"/>
                <w:b/>
                <w:bCs/>
                <w:sz w:val="30"/>
                <w:szCs w:val="30"/>
              </w:rPr>
              <w:t xml:space="preserve">: </w:t>
            </w:r>
            <w:r w:rsidR="00C65C6A" w:rsidRPr="00996A93">
              <w:rPr>
                <w:rFonts w:ascii="TH SarabunPSK" w:hAnsi="TH SarabunPSK" w:cs="TH SarabunPSK"/>
                <w:b/>
                <w:bCs/>
                <w:sz w:val="30"/>
                <w:szCs w:val="30"/>
              </w:rPr>
              <w:t xml:space="preserve">5 </w:t>
            </w:r>
            <w:r w:rsidR="00C65C6A" w:rsidRPr="00996A93">
              <w:rPr>
                <w:rFonts w:ascii="TH SarabunPSK" w:hAnsi="TH SarabunPSK" w:cs="TH SarabunPSK" w:hint="cs"/>
                <w:b/>
                <w:bCs/>
                <w:sz w:val="30"/>
                <w:szCs w:val="30"/>
                <w:cs/>
              </w:rPr>
              <w:t xml:space="preserve">เดือนหลัง (มีนาคม </w:t>
            </w:r>
            <w:r w:rsidR="00316B19" w:rsidRPr="00996A93">
              <w:rPr>
                <w:rFonts w:ascii="TH SarabunPSK" w:hAnsi="TH SarabunPSK" w:cs="TH SarabunPSK" w:hint="cs"/>
                <w:b/>
                <w:bCs/>
                <w:sz w:val="30"/>
                <w:szCs w:val="30"/>
                <w:cs/>
              </w:rPr>
              <w:t>-</w:t>
            </w:r>
            <w:r w:rsidR="00C65C6A" w:rsidRPr="00996A93">
              <w:rPr>
                <w:rFonts w:ascii="TH SarabunPSK" w:hAnsi="TH SarabunPSK" w:cs="TH SarabunPSK"/>
                <w:b/>
                <w:bCs/>
                <w:sz w:val="30"/>
                <w:szCs w:val="30"/>
              </w:rPr>
              <w:t xml:space="preserve"> </w:t>
            </w:r>
            <w:r w:rsidR="00C65C6A" w:rsidRPr="00996A93">
              <w:rPr>
                <w:rFonts w:ascii="TH SarabunPSK" w:hAnsi="TH SarabunPSK" w:cs="TH SarabunPSK" w:hint="cs"/>
                <w:b/>
                <w:bCs/>
                <w:sz w:val="30"/>
                <w:szCs w:val="30"/>
                <w:cs/>
              </w:rPr>
              <w:t xml:space="preserve">กรกฎาคม </w:t>
            </w:r>
            <w:r w:rsidR="00C65C6A" w:rsidRPr="00996A93">
              <w:rPr>
                <w:rFonts w:ascii="TH SarabunPSK" w:hAnsi="TH SarabunPSK" w:cs="TH SarabunPSK"/>
                <w:b/>
                <w:bCs/>
                <w:sz w:val="30"/>
                <w:szCs w:val="30"/>
              </w:rPr>
              <w:t>256</w:t>
            </w:r>
            <w:r w:rsidR="003D6EC1">
              <w:rPr>
                <w:rFonts w:ascii="TH SarabunPSK" w:hAnsi="TH SarabunPSK" w:cs="TH SarabunPSK"/>
                <w:b/>
                <w:bCs/>
                <w:sz w:val="30"/>
                <w:szCs w:val="30"/>
              </w:rPr>
              <w:t>6</w:t>
            </w:r>
            <w:r w:rsidR="00C65C6A" w:rsidRPr="00996A93">
              <w:rPr>
                <w:rFonts w:ascii="TH SarabunPSK" w:hAnsi="TH SarabunPSK" w:cs="TH SarabunPSK" w:hint="cs"/>
                <w:b/>
                <w:bCs/>
                <w:sz w:val="30"/>
                <w:szCs w:val="30"/>
                <w:cs/>
              </w:rPr>
              <w:t>)</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282"/>
              <w:gridCol w:w="992"/>
              <w:gridCol w:w="3257"/>
            </w:tblGrid>
            <w:tr w:rsidR="00290A4C" w:rsidRPr="00C65C6A" w14:paraId="7D5B3D02" w14:textId="77777777" w:rsidTr="00E22E68">
              <w:trPr>
                <w:tblHeader/>
              </w:trPr>
              <w:tc>
                <w:tcPr>
                  <w:tcW w:w="738" w:type="dxa"/>
                  <w:shd w:val="clear" w:color="auto" w:fill="auto"/>
                </w:tcPr>
                <w:p w14:paraId="5CF0AE93" w14:textId="77777777" w:rsidR="00290A4C" w:rsidRPr="00C65C6A" w:rsidRDefault="00290A4C" w:rsidP="00290A4C">
                  <w:pPr>
                    <w:spacing w:line="300" w:lineRule="exact"/>
                    <w:jc w:val="center"/>
                    <w:rPr>
                      <w:rFonts w:ascii="TH SarabunPSK" w:hAnsi="TH SarabunPSK" w:cs="TH SarabunPSK"/>
                      <w:b/>
                      <w:bCs/>
                      <w:sz w:val="28"/>
                      <w:cs/>
                    </w:rPr>
                  </w:pPr>
                  <w:r w:rsidRPr="00C65C6A">
                    <w:rPr>
                      <w:rFonts w:ascii="TH SarabunPSK" w:hAnsi="TH SarabunPSK" w:cs="TH SarabunPSK"/>
                      <w:b/>
                      <w:bCs/>
                      <w:sz w:val="28"/>
                      <w:cs/>
                    </w:rPr>
                    <w:t>ระดับ</w:t>
                  </w:r>
                </w:p>
              </w:tc>
              <w:tc>
                <w:tcPr>
                  <w:tcW w:w="4282" w:type="dxa"/>
                  <w:shd w:val="clear" w:color="auto" w:fill="auto"/>
                </w:tcPr>
                <w:p w14:paraId="18662209" w14:textId="77777777" w:rsidR="00290A4C" w:rsidRPr="00C65C6A" w:rsidRDefault="00290A4C" w:rsidP="00290A4C">
                  <w:pPr>
                    <w:spacing w:line="300" w:lineRule="exact"/>
                    <w:jc w:val="center"/>
                    <w:rPr>
                      <w:rFonts w:ascii="TH SarabunPSK" w:hAnsi="TH SarabunPSK" w:cs="TH SarabunPSK"/>
                      <w:b/>
                      <w:bCs/>
                      <w:sz w:val="28"/>
                    </w:rPr>
                  </w:pPr>
                  <w:r w:rsidRPr="00C65C6A">
                    <w:rPr>
                      <w:rFonts w:ascii="TH SarabunPSK" w:hAnsi="TH SarabunPSK" w:cs="TH SarabunPSK"/>
                      <w:b/>
                      <w:bCs/>
                      <w:sz w:val="28"/>
                      <w:cs/>
                    </w:rPr>
                    <w:t>เกณฑ์การให้คะแนน</w:t>
                  </w:r>
                </w:p>
              </w:tc>
              <w:tc>
                <w:tcPr>
                  <w:tcW w:w="992" w:type="dxa"/>
                  <w:shd w:val="clear" w:color="auto" w:fill="auto"/>
                </w:tcPr>
                <w:p w14:paraId="21346493" w14:textId="77777777" w:rsidR="00290A4C" w:rsidRPr="00C65C6A" w:rsidRDefault="00290A4C" w:rsidP="00290A4C">
                  <w:pPr>
                    <w:spacing w:line="300" w:lineRule="exact"/>
                    <w:jc w:val="center"/>
                    <w:rPr>
                      <w:rFonts w:ascii="TH SarabunPSK" w:hAnsi="TH SarabunPSK" w:cs="TH SarabunPSK"/>
                      <w:b/>
                      <w:bCs/>
                      <w:sz w:val="28"/>
                      <w:cs/>
                    </w:rPr>
                  </w:pPr>
                  <w:r w:rsidRPr="00C65C6A">
                    <w:rPr>
                      <w:rFonts w:ascii="TH SarabunPSK" w:hAnsi="TH SarabunPSK" w:cs="TH SarabunPSK"/>
                      <w:b/>
                      <w:bCs/>
                      <w:sz w:val="28"/>
                      <w:cs/>
                    </w:rPr>
                    <w:t>คะแนน</w:t>
                  </w:r>
                </w:p>
              </w:tc>
              <w:tc>
                <w:tcPr>
                  <w:tcW w:w="3257" w:type="dxa"/>
                  <w:shd w:val="clear" w:color="auto" w:fill="auto"/>
                </w:tcPr>
                <w:p w14:paraId="720322CE" w14:textId="77777777" w:rsidR="00290A4C" w:rsidRPr="00C65C6A" w:rsidRDefault="00290A4C" w:rsidP="00290A4C">
                  <w:pPr>
                    <w:spacing w:line="300" w:lineRule="exact"/>
                    <w:jc w:val="center"/>
                    <w:rPr>
                      <w:rFonts w:ascii="TH SarabunPSK" w:hAnsi="TH SarabunPSK" w:cs="TH SarabunPSK"/>
                      <w:b/>
                      <w:bCs/>
                      <w:sz w:val="28"/>
                      <w:cs/>
                    </w:rPr>
                  </w:pPr>
                  <w:r w:rsidRPr="00C65C6A">
                    <w:rPr>
                      <w:rFonts w:ascii="TH SarabunPSK" w:hAnsi="TH SarabunPSK" w:cs="TH SarabunPSK"/>
                      <w:b/>
                      <w:bCs/>
                      <w:sz w:val="28"/>
                      <w:cs/>
                    </w:rPr>
                    <w:t>แนวทางการประเมิน/ หลักฐาน</w:t>
                  </w:r>
                </w:p>
              </w:tc>
            </w:tr>
            <w:tr w:rsidR="00290A4C" w:rsidRPr="00C65C6A" w14:paraId="32041216" w14:textId="77777777" w:rsidTr="00652504">
              <w:tc>
                <w:tcPr>
                  <w:tcW w:w="738" w:type="dxa"/>
                  <w:shd w:val="clear" w:color="auto" w:fill="auto"/>
                </w:tcPr>
                <w:p w14:paraId="30405F74" w14:textId="77777777" w:rsidR="00290A4C" w:rsidRPr="00C65C6A" w:rsidRDefault="00290A4C" w:rsidP="00F805C9">
                  <w:pPr>
                    <w:spacing w:line="300" w:lineRule="exact"/>
                    <w:jc w:val="center"/>
                    <w:rPr>
                      <w:rFonts w:ascii="TH SarabunPSK" w:hAnsi="TH SarabunPSK" w:cs="TH SarabunPSK"/>
                      <w:sz w:val="28"/>
                    </w:rPr>
                  </w:pPr>
                  <w:r w:rsidRPr="00C65C6A">
                    <w:rPr>
                      <w:rFonts w:ascii="TH SarabunPSK" w:hAnsi="TH SarabunPSK" w:cs="TH SarabunPSK"/>
                      <w:sz w:val="28"/>
                      <w:cs/>
                    </w:rPr>
                    <w:t>1</w:t>
                  </w:r>
                </w:p>
              </w:tc>
              <w:tc>
                <w:tcPr>
                  <w:tcW w:w="4282" w:type="dxa"/>
                  <w:shd w:val="clear" w:color="auto" w:fill="auto"/>
                </w:tcPr>
                <w:p w14:paraId="309AA402" w14:textId="77777777" w:rsidR="00290A4C" w:rsidRPr="006F5310" w:rsidRDefault="00290A4C" w:rsidP="00F805C9">
                  <w:pPr>
                    <w:pStyle w:val="ad"/>
                    <w:spacing w:line="300" w:lineRule="exact"/>
                    <w:jc w:val="thaiDistribute"/>
                    <w:rPr>
                      <w:rFonts w:ascii="TH SarabunPSK" w:hAnsi="TH SarabunPSK" w:cs="TH SarabunPSK"/>
                      <w:sz w:val="28"/>
                    </w:rPr>
                  </w:pPr>
                  <w:r w:rsidRPr="006F5310">
                    <w:rPr>
                      <w:rFonts w:ascii="TH SarabunPSK" w:hAnsi="TH SarabunPSK" w:cs="TH SarabunPSK"/>
                      <w:sz w:val="28"/>
                    </w:rPr>
                    <w:t>Assessment</w:t>
                  </w:r>
                </w:p>
                <w:p w14:paraId="3792A36A" w14:textId="77777777" w:rsidR="00290A4C" w:rsidRPr="006F5310" w:rsidRDefault="00290A4C" w:rsidP="00F805C9">
                  <w:pPr>
                    <w:pStyle w:val="ad"/>
                    <w:spacing w:line="300" w:lineRule="exact"/>
                    <w:jc w:val="thaiDistribute"/>
                    <w:rPr>
                      <w:rFonts w:ascii="TH SarabunPSK" w:hAnsi="TH SarabunPSK" w:cs="TH SarabunPSK"/>
                      <w:sz w:val="28"/>
                    </w:rPr>
                  </w:pPr>
                  <w:r w:rsidRPr="006F5310">
                    <w:rPr>
                      <w:rFonts w:ascii="TH SarabunPSK" w:hAnsi="TH SarabunPSK" w:cs="TH SarabunPSK"/>
                      <w:sz w:val="28"/>
                      <w:cs/>
                    </w:rPr>
                    <w:t>ทบทวน วิเคราะห์สถานการณ์คุณธรรมและความโปร่งใสของหน่วยงาน</w:t>
                  </w:r>
                </w:p>
                <w:p w14:paraId="0F93E650" w14:textId="0BEC8B47" w:rsidR="00290A4C" w:rsidRDefault="00290A4C" w:rsidP="00F805C9">
                  <w:pPr>
                    <w:spacing w:line="300" w:lineRule="exact"/>
                    <w:jc w:val="thaiDistribute"/>
                    <w:rPr>
                      <w:rFonts w:ascii="TH SarabunPSK" w:hAnsi="TH SarabunPSK" w:cs="TH SarabunPSK"/>
                      <w:sz w:val="28"/>
                    </w:rPr>
                  </w:pPr>
                  <w:r w:rsidRPr="00F54206">
                    <w:rPr>
                      <w:rFonts w:ascii="TH SarabunPSK" w:hAnsi="TH SarabunPSK" w:cs="TH SarabunPSK" w:hint="cs"/>
                      <w:sz w:val="28"/>
                      <w:cs/>
                    </w:rPr>
                    <w:t>-</w:t>
                  </w:r>
                  <w:r>
                    <w:rPr>
                      <w:rFonts w:ascii="TH SarabunPSK" w:hAnsi="TH SarabunPSK" w:cs="TH SarabunPSK" w:hint="cs"/>
                      <w:sz w:val="28"/>
                      <w:cs/>
                    </w:rPr>
                    <w:t xml:space="preserve"> </w:t>
                  </w:r>
                  <w:r w:rsidRPr="00F54206">
                    <w:rPr>
                      <w:rFonts w:ascii="TH SarabunPSK" w:hAnsi="TH SarabunPSK" w:cs="TH SarabunPSK" w:hint="cs"/>
                      <w:sz w:val="28"/>
                      <w:cs/>
                    </w:rPr>
                    <w:t>เปิดโอกาสให้บุคลากรทุกระดับมีส่วนร่วมในการวิเคราะห์ ทบทวนสถานการณ์</w:t>
                  </w:r>
                  <w:r>
                    <w:rPr>
                      <w:rFonts w:ascii="TH SarabunPSK" w:hAnsi="TH SarabunPSK" w:cs="TH SarabunPSK" w:hint="cs"/>
                      <w:sz w:val="28"/>
                      <w:cs/>
                    </w:rPr>
                    <w:t>ฯ และพัฒนาหน่วยงาน</w:t>
                  </w:r>
                </w:p>
                <w:p w14:paraId="3AAB010F" w14:textId="020F2D81" w:rsidR="00290A4C" w:rsidRPr="00FA78F8" w:rsidRDefault="00290A4C" w:rsidP="00BA5057">
                  <w:pPr>
                    <w:spacing w:line="300" w:lineRule="exact"/>
                    <w:jc w:val="thaiDistribute"/>
                    <w:rPr>
                      <w:rFonts w:ascii="TH SarabunPSK" w:hAnsi="TH SarabunPSK" w:cs="TH SarabunPSK"/>
                      <w:sz w:val="28"/>
                      <w:cs/>
                    </w:rPr>
                  </w:pPr>
                  <w:r>
                    <w:rPr>
                      <w:rFonts w:ascii="TH SarabunPSK" w:hAnsi="TH SarabunPSK" w:cs="TH SarabunPSK" w:hint="cs"/>
                      <w:sz w:val="28"/>
                      <w:cs/>
                    </w:rPr>
                    <w:t xml:space="preserve">- วิเคราะห์ผลการประเมินคุณธรรมและความโปร่งใส </w:t>
                  </w:r>
                  <w:r w:rsidR="00AB486B">
                    <w:rPr>
                      <w:rFonts w:ascii="TH SarabunPSK" w:hAnsi="TH SarabunPSK" w:cs="TH SarabunPSK" w:hint="cs"/>
                      <w:sz w:val="28"/>
                      <w:cs/>
                    </w:rPr>
                    <w:t xml:space="preserve">  </w:t>
                  </w:r>
                  <w:r>
                    <w:rPr>
                      <w:rFonts w:ascii="TH SarabunPSK" w:hAnsi="TH SarabunPSK" w:cs="TH SarabunPSK" w:hint="cs"/>
                      <w:sz w:val="28"/>
                      <w:cs/>
                    </w:rPr>
                    <w:t>ในการดำเนินงานของหน่วยงาน</w:t>
                  </w:r>
                  <w:r w:rsidR="001E684B">
                    <w:rPr>
                      <w:rFonts w:ascii="TH SarabunPSK" w:hAnsi="TH SarabunPSK" w:cs="TH SarabunPSK" w:hint="cs"/>
                      <w:sz w:val="28"/>
                      <w:cs/>
                    </w:rPr>
                    <w:t xml:space="preserve"> </w:t>
                  </w:r>
                  <w:r w:rsidR="001E684B">
                    <w:rPr>
                      <w:rFonts w:ascii="TH SarabunPSK" w:hAnsi="TH SarabunPSK" w:cs="TH SarabunPSK"/>
                      <w:sz w:val="28"/>
                    </w:rPr>
                    <w:t xml:space="preserve">(IIT+EIT+OIT) </w:t>
                  </w:r>
                  <w:r w:rsidR="001E684B">
                    <w:rPr>
                      <w:rFonts w:ascii="TH SarabunPSK" w:hAnsi="TH SarabunPSK" w:cs="TH SarabunPSK" w:hint="cs"/>
                      <w:sz w:val="28"/>
                      <w:cs/>
                    </w:rPr>
                    <w:t xml:space="preserve">          รอบ 5 เดือนแรก </w:t>
                  </w:r>
                </w:p>
              </w:tc>
              <w:tc>
                <w:tcPr>
                  <w:tcW w:w="992" w:type="dxa"/>
                </w:tcPr>
                <w:p w14:paraId="4D546727" w14:textId="77777777" w:rsidR="00290A4C" w:rsidRPr="00C65C6A" w:rsidRDefault="00290A4C" w:rsidP="00F805C9">
                  <w:pPr>
                    <w:spacing w:line="30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3A0620AE" w14:textId="383AF604" w:rsidR="00290A4C" w:rsidRPr="00BA5057" w:rsidRDefault="00290A4C" w:rsidP="00AB486B">
                  <w:pPr>
                    <w:spacing w:line="300" w:lineRule="exact"/>
                    <w:ind w:left="-30" w:firstLine="30"/>
                    <w:jc w:val="thaiDistribute"/>
                    <w:rPr>
                      <w:rFonts w:ascii="TH SarabunPSK" w:hAnsi="TH SarabunPSK" w:cs="TH SarabunPSK"/>
                      <w:sz w:val="28"/>
                    </w:rPr>
                  </w:pPr>
                  <w:r w:rsidRPr="00BA5057">
                    <w:rPr>
                      <w:rFonts w:ascii="TH SarabunPSK" w:hAnsi="TH SarabunPSK" w:cs="TH SarabunPSK" w:hint="cs"/>
                      <w:sz w:val="28"/>
                      <w:cs/>
                    </w:rPr>
                    <w:t>1.</w:t>
                  </w:r>
                  <w:r w:rsidR="00BA5057" w:rsidRPr="00BA5057">
                    <w:rPr>
                      <w:rFonts w:ascii="TH SarabunPSK" w:hAnsi="TH SarabunPSK" w:cs="TH SarabunPSK" w:hint="cs"/>
                      <w:sz w:val="28"/>
                      <w:cs/>
                    </w:rPr>
                    <w:t>1</w:t>
                  </w:r>
                  <w:r w:rsidRPr="00BA5057">
                    <w:rPr>
                      <w:rFonts w:ascii="TH SarabunPSK" w:hAnsi="TH SarabunPSK" w:cs="TH SarabunPSK" w:hint="cs"/>
                      <w:sz w:val="28"/>
                      <w:cs/>
                    </w:rPr>
                    <w:t xml:space="preserve"> รายงานการประชุม แสดงถึงการมี</w:t>
                  </w:r>
                  <w:r w:rsidRPr="00AB486B">
                    <w:rPr>
                      <w:rFonts w:ascii="TH SarabunPSK" w:hAnsi="TH SarabunPSK" w:cs="TH SarabunPSK" w:hint="cs"/>
                      <w:spacing w:val="-4"/>
                      <w:sz w:val="28"/>
                      <w:cs/>
                    </w:rPr>
                    <w:t>ส่วนร่วมของบุคลากร</w:t>
                  </w:r>
                  <w:r w:rsidR="00B91D10" w:rsidRPr="00AB486B">
                    <w:rPr>
                      <w:rFonts w:ascii="TH SarabunPSK" w:hAnsi="TH SarabunPSK" w:cs="TH SarabunPSK" w:hint="cs"/>
                      <w:spacing w:val="-4"/>
                      <w:sz w:val="28"/>
                      <w:cs/>
                    </w:rPr>
                    <w:t xml:space="preserve"> </w:t>
                  </w:r>
                  <w:r w:rsidRPr="00AB486B">
                    <w:rPr>
                      <w:rFonts w:ascii="TH SarabunPSK" w:hAnsi="TH SarabunPSK" w:cs="TH SarabunPSK" w:hint="cs"/>
                      <w:spacing w:val="-4"/>
                      <w:sz w:val="28"/>
                      <w:cs/>
                    </w:rPr>
                    <w:t>ร่วมวิเคราะห์ ทบทวน</w:t>
                  </w:r>
                  <w:r w:rsidRPr="00C71FD7">
                    <w:rPr>
                      <w:rFonts w:ascii="TH SarabunPSK" w:hAnsi="TH SarabunPSK" w:cs="TH SarabunPSK"/>
                      <w:sz w:val="28"/>
                    </w:rPr>
                    <w:t xml:space="preserve"> </w:t>
                  </w:r>
                  <w:r w:rsidRPr="00AB486B">
                    <w:rPr>
                      <w:rFonts w:ascii="TH SarabunPSK" w:hAnsi="TH SarabunPSK" w:cs="TH SarabunPSK"/>
                      <w:spacing w:val="-8"/>
                      <w:sz w:val="28"/>
                      <w:cs/>
                    </w:rPr>
                    <w:t>สถานการณ์</w:t>
                  </w:r>
                  <w:r w:rsidR="00B91D10" w:rsidRPr="00AB486B">
                    <w:rPr>
                      <w:rFonts w:ascii="TH SarabunPSK" w:hAnsi="TH SarabunPSK" w:cs="TH SarabunPSK" w:hint="cs"/>
                      <w:spacing w:val="-8"/>
                      <w:sz w:val="28"/>
                      <w:cs/>
                    </w:rPr>
                    <w:t xml:space="preserve"> </w:t>
                  </w:r>
                  <w:r w:rsidRPr="00AB486B">
                    <w:rPr>
                      <w:rFonts w:ascii="TH SarabunPSK" w:hAnsi="TH SarabunPSK" w:cs="TH SarabunPSK"/>
                      <w:spacing w:val="-8"/>
                      <w:sz w:val="28"/>
                      <w:cs/>
                    </w:rPr>
                    <w:t>ปัญห</w:t>
                  </w:r>
                  <w:r w:rsidR="00AB486B" w:rsidRPr="00AB486B">
                    <w:rPr>
                      <w:rFonts w:ascii="TH SarabunPSK" w:hAnsi="TH SarabunPSK" w:cs="TH SarabunPSK" w:hint="cs"/>
                      <w:spacing w:val="-8"/>
                      <w:sz w:val="28"/>
                      <w:cs/>
                    </w:rPr>
                    <w:t xml:space="preserve">า </w:t>
                  </w:r>
                  <w:r w:rsidRPr="00AB486B">
                    <w:rPr>
                      <w:rFonts w:ascii="TH SarabunPSK" w:hAnsi="TH SarabunPSK" w:cs="TH SarabunPSK"/>
                      <w:spacing w:val="-8"/>
                      <w:sz w:val="28"/>
                      <w:cs/>
                    </w:rPr>
                    <w:t>การดำเนินงานคุณธรรม</w:t>
                  </w:r>
                  <w:r w:rsidRPr="00BA5057">
                    <w:rPr>
                      <w:rFonts w:ascii="TH SarabunPSK" w:hAnsi="TH SarabunPSK" w:cs="TH SarabunPSK"/>
                      <w:spacing w:val="-8"/>
                      <w:sz w:val="28"/>
                      <w:cs/>
                    </w:rPr>
                    <w:t>และ</w:t>
                  </w:r>
                  <w:r w:rsidRPr="00C71FD7">
                    <w:rPr>
                      <w:rFonts w:ascii="TH SarabunPSK" w:hAnsi="TH SarabunPSK" w:cs="TH SarabunPSK"/>
                      <w:spacing w:val="-8"/>
                      <w:sz w:val="28"/>
                      <w:cs/>
                    </w:rPr>
                    <w:t xml:space="preserve">ความโปร่งใสของหน่วยงาน </w:t>
                  </w:r>
                  <w:r w:rsidRPr="00C71FD7">
                    <w:rPr>
                      <w:rFonts w:ascii="TH SarabunPSK" w:hAnsi="TH SarabunPSK" w:cs="TH SarabunPSK"/>
                      <w:spacing w:val="-8"/>
                      <w:sz w:val="28"/>
                    </w:rPr>
                    <w:t xml:space="preserve">(0.5 </w:t>
                  </w:r>
                  <w:r w:rsidRPr="00C71FD7">
                    <w:rPr>
                      <w:rFonts w:ascii="TH SarabunPSK" w:hAnsi="TH SarabunPSK" w:cs="TH SarabunPSK" w:hint="cs"/>
                      <w:spacing w:val="-8"/>
                      <w:sz w:val="28"/>
                      <w:cs/>
                    </w:rPr>
                    <w:t>คะแนน</w:t>
                  </w:r>
                  <w:r w:rsidRPr="00C71FD7">
                    <w:rPr>
                      <w:rFonts w:ascii="TH SarabunPSK" w:hAnsi="TH SarabunPSK" w:cs="TH SarabunPSK"/>
                      <w:spacing w:val="-8"/>
                      <w:sz w:val="28"/>
                    </w:rPr>
                    <w:t>)</w:t>
                  </w:r>
                </w:p>
                <w:p w14:paraId="39033FC9" w14:textId="77777777" w:rsidR="00290A4C" w:rsidRDefault="00BA5057" w:rsidP="00AB486B">
                  <w:pPr>
                    <w:spacing w:line="300" w:lineRule="exact"/>
                    <w:jc w:val="thaiDistribute"/>
                    <w:rPr>
                      <w:rFonts w:ascii="TH SarabunPSK" w:hAnsi="TH SarabunPSK" w:cs="TH SarabunPSK"/>
                      <w:sz w:val="28"/>
                    </w:rPr>
                  </w:pPr>
                  <w:r w:rsidRPr="00C71FD7">
                    <w:rPr>
                      <w:rFonts w:ascii="TH SarabunPSK" w:hAnsi="TH SarabunPSK" w:cs="TH SarabunPSK" w:hint="cs"/>
                      <w:spacing w:val="-8"/>
                      <w:sz w:val="28"/>
                      <w:cs/>
                    </w:rPr>
                    <w:t>1.</w:t>
                  </w:r>
                  <w:r w:rsidR="00290A4C" w:rsidRPr="00C71FD7">
                    <w:rPr>
                      <w:rFonts w:ascii="TH SarabunPSK" w:hAnsi="TH SarabunPSK" w:cs="TH SarabunPSK" w:hint="cs"/>
                      <w:spacing w:val="-8"/>
                      <w:sz w:val="28"/>
                      <w:cs/>
                    </w:rPr>
                    <w:t>2 รายงานผลการวิเคราะห์ผลการประเมิน</w:t>
                  </w:r>
                  <w:r w:rsidR="00290A4C" w:rsidRPr="00C71FD7">
                    <w:rPr>
                      <w:rFonts w:ascii="TH SarabunPSK" w:hAnsi="TH SarabunPSK" w:cs="TH SarabunPSK" w:hint="cs"/>
                      <w:spacing w:val="-16"/>
                      <w:sz w:val="28"/>
                      <w:cs/>
                    </w:rPr>
                    <w:t>คุณธรรมและความโปร่งใ</w:t>
                  </w:r>
                  <w:r w:rsidR="00B84C4A" w:rsidRPr="00C71FD7">
                    <w:rPr>
                      <w:rFonts w:ascii="TH SarabunPSK" w:hAnsi="TH SarabunPSK" w:cs="TH SarabunPSK" w:hint="cs"/>
                      <w:spacing w:val="-16"/>
                      <w:sz w:val="28"/>
                      <w:cs/>
                    </w:rPr>
                    <w:t>ส</w:t>
                  </w:r>
                  <w:r w:rsidR="00290A4C" w:rsidRPr="00C71FD7">
                    <w:rPr>
                      <w:rFonts w:ascii="TH SarabunPSK" w:hAnsi="TH SarabunPSK" w:cs="TH SarabunPSK" w:hint="cs"/>
                      <w:spacing w:val="-16"/>
                      <w:sz w:val="28"/>
                      <w:cs/>
                    </w:rPr>
                    <w:t>ในการดำเนินงาน</w:t>
                  </w:r>
                  <w:r w:rsidR="00290A4C" w:rsidRPr="00C71FD7">
                    <w:rPr>
                      <w:rFonts w:ascii="TH SarabunPSK" w:hAnsi="TH SarabunPSK" w:cs="TH SarabunPSK" w:hint="cs"/>
                      <w:sz w:val="28"/>
                      <w:cs/>
                    </w:rPr>
                    <w:t xml:space="preserve">ของหน่วยงาน </w:t>
                  </w:r>
                  <w:r w:rsidR="00290A4C" w:rsidRPr="00C71FD7">
                    <w:rPr>
                      <w:rFonts w:ascii="TH SarabunPSK" w:hAnsi="TH SarabunPSK" w:cs="TH SarabunPSK"/>
                      <w:sz w:val="28"/>
                    </w:rPr>
                    <w:t>(0.</w:t>
                  </w:r>
                  <w:r w:rsidR="00AB486B">
                    <w:rPr>
                      <w:rFonts w:ascii="TH SarabunPSK" w:hAnsi="TH SarabunPSK" w:cs="TH SarabunPSK" w:hint="cs"/>
                      <w:sz w:val="28"/>
                      <w:cs/>
                    </w:rPr>
                    <w:t>2</w:t>
                  </w:r>
                  <w:r w:rsidR="00290A4C" w:rsidRPr="00C71FD7">
                    <w:rPr>
                      <w:rFonts w:ascii="TH SarabunPSK" w:hAnsi="TH SarabunPSK" w:cs="TH SarabunPSK"/>
                      <w:sz w:val="28"/>
                    </w:rPr>
                    <w:t xml:space="preserve">5 </w:t>
                  </w:r>
                  <w:r w:rsidR="00290A4C" w:rsidRPr="00C71FD7">
                    <w:rPr>
                      <w:rFonts w:ascii="TH SarabunPSK" w:hAnsi="TH SarabunPSK" w:cs="TH SarabunPSK" w:hint="cs"/>
                      <w:sz w:val="28"/>
                      <w:cs/>
                    </w:rPr>
                    <w:t>คะแนน</w:t>
                  </w:r>
                  <w:r w:rsidR="00290A4C" w:rsidRPr="00C71FD7">
                    <w:rPr>
                      <w:rFonts w:ascii="TH SarabunPSK" w:hAnsi="TH SarabunPSK" w:cs="TH SarabunPSK"/>
                      <w:sz w:val="28"/>
                    </w:rPr>
                    <w:t>)</w:t>
                  </w:r>
                </w:p>
                <w:p w14:paraId="4CB2CF7F" w14:textId="77777777" w:rsidR="00AB486B" w:rsidRDefault="00AB486B" w:rsidP="00AB486B">
                  <w:pPr>
                    <w:spacing w:line="280" w:lineRule="exact"/>
                    <w:ind w:left="-30" w:firstLine="30"/>
                    <w:jc w:val="thaiDistribute"/>
                    <w:rPr>
                      <w:rFonts w:ascii="TH SarabunPSK" w:hAnsi="TH SarabunPSK" w:cs="TH SarabunPSK"/>
                      <w:sz w:val="28"/>
                    </w:rPr>
                  </w:pPr>
                  <w:r w:rsidRPr="004910E8">
                    <w:rPr>
                      <w:rFonts w:ascii="TH SarabunPSK" w:hAnsi="TH SarabunPSK" w:cs="TH SarabunPSK"/>
                      <w:spacing w:val="-4"/>
                      <w:sz w:val="28"/>
                    </w:rPr>
                    <w:t xml:space="preserve">1.3 </w:t>
                  </w:r>
                  <w:r w:rsidRPr="004910E8">
                    <w:rPr>
                      <w:rFonts w:ascii="TH SarabunPSK" w:hAnsi="TH SarabunPSK" w:cs="TH SarabunPSK"/>
                      <w:spacing w:val="-4"/>
                      <w:sz w:val="28"/>
                      <w:cs/>
                    </w:rPr>
                    <w:t>ทำเนียบผู้รับบริการ (</w:t>
                  </w:r>
                  <w:r w:rsidRPr="004910E8">
                    <w:rPr>
                      <w:rFonts w:ascii="TH SarabunPSK" w:hAnsi="TH SarabunPSK" w:cs="TH SarabunPSK"/>
                      <w:spacing w:val="-4"/>
                      <w:sz w:val="28"/>
                    </w:rPr>
                    <w:t xml:space="preserve">C) </w:t>
                  </w:r>
                  <w:r w:rsidRPr="004910E8">
                    <w:rPr>
                      <w:rFonts w:ascii="TH SarabunPSK" w:hAnsi="TH SarabunPSK" w:cs="TH SarabunPSK"/>
                      <w:spacing w:val="-4"/>
                      <w:sz w:val="28"/>
                      <w:cs/>
                    </w:rPr>
                    <w:t>และผู้มีส่วนได้</w:t>
                  </w:r>
                  <w:r w:rsidRPr="004910E8">
                    <w:rPr>
                      <w:rFonts w:ascii="TH SarabunPSK" w:hAnsi="TH SarabunPSK" w:cs="TH SarabunPSK"/>
                      <w:sz w:val="28"/>
                      <w:cs/>
                    </w:rPr>
                    <w:t>ส่วนเสีย (</w:t>
                  </w:r>
                  <w:r w:rsidRPr="004910E8">
                    <w:rPr>
                      <w:rFonts w:ascii="TH SarabunPSK" w:hAnsi="TH SarabunPSK" w:cs="TH SarabunPSK"/>
                      <w:sz w:val="28"/>
                    </w:rPr>
                    <w:t>SH) (0.25</w:t>
                  </w:r>
                  <w:r w:rsidRPr="004910E8">
                    <w:rPr>
                      <w:rFonts w:ascii="TH SarabunPSK" w:hAnsi="TH SarabunPSK" w:cs="TH SarabunPSK" w:hint="cs"/>
                      <w:sz w:val="28"/>
                      <w:cs/>
                    </w:rPr>
                    <w:t xml:space="preserve"> คะแนน</w:t>
                  </w:r>
                  <w:r w:rsidRPr="004910E8">
                    <w:rPr>
                      <w:rFonts w:ascii="TH SarabunPSK" w:hAnsi="TH SarabunPSK" w:cs="TH SarabunPSK"/>
                      <w:sz w:val="28"/>
                    </w:rPr>
                    <w:t>)</w:t>
                  </w:r>
                </w:p>
                <w:p w14:paraId="18208110" w14:textId="24249EF7" w:rsidR="00AB486B" w:rsidRPr="00C65C6A" w:rsidRDefault="00196A87" w:rsidP="00196A87">
                  <w:pPr>
                    <w:spacing w:line="300" w:lineRule="exact"/>
                    <w:rPr>
                      <w:rFonts w:ascii="TH SarabunPSK" w:hAnsi="TH SarabunPSK" w:cs="TH SarabunPSK"/>
                      <w:sz w:val="28"/>
                    </w:rPr>
                  </w:pPr>
                  <w:r>
                    <w:rPr>
                      <w:rFonts w:ascii="TH SarabunPSK" w:hAnsi="TH SarabunPSK" w:cs="TH SarabunPSK"/>
                      <w:spacing w:val="-4"/>
                      <w:sz w:val="28"/>
                      <w:highlight w:val="yellow"/>
                    </w:rPr>
                    <w:t>(</w:t>
                  </w:r>
                  <w:r>
                    <w:rPr>
                      <w:rFonts w:ascii="TH SarabunPSK" w:hAnsi="TH SarabunPSK" w:cs="TH SarabunPSK" w:hint="cs"/>
                      <w:spacing w:val="-4"/>
                      <w:sz w:val="28"/>
                      <w:highlight w:val="yellow"/>
                      <w:cs/>
                    </w:rPr>
                    <w:t>ข้อ 1.3 ใช้ข้อมูล 5 เดือนแรกโดยที่หน่วยงานไม่ต้อง</w:t>
                  </w:r>
                  <w:proofErr w:type="spellStart"/>
                  <w:r>
                    <w:rPr>
                      <w:rFonts w:ascii="TH SarabunPSK" w:hAnsi="TH SarabunPSK" w:cs="TH SarabunPSK" w:hint="cs"/>
                      <w:spacing w:val="-4"/>
                      <w:sz w:val="28"/>
                      <w:highlight w:val="yellow"/>
                      <w:cs/>
                    </w:rPr>
                    <w:t>อัพ</w:t>
                  </w:r>
                  <w:proofErr w:type="spellEnd"/>
                  <w:r>
                    <w:rPr>
                      <w:rFonts w:ascii="TH SarabunPSK" w:hAnsi="TH SarabunPSK" w:cs="TH SarabunPSK" w:hint="cs"/>
                      <w:spacing w:val="-4"/>
                      <w:sz w:val="28"/>
                      <w:highlight w:val="yellow"/>
                      <w:cs/>
                    </w:rPr>
                    <w:t xml:space="preserve">โหลดไฟล์ใน </w:t>
                  </w:r>
                  <w:r>
                    <w:rPr>
                      <w:rFonts w:ascii="TH SarabunPSK" w:hAnsi="TH SarabunPSK" w:cs="TH SarabunPSK"/>
                      <w:spacing w:val="-4"/>
                      <w:sz w:val="28"/>
                      <w:highlight w:val="yellow"/>
                    </w:rPr>
                    <w:t>DOC</w:t>
                  </w:r>
                  <w:r w:rsidR="00AB486B" w:rsidRPr="00AB486B">
                    <w:rPr>
                      <w:rFonts w:ascii="TH SarabunPSK" w:hAnsi="TH SarabunPSK" w:cs="TH SarabunPSK" w:hint="cs"/>
                      <w:spacing w:val="-4"/>
                      <w:sz w:val="28"/>
                      <w:highlight w:val="yellow"/>
                      <w:cs/>
                    </w:rPr>
                    <w:t>)</w:t>
                  </w:r>
                </w:p>
              </w:tc>
            </w:tr>
            <w:tr w:rsidR="009F1BA7" w:rsidRPr="008E6318" w14:paraId="11D6AEC7" w14:textId="77777777" w:rsidTr="00652504">
              <w:tc>
                <w:tcPr>
                  <w:tcW w:w="738" w:type="dxa"/>
                  <w:shd w:val="clear" w:color="auto" w:fill="auto"/>
                </w:tcPr>
                <w:p w14:paraId="6136B693" w14:textId="77777777" w:rsidR="009F1BA7" w:rsidRPr="00C65C6A" w:rsidRDefault="009F1BA7" w:rsidP="009F1BA7">
                  <w:pPr>
                    <w:spacing w:line="300" w:lineRule="exact"/>
                    <w:jc w:val="center"/>
                    <w:rPr>
                      <w:rFonts w:ascii="TH SarabunPSK" w:hAnsi="TH SarabunPSK" w:cs="TH SarabunPSK"/>
                      <w:sz w:val="28"/>
                    </w:rPr>
                  </w:pPr>
                  <w:r w:rsidRPr="00C65C6A">
                    <w:rPr>
                      <w:rFonts w:ascii="TH SarabunPSK" w:hAnsi="TH SarabunPSK" w:cs="TH SarabunPSK"/>
                      <w:sz w:val="28"/>
                      <w:cs/>
                    </w:rPr>
                    <w:t>2</w:t>
                  </w:r>
                </w:p>
              </w:tc>
              <w:tc>
                <w:tcPr>
                  <w:tcW w:w="4282" w:type="dxa"/>
                  <w:shd w:val="clear" w:color="auto" w:fill="auto"/>
                </w:tcPr>
                <w:p w14:paraId="5074C5D9" w14:textId="77777777" w:rsidR="009F1BA7" w:rsidRDefault="009F1BA7" w:rsidP="009F1BA7">
                  <w:pPr>
                    <w:spacing w:line="280" w:lineRule="exact"/>
                    <w:jc w:val="thaiDistribute"/>
                    <w:rPr>
                      <w:rFonts w:ascii="TH SarabunPSK" w:hAnsi="TH SarabunPSK" w:cs="TH SarabunPSK"/>
                      <w:spacing w:val="-4"/>
                      <w:sz w:val="28"/>
                    </w:rPr>
                  </w:pPr>
                  <w:r w:rsidRPr="00006CD7">
                    <w:rPr>
                      <w:rFonts w:ascii="TH SarabunPSK" w:hAnsi="TH SarabunPSK" w:cs="TH SarabunPSK"/>
                      <w:spacing w:val="-4"/>
                      <w:sz w:val="28"/>
                    </w:rPr>
                    <w:t>Advocacy/ Intervention</w:t>
                  </w:r>
                </w:p>
                <w:p w14:paraId="27411646" w14:textId="0BFFFF29" w:rsidR="009F1BA7" w:rsidRPr="00FA78F8" w:rsidRDefault="009F1BA7" w:rsidP="009F1BA7">
                  <w:pPr>
                    <w:spacing w:line="300" w:lineRule="exact"/>
                    <w:jc w:val="thaiDistribute"/>
                    <w:rPr>
                      <w:rFonts w:ascii="TH SarabunPSK" w:hAnsi="TH SarabunPSK" w:cs="TH SarabunPSK"/>
                      <w:spacing w:val="-4"/>
                      <w:sz w:val="28"/>
                    </w:rPr>
                  </w:pPr>
                  <w:r w:rsidRPr="009D464C">
                    <w:rPr>
                      <w:rFonts w:ascii="TH SarabunPSK" w:hAnsi="TH SarabunPSK" w:cs="TH SarabunPSK"/>
                      <w:spacing w:val="-4"/>
                      <w:sz w:val="28"/>
                      <w:cs/>
                    </w:rPr>
                    <w:t>มีการกำหนดมาตรการและแผนขับเคลื่อนการดำเนินงานตัวชี้วัด</w:t>
                  </w:r>
                  <w:r w:rsidRPr="00FA78F8">
                    <w:rPr>
                      <w:rFonts w:ascii="TH SarabunPSK" w:hAnsi="TH SarabunPSK" w:cs="TH SarabunPSK" w:hint="cs"/>
                      <w:spacing w:val="-4"/>
                      <w:sz w:val="28"/>
                      <w:cs/>
                    </w:rPr>
                    <w:t xml:space="preserve">คุณธรรมและความโปร่งใสของหน่วยงาน รอบ </w:t>
                  </w:r>
                  <w:r>
                    <w:rPr>
                      <w:rFonts w:ascii="TH SarabunPSK" w:hAnsi="TH SarabunPSK" w:cs="TH SarabunPSK" w:hint="cs"/>
                      <w:spacing w:val="-4"/>
                      <w:sz w:val="28"/>
                      <w:cs/>
                    </w:rPr>
                    <w:t xml:space="preserve">     </w:t>
                  </w:r>
                  <w:r w:rsidRPr="00FA78F8">
                    <w:rPr>
                      <w:rFonts w:ascii="TH SarabunPSK" w:hAnsi="TH SarabunPSK" w:cs="TH SarabunPSK" w:hint="cs"/>
                      <w:spacing w:val="-4"/>
                      <w:sz w:val="28"/>
                      <w:cs/>
                    </w:rPr>
                    <w:t>5 เดือน</w:t>
                  </w:r>
                  <w:r>
                    <w:rPr>
                      <w:rFonts w:ascii="TH SarabunPSK" w:hAnsi="TH SarabunPSK" w:cs="TH SarabunPSK" w:hint="cs"/>
                      <w:spacing w:val="-4"/>
                      <w:sz w:val="28"/>
                      <w:cs/>
                    </w:rPr>
                    <w:t>หลัง</w:t>
                  </w:r>
                  <w:r w:rsidRPr="00FA78F8">
                    <w:rPr>
                      <w:rFonts w:ascii="TH SarabunPSK" w:hAnsi="TH SarabunPSK" w:cs="TH SarabunPSK" w:hint="cs"/>
                      <w:spacing w:val="-4"/>
                      <w:sz w:val="28"/>
                      <w:cs/>
                    </w:rPr>
                    <w:t xml:space="preserve"> </w:t>
                  </w:r>
                </w:p>
              </w:tc>
              <w:tc>
                <w:tcPr>
                  <w:tcW w:w="992" w:type="dxa"/>
                </w:tcPr>
                <w:p w14:paraId="07004503" w14:textId="64AF68F7" w:rsidR="009F1BA7" w:rsidRPr="00C65C6A" w:rsidRDefault="009F1BA7" w:rsidP="009F1BA7">
                  <w:pPr>
                    <w:spacing w:line="30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0A7D0D78" w14:textId="22836326" w:rsidR="009F1BA7" w:rsidRPr="004910E8" w:rsidRDefault="009F1BA7" w:rsidP="00AB486B">
                  <w:pPr>
                    <w:spacing w:line="280" w:lineRule="exact"/>
                    <w:jc w:val="thaiDistribute"/>
                    <w:rPr>
                      <w:rFonts w:ascii="TH SarabunPSK" w:hAnsi="TH SarabunPSK" w:cs="TH SarabunPSK"/>
                      <w:sz w:val="28"/>
                    </w:rPr>
                  </w:pPr>
                  <w:r w:rsidRPr="004910E8">
                    <w:rPr>
                      <w:rFonts w:ascii="TH SarabunPSK" w:hAnsi="TH SarabunPSK" w:cs="TH SarabunPSK" w:hint="cs"/>
                      <w:sz w:val="28"/>
                      <w:cs/>
                    </w:rPr>
                    <w:t xml:space="preserve">2.1 กำหนดมาตรการ กลไก เพื่อขับเคลื่อน  </w:t>
                  </w:r>
                  <w:r w:rsidRPr="00AB486B">
                    <w:rPr>
                      <w:rFonts w:ascii="TH SarabunPSK" w:hAnsi="TH SarabunPSK" w:cs="TH SarabunPSK" w:hint="cs"/>
                      <w:sz w:val="28"/>
                      <w:cs/>
                    </w:rPr>
                    <w:t>การส่งเสริมคุณธรรมและความโปร่งใส รอบ 5 เดือน</w:t>
                  </w:r>
                  <w:r w:rsidR="00066F3B" w:rsidRPr="00AB486B">
                    <w:rPr>
                      <w:rFonts w:ascii="TH SarabunPSK" w:hAnsi="TH SarabunPSK" w:cs="TH SarabunPSK" w:hint="cs"/>
                      <w:sz w:val="28"/>
                      <w:cs/>
                    </w:rPr>
                    <w:t>หลัง</w:t>
                  </w:r>
                  <w:r w:rsidRPr="00AB486B">
                    <w:rPr>
                      <w:rFonts w:ascii="TH SarabunPSK" w:hAnsi="TH SarabunPSK" w:cs="TH SarabunPSK" w:hint="cs"/>
                      <w:sz w:val="28"/>
                      <w:cs/>
                    </w:rPr>
                    <w:t xml:space="preserve"> ให้สอดคล้องตาม</w:t>
                  </w:r>
                  <w:r w:rsidR="00C71FD7" w:rsidRPr="00AB486B">
                    <w:rPr>
                      <w:rFonts w:ascii="TH SarabunPSK" w:hAnsi="TH SarabunPSK" w:cs="TH SarabunPSK" w:hint="cs"/>
                      <w:sz w:val="28"/>
                      <w:cs/>
                    </w:rPr>
                    <w:t xml:space="preserve"> </w:t>
                  </w:r>
                  <w:r w:rsidR="00AB486B">
                    <w:rPr>
                      <w:rFonts w:ascii="TH SarabunPSK" w:hAnsi="TH SarabunPSK" w:cs="TH SarabunPSK" w:hint="cs"/>
                      <w:sz w:val="28"/>
                      <w:cs/>
                    </w:rPr>
                    <w:t xml:space="preserve">      </w:t>
                  </w:r>
                  <w:r w:rsidRPr="00AB486B">
                    <w:rPr>
                      <w:rFonts w:ascii="TH SarabunPSK" w:hAnsi="TH SarabunPSK" w:cs="TH SarabunPSK" w:hint="cs"/>
                      <w:spacing w:val="-8"/>
                      <w:sz w:val="28"/>
                      <w:cs/>
                    </w:rPr>
                    <w:t xml:space="preserve">ผลการวิเคราะห์การประเมิน </w:t>
                  </w:r>
                  <w:r w:rsidRPr="00AB486B">
                    <w:rPr>
                      <w:rFonts w:ascii="TH SarabunPSK" w:hAnsi="TH SarabunPSK" w:cs="TH SarabunPSK"/>
                      <w:spacing w:val="-8"/>
                      <w:sz w:val="28"/>
                    </w:rPr>
                    <w:t xml:space="preserve">(0.5 </w:t>
                  </w:r>
                  <w:r w:rsidRPr="00AB486B">
                    <w:rPr>
                      <w:rFonts w:ascii="TH SarabunPSK" w:hAnsi="TH SarabunPSK" w:cs="TH SarabunPSK" w:hint="cs"/>
                      <w:spacing w:val="-8"/>
                      <w:sz w:val="28"/>
                      <w:cs/>
                    </w:rPr>
                    <w:t>คะแนน</w:t>
                  </w:r>
                  <w:r w:rsidRPr="00AB486B">
                    <w:rPr>
                      <w:rFonts w:ascii="TH SarabunPSK" w:hAnsi="TH SarabunPSK" w:cs="TH SarabunPSK"/>
                      <w:spacing w:val="-8"/>
                      <w:sz w:val="28"/>
                    </w:rPr>
                    <w:t>)</w:t>
                  </w:r>
                </w:p>
                <w:p w14:paraId="306445CE" w14:textId="1C705F09" w:rsidR="00C71FD7" w:rsidRPr="008E6318" w:rsidRDefault="009F1BA7" w:rsidP="00AB486B">
                  <w:pPr>
                    <w:spacing w:line="300" w:lineRule="exact"/>
                    <w:jc w:val="thaiDistribute"/>
                    <w:rPr>
                      <w:rFonts w:ascii="TH SarabunPSK" w:hAnsi="TH SarabunPSK" w:cs="TH SarabunPSK"/>
                      <w:sz w:val="28"/>
                    </w:rPr>
                  </w:pPr>
                  <w:r w:rsidRPr="004910E8">
                    <w:rPr>
                      <w:rFonts w:ascii="TH SarabunPSK" w:hAnsi="TH SarabunPSK" w:cs="TH SarabunPSK"/>
                      <w:sz w:val="28"/>
                    </w:rPr>
                    <w:t>2.2</w:t>
                  </w:r>
                  <w:r w:rsidRPr="004910E8">
                    <w:rPr>
                      <w:rFonts w:ascii="TH SarabunPSK" w:hAnsi="TH SarabunPSK" w:cs="TH SarabunPSK" w:hint="cs"/>
                      <w:sz w:val="28"/>
                      <w:cs/>
                    </w:rPr>
                    <w:t xml:space="preserve"> มีแผนการดำเนินงานสอดคล้องกับ    ผลการวิเคราะห์และมาตรการที่กำหนด</w:t>
                  </w:r>
                  <w:r w:rsidRPr="004910E8">
                    <w:rPr>
                      <w:rFonts w:ascii="TH SarabunPSK" w:hAnsi="TH SarabunPSK" w:cs="TH SarabunPSK" w:hint="cs"/>
                      <w:sz w:val="28"/>
                      <w:cs/>
                    </w:rPr>
                    <w:lastRenderedPageBreak/>
                    <w:t xml:space="preserve">เพื่อขับเคลื่อนคุณธรรมและความโปร่งใสของหน่วยงานสู่การปฏิบัติ </w:t>
                  </w:r>
                  <w:r w:rsidRPr="004910E8">
                    <w:rPr>
                      <w:rFonts w:ascii="TH SarabunPSK" w:hAnsi="TH SarabunPSK" w:cs="TH SarabunPSK"/>
                      <w:sz w:val="28"/>
                    </w:rPr>
                    <w:t xml:space="preserve">(0.5 </w:t>
                  </w:r>
                  <w:r w:rsidRPr="004910E8">
                    <w:rPr>
                      <w:rFonts w:ascii="TH SarabunPSK" w:hAnsi="TH SarabunPSK" w:cs="TH SarabunPSK" w:hint="cs"/>
                      <w:sz w:val="28"/>
                      <w:cs/>
                    </w:rPr>
                    <w:t>คะแนน</w:t>
                  </w:r>
                  <w:r w:rsidRPr="004910E8">
                    <w:rPr>
                      <w:rFonts w:ascii="TH SarabunPSK" w:hAnsi="TH SarabunPSK" w:cs="TH SarabunPSK"/>
                      <w:sz w:val="28"/>
                    </w:rPr>
                    <w:t>)</w:t>
                  </w:r>
                </w:p>
              </w:tc>
            </w:tr>
            <w:tr w:rsidR="006F346B" w:rsidRPr="00C65C6A" w14:paraId="09DD27BC" w14:textId="77777777" w:rsidTr="00652504">
              <w:tc>
                <w:tcPr>
                  <w:tcW w:w="738" w:type="dxa"/>
                  <w:shd w:val="clear" w:color="auto" w:fill="auto"/>
                </w:tcPr>
                <w:p w14:paraId="73FBD1F2" w14:textId="0F31C25B"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b/>
                      <w:bCs/>
                      <w:sz w:val="28"/>
                      <w:cs/>
                    </w:rPr>
                    <w:lastRenderedPageBreak/>
                    <w:t>ระดับ</w:t>
                  </w:r>
                </w:p>
              </w:tc>
              <w:tc>
                <w:tcPr>
                  <w:tcW w:w="4282" w:type="dxa"/>
                  <w:shd w:val="clear" w:color="auto" w:fill="auto"/>
                </w:tcPr>
                <w:p w14:paraId="730AB688" w14:textId="02F9CE11" w:rsidR="006F346B" w:rsidRPr="00C65C6A" w:rsidRDefault="006F346B" w:rsidP="006F346B">
                  <w:pPr>
                    <w:spacing w:line="300" w:lineRule="exact"/>
                    <w:rPr>
                      <w:rFonts w:ascii="TH SarabunPSK" w:hAnsi="TH SarabunPSK" w:cs="TH SarabunPSK"/>
                      <w:sz w:val="28"/>
                      <w:cs/>
                    </w:rPr>
                  </w:pPr>
                  <w:r w:rsidRPr="00C65C6A">
                    <w:rPr>
                      <w:rFonts w:ascii="TH SarabunPSK" w:hAnsi="TH SarabunPSK" w:cs="TH SarabunPSK"/>
                      <w:b/>
                      <w:bCs/>
                      <w:sz w:val="28"/>
                      <w:cs/>
                    </w:rPr>
                    <w:t>เกณฑ์การให้คะแนน</w:t>
                  </w:r>
                </w:p>
              </w:tc>
              <w:tc>
                <w:tcPr>
                  <w:tcW w:w="992" w:type="dxa"/>
                </w:tcPr>
                <w:p w14:paraId="7D097318" w14:textId="44630DB6"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b/>
                      <w:bCs/>
                      <w:sz w:val="28"/>
                      <w:cs/>
                    </w:rPr>
                    <w:t>คะแนน</w:t>
                  </w:r>
                </w:p>
              </w:tc>
              <w:tc>
                <w:tcPr>
                  <w:tcW w:w="3257" w:type="dxa"/>
                </w:tcPr>
                <w:p w14:paraId="56F4D6B1" w14:textId="2711C70D" w:rsidR="006F346B" w:rsidRPr="00C65C6A" w:rsidRDefault="006F346B" w:rsidP="006F346B">
                  <w:pPr>
                    <w:spacing w:line="300" w:lineRule="exact"/>
                    <w:ind w:left="177" w:hanging="177"/>
                    <w:jc w:val="thaiDistribute"/>
                    <w:rPr>
                      <w:rFonts w:ascii="TH SarabunPSK" w:hAnsi="TH SarabunPSK" w:cs="TH SarabunPSK"/>
                      <w:sz w:val="28"/>
                      <w:cs/>
                    </w:rPr>
                  </w:pPr>
                  <w:r w:rsidRPr="00C65C6A">
                    <w:rPr>
                      <w:rFonts w:ascii="TH SarabunPSK" w:hAnsi="TH SarabunPSK" w:cs="TH SarabunPSK"/>
                      <w:b/>
                      <w:bCs/>
                      <w:sz w:val="28"/>
                      <w:cs/>
                    </w:rPr>
                    <w:t>แนวทางการประเมิน/ หลักฐาน</w:t>
                  </w:r>
                </w:p>
              </w:tc>
            </w:tr>
            <w:tr w:rsidR="00ED1047" w:rsidRPr="00C65C6A" w14:paraId="729370A3" w14:textId="77777777" w:rsidTr="00652504">
              <w:tc>
                <w:tcPr>
                  <w:tcW w:w="738" w:type="dxa"/>
                  <w:shd w:val="clear" w:color="auto" w:fill="auto"/>
                </w:tcPr>
                <w:p w14:paraId="1C62E533" w14:textId="3A4FBFEA" w:rsidR="00ED1047" w:rsidRPr="00C65C6A" w:rsidRDefault="00ED1047" w:rsidP="00ED1047">
                  <w:pPr>
                    <w:spacing w:line="300" w:lineRule="exact"/>
                    <w:jc w:val="center"/>
                    <w:rPr>
                      <w:rFonts w:ascii="TH SarabunPSK" w:hAnsi="TH SarabunPSK" w:cs="TH SarabunPSK"/>
                      <w:sz w:val="28"/>
                      <w:cs/>
                    </w:rPr>
                  </w:pPr>
                  <w:r w:rsidRPr="00C65C6A">
                    <w:rPr>
                      <w:rFonts w:ascii="TH SarabunPSK" w:hAnsi="TH SarabunPSK" w:cs="TH SarabunPSK"/>
                      <w:sz w:val="28"/>
                      <w:cs/>
                    </w:rPr>
                    <w:t>3</w:t>
                  </w:r>
                </w:p>
              </w:tc>
              <w:tc>
                <w:tcPr>
                  <w:tcW w:w="4282" w:type="dxa"/>
                  <w:shd w:val="clear" w:color="auto" w:fill="auto"/>
                </w:tcPr>
                <w:p w14:paraId="20825977" w14:textId="77777777" w:rsidR="00ED1047" w:rsidRPr="00006CD7" w:rsidRDefault="00ED1047" w:rsidP="00ED1047">
                  <w:pPr>
                    <w:spacing w:line="300" w:lineRule="exact"/>
                    <w:rPr>
                      <w:rFonts w:ascii="TH SarabunPSK" w:hAnsi="TH SarabunPSK" w:cs="TH SarabunPSK"/>
                      <w:sz w:val="28"/>
                    </w:rPr>
                  </w:pPr>
                  <w:r w:rsidRPr="00006CD7">
                    <w:rPr>
                      <w:rFonts w:ascii="TH SarabunPSK" w:hAnsi="TH SarabunPSK" w:cs="TH SarabunPSK"/>
                      <w:sz w:val="28"/>
                    </w:rPr>
                    <w:t>Management and Governance</w:t>
                  </w:r>
                </w:p>
                <w:p w14:paraId="2625FE4F" w14:textId="77777777" w:rsidR="00ED1047" w:rsidRPr="00006CD7" w:rsidRDefault="00ED1047" w:rsidP="00ED1047">
                  <w:pPr>
                    <w:spacing w:line="300" w:lineRule="exact"/>
                    <w:rPr>
                      <w:rFonts w:ascii="TH SarabunPSK" w:hAnsi="TH SarabunPSK" w:cs="TH SarabunPSK"/>
                      <w:sz w:val="28"/>
                    </w:rPr>
                  </w:pPr>
                  <w:r w:rsidRPr="00006CD7">
                    <w:rPr>
                      <w:rFonts w:ascii="TH SarabunPSK" w:hAnsi="TH SarabunPSK" w:cs="TH SarabunPSK"/>
                      <w:sz w:val="28"/>
                      <w:cs/>
                    </w:rPr>
                    <w:t>- การ</w:t>
                  </w:r>
                  <w:r>
                    <w:rPr>
                      <w:rFonts w:ascii="TH SarabunPSK" w:hAnsi="TH SarabunPSK" w:cs="TH SarabunPSK" w:hint="cs"/>
                      <w:sz w:val="28"/>
                      <w:cs/>
                    </w:rPr>
                    <w:t>กำกับติดตามผล</w:t>
                  </w:r>
                  <w:r w:rsidRPr="00006CD7">
                    <w:rPr>
                      <w:rFonts w:ascii="TH SarabunPSK" w:hAnsi="TH SarabunPSK" w:cs="TH SarabunPSK"/>
                      <w:sz w:val="28"/>
                      <w:cs/>
                    </w:rPr>
                    <w:t>การดำเนินงาน</w:t>
                  </w:r>
                </w:p>
                <w:p w14:paraId="18FF8EED" w14:textId="77777777" w:rsidR="00ED1047" w:rsidRPr="00006CD7" w:rsidRDefault="00ED1047" w:rsidP="00ED1047">
                  <w:pPr>
                    <w:spacing w:line="300" w:lineRule="exact"/>
                    <w:rPr>
                      <w:rFonts w:ascii="TH SarabunPSK" w:hAnsi="TH SarabunPSK" w:cs="TH SarabunPSK"/>
                      <w:sz w:val="28"/>
                    </w:rPr>
                  </w:pPr>
                </w:p>
              </w:tc>
              <w:tc>
                <w:tcPr>
                  <w:tcW w:w="992" w:type="dxa"/>
                </w:tcPr>
                <w:p w14:paraId="1F1AD2D2" w14:textId="1A99D845" w:rsidR="00ED1047" w:rsidRPr="00C65C6A" w:rsidRDefault="00ED1047" w:rsidP="00ED1047">
                  <w:pPr>
                    <w:spacing w:line="300" w:lineRule="exact"/>
                    <w:jc w:val="center"/>
                    <w:rPr>
                      <w:rFonts w:ascii="TH SarabunPSK" w:hAnsi="TH SarabunPSK" w:cs="TH SarabunPSK"/>
                      <w:sz w:val="28"/>
                      <w:cs/>
                    </w:rPr>
                  </w:pPr>
                  <w:r w:rsidRPr="00C65C6A">
                    <w:rPr>
                      <w:rFonts w:ascii="TH SarabunPSK" w:hAnsi="TH SarabunPSK" w:cs="TH SarabunPSK"/>
                      <w:sz w:val="28"/>
                      <w:cs/>
                    </w:rPr>
                    <w:t>1</w:t>
                  </w:r>
                </w:p>
              </w:tc>
              <w:tc>
                <w:tcPr>
                  <w:tcW w:w="3257" w:type="dxa"/>
                </w:tcPr>
                <w:p w14:paraId="63168905" w14:textId="3D880AC4" w:rsidR="00ED1047" w:rsidRDefault="00ED1047" w:rsidP="009F1BA7">
                  <w:pPr>
                    <w:spacing w:line="280" w:lineRule="exact"/>
                    <w:jc w:val="thaiDistribute"/>
                    <w:rPr>
                      <w:rFonts w:ascii="TH SarabunPSK" w:hAnsi="TH SarabunPSK" w:cs="TH SarabunPSK"/>
                      <w:spacing w:val="-4"/>
                      <w:sz w:val="28"/>
                    </w:rPr>
                  </w:pPr>
                  <w:r w:rsidRPr="00BA5057">
                    <w:rPr>
                      <w:rFonts w:ascii="TH SarabunPSK" w:hAnsi="TH SarabunPSK" w:cs="TH SarabunPSK" w:hint="cs"/>
                      <w:spacing w:val="-8"/>
                      <w:sz w:val="28"/>
                      <w:cs/>
                    </w:rPr>
                    <w:t>มีรายงานการกำกับ ติดตามผลการดำเนินงาน</w:t>
                  </w:r>
                  <w:r w:rsidR="00C71FD7" w:rsidRPr="00C71FD7">
                    <w:rPr>
                      <w:rFonts w:ascii="TH SarabunPSK" w:hAnsi="TH SarabunPSK" w:cs="TH SarabunPSK"/>
                      <w:spacing w:val="-4"/>
                      <w:sz w:val="28"/>
                      <w:cs/>
                    </w:rPr>
                    <w:t>ตัวชี้วัดที่ 2.1 ระดับความสำเร็จของการดำเนินงานคุณธรรมและความโปร่งใส (</w:t>
                  </w:r>
                  <w:r w:rsidR="00C71FD7" w:rsidRPr="00C71FD7">
                    <w:rPr>
                      <w:rFonts w:ascii="TH SarabunPSK" w:hAnsi="TH SarabunPSK" w:cs="TH SarabunPSK"/>
                      <w:spacing w:val="-4"/>
                      <w:sz w:val="28"/>
                    </w:rPr>
                    <w:t xml:space="preserve">ITA) </w:t>
                  </w:r>
                  <w:r w:rsidRPr="00BA5057">
                    <w:rPr>
                      <w:rFonts w:ascii="TH SarabunPSK" w:hAnsi="TH SarabunPSK" w:cs="TH SarabunPSK" w:hint="cs"/>
                      <w:spacing w:val="-4"/>
                      <w:sz w:val="28"/>
                      <w:cs/>
                    </w:rPr>
                    <w:t xml:space="preserve">ทุกเดือน </w:t>
                  </w:r>
                  <w:r w:rsidRPr="00BA5057">
                    <w:rPr>
                      <w:rFonts w:ascii="TH SarabunPSK" w:hAnsi="TH SarabunPSK" w:cs="TH SarabunPSK"/>
                      <w:spacing w:val="-4"/>
                      <w:sz w:val="28"/>
                      <w:cs/>
                    </w:rPr>
                    <w:t>และนำขึ้น</w:t>
                  </w:r>
                  <w:r w:rsidRPr="009D464C">
                    <w:rPr>
                      <w:rFonts w:ascii="TH SarabunPSK" w:hAnsi="TH SarabunPSK" w:cs="TH SarabunPSK"/>
                      <w:sz w:val="28"/>
                      <w:cs/>
                    </w:rPr>
                    <w:t>เว็บไซต์ของหน่วยงาน ภายในวันที่ 10 ของเดือ</w:t>
                  </w:r>
                  <w:r w:rsidRPr="009D464C">
                    <w:rPr>
                      <w:rFonts w:ascii="TH SarabunPSK" w:hAnsi="TH SarabunPSK" w:cs="TH SarabunPSK" w:hint="cs"/>
                      <w:sz w:val="28"/>
                      <w:cs/>
                    </w:rPr>
                    <w:t>น</w:t>
                  </w:r>
                  <w:r w:rsidR="001E684B">
                    <w:rPr>
                      <w:rFonts w:ascii="TH SarabunPSK" w:hAnsi="TH SarabunPSK" w:cs="TH SarabunPSK" w:hint="cs"/>
                      <w:sz w:val="28"/>
                      <w:cs/>
                    </w:rPr>
                    <w:t xml:space="preserve"> </w:t>
                  </w:r>
                  <w:r w:rsidR="001E684B">
                    <w:rPr>
                      <w:rFonts w:ascii="TH SarabunPSK" w:hAnsi="TH SarabunPSK" w:cs="TH SarabunPSK"/>
                      <w:sz w:val="28"/>
                    </w:rPr>
                    <w:t>(</w:t>
                  </w:r>
                  <w:r w:rsidR="001E684B">
                    <w:rPr>
                      <w:rFonts w:ascii="TH SarabunPSK" w:hAnsi="TH SarabunPSK" w:cs="TH SarabunPSK" w:hint="cs"/>
                      <w:sz w:val="28"/>
                      <w:cs/>
                    </w:rPr>
                    <w:t>มี.ค.-ก.ค.</w:t>
                  </w:r>
                  <w:r w:rsidR="001E684B">
                    <w:rPr>
                      <w:rFonts w:ascii="TH SarabunPSK" w:hAnsi="TH SarabunPSK" w:cs="TH SarabunPSK"/>
                      <w:sz w:val="28"/>
                    </w:rPr>
                    <w:t>)</w:t>
                  </w:r>
                </w:p>
              </w:tc>
            </w:tr>
            <w:tr w:rsidR="006F346B" w:rsidRPr="005D70F5" w14:paraId="0339D03D" w14:textId="77777777" w:rsidTr="004E6162">
              <w:trPr>
                <w:trHeight w:val="2545"/>
              </w:trPr>
              <w:tc>
                <w:tcPr>
                  <w:tcW w:w="738" w:type="dxa"/>
                  <w:shd w:val="clear" w:color="auto" w:fill="auto"/>
                </w:tcPr>
                <w:p w14:paraId="044A0C33" w14:textId="77777777"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sz w:val="28"/>
                      <w:cs/>
                    </w:rPr>
                    <w:t>4</w:t>
                  </w:r>
                </w:p>
              </w:tc>
              <w:tc>
                <w:tcPr>
                  <w:tcW w:w="4282" w:type="dxa"/>
                  <w:shd w:val="clear" w:color="auto" w:fill="auto"/>
                </w:tcPr>
                <w:p w14:paraId="27C2BD25" w14:textId="77777777" w:rsidR="006F346B" w:rsidRPr="00FD6CD8" w:rsidRDefault="006F346B" w:rsidP="006F346B">
                  <w:pPr>
                    <w:rPr>
                      <w:rFonts w:ascii="TH SarabunPSK" w:hAnsi="TH SarabunPSK" w:cs="TH SarabunPSK"/>
                      <w:sz w:val="30"/>
                      <w:szCs w:val="30"/>
                    </w:rPr>
                  </w:pPr>
                  <w:r w:rsidRPr="00FD6CD8">
                    <w:rPr>
                      <w:rFonts w:ascii="TH SarabunPSK" w:hAnsi="TH SarabunPSK" w:cs="TH SarabunPSK"/>
                      <w:sz w:val="30"/>
                      <w:szCs w:val="30"/>
                    </w:rPr>
                    <w:t xml:space="preserve">Output </w:t>
                  </w:r>
                  <w:r w:rsidRPr="00FD6CD8">
                    <w:rPr>
                      <w:rFonts w:ascii="TH SarabunPSK" w:hAnsi="TH SarabunPSK" w:cs="TH SarabunPSK" w:hint="cs"/>
                      <w:sz w:val="30"/>
                      <w:szCs w:val="30"/>
                      <w:cs/>
                    </w:rPr>
                    <w:t>ผลผลิต</w:t>
                  </w:r>
                </w:p>
                <w:p w14:paraId="74DF0C41" w14:textId="77AFAE0A" w:rsidR="006F346B" w:rsidRDefault="006F346B" w:rsidP="006F346B">
                  <w:pPr>
                    <w:spacing w:line="300" w:lineRule="exact"/>
                    <w:rPr>
                      <w:rFonts w:ascii="TH SarabunPSK" w:hAnsi="TH SarabunPSK" w:cs="TH SarabunPSK"/>
                      <w:sz w:val="28"/>
                    </w:rPr>
                  </w:pPr>
                  <w:r w:rsidRPr="00FA78F8">
                    <w:rPr>
                      <w:rFonts w:ascii="TH SarabunPSK" w:hAnsi="TH SarabunPSK" w:cs="TH SarabunPSK"/>
                      <w:sz w:val="28"/>
                      <w:cs/>
                    </w:rPr>
                    <w:t>มีผลผลิตตามแผนการดำเนินงาน</w:t>
                  </w:r>
                  <w:r w:rsidRPr="00FA78F8">
                    <w:rPr>
                      <w:rFonts w:ascii="TH SarabunPSK" w:hAnsi="TH SarabunPSK" w:cs="TH SarabunPSK" w:hint="cs"/>
                      <w:sz w:val="28"/>
                      <w:cs/>
                    </w:rPr>
                    <w:t>ที่กำหนด</w:t>
                  </w:r>
                </w:p>
                <w:p w14:paraId="2BE61552" w14:textId="77777777" w:rsidR="006F346B" w:rsidRPr="007D0B3D" w:rsidRDefault="006F346B" w:rsidP="006F346B">
                  <w:pPr>
                    <w:spacing w:line="300" w:lineRule="exact"/>
                    <w:rPr>
                      <w:rFonts w:ascii="TH SarabunPSK" w:hAnsi="TH SarabunPSK" w:cs="TH SarabunPSK"/>
                      <w:sz w:val="28"/>
                    </w:rPr>
                  </w:pPr>
                </w:p>
                <w:tbl>
                  <w:tblPr>
                    <w:tblStyle w:val="ac"/>
                    <w:tblW w:w="4140" w:type="dxa"/>
                    <w:tblLayout w:type="fixed"/>
                    <w:tblLook w:val="04A0" w:firstRow="1" w:lastRow="0" w:firstColumn="1" w:lastColumn="0" w:noHBand="0" w:noVBand="1"/>
                  </w:tblPr>
                  <w:tblGrid>
                    <w:gridCol w:w="1191"/>
                    <w:gridCol w:w="709"/>
                    <w:gridCol w:w="567"/>
                    <w:gridCol w:w="567"/>
                    <w:gridCol w:w="567"/>
                    <w:gridCol w:w="539"/>
                  </w:tblGrid>
                  <w:tr w:rsidR="006F346B" w:rsidRPr="00013A0A" w14:paraId="3AB00352" w14:textId="77777777" w:rsidTr="00652504">
                    <w:tc>
                      <w:tcPr>
                        <w:tcW w:w="1191" w:type="dxa"/>
                      </w:tcPr>
                      <w:p w14:paraId="34CCC06F" w14:textId="77777777" w:rsidR="006F346B" w:rsidRPr="000D7DBB" w:rsidRDefault="006F346B" w:rsidP="006F346B">
                        <w:pPr>
                          <w:spacing w:line="300" w:lineRule="exact"/>
                          <w:jc w:val="center"/>
                          <w:rPr>
                            <w:rFonts w:ascii="TH SarabunPSK" w:hAnsi="TH SarabunPSK" w:cs="TH SarabunPSK"/>
                            <w:b/>
                            <w:bCs/>
                            <w:sz w:val="26"/>
                            <w:szCs w:val="26"/>
                            <w:cs/>
                          </w:rPr>
                        </w:pPr>
                        <w:r w:rsidRPr="000D7DBB">
                          <w:rPr>
                            <w:rFonts w:ascii="TH SarabunPSK" w:hAnsi="TH SarabunPSK" w:cs="TH SarabunPSK" w:hint="cs"/>
                            <w:b/>
                            <w:bCs/>
                            <w:sz w:val="26"/>
                            <w:szCs w:val="26"/>
                            <w:cs/>
                          </w:rPr>
                          <w:t>คะแนนที่ได้</w:t>
                        </w:r>
                      </w:p>
                    </w:tc>
                    <w:tc>
                      <w:tcPr>
                        <w:tcW w:w="709" w:type="dxa"/>
                      </w:tcPr>
                      <w:p w14:paraId="2DFF2D67" w14:textId="77777777" w:rsidR="006F346B" w:rsidRPr="00013A0A" w:rsidRDefault="006F346B" w:rsidP="006F346B">
                        <w:pPr>
                          <w:spacing w:line="300" w:lineRule="exact"/>
                          <w:jc w:val="center"/>
                          <w:rPr>
                            <w:rFonts w:ascii="TH SarabunPSK" w:hAnsi="TH SarabunPSK" w:cs="TH SarabunPSK"/>
                            <w:b/>
                            <w:bCs/>
                            <w:sz w:val="24"/>
                            <w:szCs w:val="24"/>
                            <w:cs/>
                          </w:rPr>
                        </w:pPr>
                        <w:r w:rsidRPr="00013A0A">
                          <w:rPr>
                            <w:rFonts w:ascii="TH SarabunPSK" w:hAnsi="TH SarabunPSK" w:cs="TH SarabunPSK" w:hint="cs"/>
                            <w:b/>
                            <w:bCs/>
                            <w:sz w:val="24"/>
                            <w:szCs w:val="24"/>
                            <w:cs/>
                          </w:rPr>
                          <w:t>0.2</w:t>
                        </w:r>
                      </w:p>
                    </w:tc>
                    <w:tc>
                      <w:tcPr>
                        <w:tcW w:w="567" w:type="dxa"/>
                      </w:tcPr>
                      <w:p w14:paraId="317DA268"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0.4</w:t>
                        </w:r>
                      </w:p>
                    </w:tc>
                    <w:tc>
                      <w:tcPr>
                        <w:tcW w:w="567" w:type="dxa"/>
                      </w:tcPr>
                      <w:p w14:paraId="3BCC4F64"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0.6</w:t>
                        </w:r>
                      </w:p>
                    </w:tc>
                    <w:tc>
                      <w:tcPr>
                        <w:tcW w:w="567" w:type="dxa"/>
                      </w:tcPr>
                      <w:p w14:paraId="280E807A"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0.8</w:t>
                        </w:r>
                      </w:p>
                    </w:tc>
                    <w:tc>
                      <w:tcPr>
                        <w:tcW w:w="539" w:type="dxa"/>
                      </w:tcPr>
                      <w:p w14:paraId="4F63974B"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1</w:t>
                        </w:r>
                      </w:p>
                    </w:tc>
                  </w:tr>
                  <w:tr w:rsidR="006F346B" w:rsidRPr="00013A0A" w14:paraId="6C0839D1" w14:textId="77777777" w:rsidTr="00652504">
                    <w:tc>
                      <w:tcPr>
                        <w:tcW w:w="1191" w:type="dxa"/>
                      </w:tcPr>
                      <w:p w14:paraId="0D7C29EC" w14:textId="6D898B25" w:rsidR="006F346B" w:rsidRPr="00ED1047" w:rsidRDefault="006F346B" w:rsidP="006F346B">
                        <w:pPr>
                          <w:spacing w:line="300" w:lineRule="exact"/>
                          <w:jc w:val="center"/>
                          <w:rPr>
                            <w:rFonts w:ascii="TH SarabunPSK" w:hAnsi="TH SarabunPSK" w:cs="TH SarabunPSK"/>
                            <w:sz w:val="24"/>
                            <w:szCs w:val="24"/>
                            <w:cs/>
                          </w:rPr>
                        </w:pPr>
                        <w:r w:rsidRPr="00ED1047">
                          <w:rPr>
                            <w:rFonts w:ascii="TH SarabunPSK" w:hAnsi="TH SarabunPSK" w:cs="TH SarabunPSK" w:hint="cs"/>
                            <w:sz w:val="24"/>
                            <w:szCs w:val="24"/>
                            <w:cs/>
                          </w:rPr>
                          <w:t>ร้อยละของผลการดำเนินงานตามแผน รอบ 5 เดือนหลัง</w:t>
                        </w:r>
                      </w:p>
                    </w:tc>
                    <w:tc>
                      <w:tcPr>
                        <w:tcW w:w="709" w:type="dxa"/>
                      </w:tcPr>
                      <w:p w14:paraId="6F6100FF" w14:textId="77777777" w:rsidR="006F346B" w:rsidRPr="00ED1047" w:rsidRDefault="006F346B" w:rsidP="006F346B">
                        <w:pPr>
                          <w:spacing w:line="300" w:lineRule="exact"/>
                          <w:jc w:val="center"/>
                          <w:rPr>
                            <w:rFonts w:ascii="TH SarabunPSK" w:hAnsi="TH SarabunPSK" w:cs="TH SarabunPSK"/>
                            <w:sz w:val="24"/>
                            <w:szCs w:val="24"/>
                            <w:cs/>
                          </w:rPr>
                        </w:pPr>
                        <w:r w:rsidRPr="00ED1047">
                          <w:rPr>
                            <w:rFonts w:ascii="TH SarabunPSK" w:hAnsi="TH SarabunPSK" w:cs="TH SarabunPSK" w:hint="cs"/>
                            <w:sz w:val="24"/>
                            <w:szCs w:val="24"/>
                            <w:cs/>
                          </w:rPr>
                          <w:t>60</w:t>
                        </w:r>
                      </w:p>
                    </w:tc>
                    <w:tc>
                      <w:tcPr>
                        <w:tcW w:w="567" w:type="dxa"/>
                      </w:tcPr>
                      <w:p w14:paraId="777034AA" w14:textId="77777777" w:rsidR="006F346B" w:rsidRPr="00ED1047" w:rsidRDefault="006F346B" w:rsidP="006F346B">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70</w:t>
                        </w:r>
                      </w:p>
                    </w:tc>
                    <w:tc>
                      <w:tcPr>
                        <w:tcW w:w="567" w:type="dxa"/>
                      </w:tcPr>
                      <w:p w14:paraId="26A14BAE" w14:textId="77777777" w:rsidR="006F346B" w:rsidRPr="00ED1047" w:rsidRDefault="006F346B" w:rsidP="006F346B">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80</w:t>
                        </w:r>
                      </w:p>
                    </w:tc>
                    <w:tc>
                      <w:tcPr>
                        <w:tcW w:w="567" w:type="dxa"/>
                      </w:tcPr>
                      <w:p w14:paraId="14E117AC" w14:textId="77777777" w:rsidR="006F346B" w:rsidRPr="00ED1047" w:rsidRDefault="006F346B" w:rsidP="006F346B">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90</w:t>
                        </w:r>
                      </w:p>
                    </w:tc>
                    <w:tc>
                      <w:tcPr>
                        <w:tcW w:w="539" w:type="dxa"/>
                      </w:tcPr>
                      <w:p w14:paraId="1A55E393" w14:textId="77777777" w:rsidR="006F346B" w:rsidRPr="00ED1047" w:rsidRDefault="006F346B" w:rsidP="006F346B">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100</w:t>
                        </w:r>
                      </w:p>
                    </w:tc>
                  </w:tr>
                </w:tbl>
                <w:p w14:paraId="129F08B4" w14:textId="77777777" w:rsidR="006F346B" w:rsidRPr="00C65C6A" w:rsidRDefault="006F346B" w:rsidP="006F346B">
                  <w:pPr>
                    <w:spacing w:line="300" w:lineRule="exact"/>
                    <w:rPr>
                      <w:rFonts w:ascii="TH SarabunPSK" w:hAnsi="TH SarabunPSK" w:cs="TH SarabunPSK"/>
                      <w:color w:val="FF0000"/>
                      <w:sz w:val="28"/>
                    </w:rPr>
                  </w:pPr>
                </w:p>
              </w:tc>
              <w:tc>
                <w:tcPr>
                  <w:tcW w:w="992" w:type="dxa"/>
                </w:tcPr>
                <w:p w14:paraId="7A1DABF1" w14:textId="77777777"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sz w:val="28"/>
                      <w:cs/>
                    </w:rPr>
                    <w:t>1</w:t>
                  </w:r>
                </w:p>
              </w:tc>
              <w:tc>
                <w:tcPr>
                  <w:tcW w:w="3257" w:type="dxa"/>
                </w:tcPr>
                <w:p w14:paraId="5F5A327D" w14:textId="4227A065" w:rsidR="006F346B" w:rsidRPr="009A52E0" w:rsidRDefault="006F346B" w:rsidP="006F346B">
                  <w:pPr>
                    <w:spacing w:line="300" w:lineRule="exact"/>
                    <w:jc w:val="thaiDistribute"/>
                    <w:rPr>
                      <w:rFonts w:ascii="TH SarabunPSK" w:hAnsi="TH SarabunPSK" w:cs="TH SarabunPSK"/>
                      <w:sz w:val="28"/>
                    </w:rPr>
                  </w:pPr>
                  <w:r w:rsidRPr="009A52E0">
                    <w:rPr>
                      <w:rFonts w:ascii="TH SarabunPSK" w:hAnsi="TH SarabunPSK" w:cs="TH SarabunPSK"/>
                      <w:sz w:val="28"/>
                      <w:cs/>
                    </w:rPr>
                    <w:t>จำนวนผลผลิตตาม</w:t>
                  </w:r>
                  <w:r w:rsidR="00C71FD7" w:rsidRPr="00C71FD7">
                    <w:rPr>
                      <w:rFonts w:ascii="TH SarabunPSK" w:hAnsi="TH SarabunPSK" w:cs="TH SarabunPSK"/>
                      <w:sz w:val="28"/>
                      <w:cs/>
                    </w:rPr>
                    <w:t>แผนการดำเนินงานตัวชี้วัด 2.1 (</w:t>
                  </w:r>
                  <w:r w:rsidR="00C71FD7" w:rsidRPr="00C71FD7">
                    <w:rPr>
                      <w:rFonts w:ascii="TH SarabunPSK" w:hAnsi="TH SarabunPSK" w:cs="TH SarabunPSK"/>
                      <w:sz w:val="28"/>
                    </w:rPr>
                    <w:t>ITA)</w:t>
                  </w:r>
                  <w:r w:rsidR="00C71FD7">
                    <w:rPr>
                      <w:rFonts w:ascii="TH SarabunPSK" w:hAnsi="TH SarabunPSK" w:cs="TH SarabunPSK" w:hint="cs"/>
                      <w:sz w:val="28"/>
                      <w:cs/>
                    </w:rPr>
                    <w:t xml:space="preserve"> </w:t>
                  </w:r>
                  <w:r w:rsidRPr="009A52E0">
                    <w:rPr>
                      <w:rFonts w:ascii="TH SarabunPSK" w:hAnsi="TH SarabunPSK" w:cs="TH SarabunPSK"/>
                      <w:sz w:val="28"/>
                      <w:cs/>
                    </w:rPr>
                    <w:t xml:space="preserve">รอบ 5 เดือนหลัง </w:t>
                  </w:r>
                </w:p>
                <w:p w14:paraId="6A301B5F" w14:textId="232014EA" w:rsidR="006F346B" w:rsidRPr="009A52E0" w:rsidRDefault="006F346B" w:rsidP="001E684B">
                  <w:pPr>
                    <w:spacing w:line="300" w:lineRule="exact"/>
                    <w:jc w:val="thaiDistribute"/>
                    <w:rPr>
                      <w:rFonts w:ascii="TH SarabunPSK" w:hAnsi="TH SarabunPSK" w:cs="TH SarabunPSK"/>
                      <w:sz w:val="28"/>
                    </w:rPr>
                  </w:pPr>
                  <w:r w:rsidRPr="009A52E0">
                    <w:rPr>
                      <w:rFonts w:ascii="TH SarabunPSK" w:hAnsi="TH SarabunPSK" w:cs="TH SarabunPSK"/>
                      <w:spacing w:val="-8"/>
                      <w:cs/>
                    </w:rPr>
                    <w:t xml:space="preserve">-  </w:t>
                  </w:r>
                  <w:r w:rsidRPr="009A52E0">
                    <w:rPr>
                      <w:rFonts w:ascii="TH SarabunPSK" w:hAnsi="TH SarabunPSK" w:cs="TH SarabunPSK"/>
                      <w:cs/>
                    </w:rPr>
                    <w:t>รายงานผลการดำเนินงานตามแผนฯ รอบ 5 เดือนหลัง พร้อม</w:t>
                  </w:r>
                  <w:r w:rsidRPr="009A52E0">
                    <w:rPr>
                      <w:rFonts w:ascii="TH SarabunPSK" w:hAnsi="TH SarabunPSK" w:cs="TH SarabunPSK"/>
                      <w:sz w:val="28"/>
                      <w:cs/>
                    </w:rPr>
                    <w:t xml:space="preserve">แนบเอกสาร/หลักฐานแสดงถึงการขับเคลื่อนงานเป็นไปตามแผนที่กำหนด เช่น </w:t>
                  </w:r>
                  <w:r w:rsidRPr="009A52E0">
                    <w:rPr>
                      <w:rFonts w:ascii="TH SarabunPSK" w:hAnsi="TH SarabunPSK" w:cs="TH SarabunPSK"/>
                      <w:sz w:val="28"/>
                    </w:rPr>
                    <w:t>URL/</w:t>
                  </w:r>
                  <w:r w:rsidRPr="009A52E0">
                    <w:rPr>
                      <w:rFonts w:ascii="TH SarabunPSK" w:hAnsi="TH SarabunPSK" w:cs="TH SarabunPSK"/>
                      <w:sz w:val="28"/>
                      <w:cs/>
                    </w:rPr>
                    <w:t xml:space="preserve">ภาพถ่าย/สำเนาหนังสือ/สรุป </w:t>
                  </w:r>
                  <w:r w:rsidRPr="009A52E0">
                    <w:rPr>
                      <w:rFonts w:ascii="TH SarabunPSK" w:hAnsi="TH SarabunPSK" w:cs="TH SarabunPSK"/>
                      <w:sz w:val="28"/>
                    </w:rPr>
                    <w:t xml:space="preserve">one page </w:t>
                  </w:r>
                  <w:r w:rsidRPr="009A52E0">
                    <w:rPr>
                      <w:rFonts w:ascii="TH SarabunPSK" w:hAnsi="TH SarabunPSK" w:cs="TH SarabunPSK"/>
                      <w:sz w:val="28"/>
                      <w:cs/>
                    </w:rPr>
                    <w:t>เป็นต้น</w:t>
                  </w:r>
                </w:p>
                <w:p w14:paraId="5296EE1E" w14:textId="568BC717" w:rsidR="006F346B" w:rsidRPr="003357DB" w:rsidRDefault="0083568E" w:rsidP="006F346B">
                  <w:pPr>
                    <w:spacing w:line="300" w:lineRule="exact"/>
                    <w:ind w:right="-86"/>
                    <w:jc w:val="thaiDistribute"/>
                    <w:rPr>
                      <w:rFonts w:ascii="TH SarabunPSK" w:hAnsi="TH SarabunPSK" w:cs="TH SarabunPSK"/>
                      <w:sz w:val="28"/>
                      <w:cs/>
                    </w:rPr>
                  </w:pPr>
                  <w:r w:rsidRPr="0083568E">
                    <w:rPr>
                      <w:rFonts w:ascii="TH SarabunPSK" w:hAnsi="TH SarabunPSK" w:cs="TH SarabunPSK" w:hint="cs"/>
                      <w:sz w:val="28"/>
                      <w:highlight w:val="yellow"/>
                      <w:cs/>
                    </w:rPr>
                    <w:t>**</w:t>
                  </w:r>
                  <w:r w:rsidRPr="0083568E">
                    <w:rPr>
                      <w:rFonts w:ascii="TH SarabunPSK" w:hAnsi="TH SarabunPSK" w:cs="TH SarabunPSK"/>
                      <w:sz w:val="28"/>
                      <w:highlight w:val="yellow"/>
                      <w:cs/>
                    </w:rPr>
                    <w:t>เอกสารรายงานผลการดำเนินงาน</w:t>
                  </w:r>
                  <w:r w:rsidRPr="0083568E">
                    <w:rPr>
                      <w:rFonts w:ascii="TH SarabunPSK" w:hAnsi="TH SarabunPSK" w:cs="TH SarabunPSK" w:hint="cs"/>
                      <w:sz w:val="28"/>
                      <w:highlight w:val="yellow"/>
                      <w:cs/>
                    </w:rPr>
                    <w:t xml:space="preserve"> </w:t>
                  </w:r>
                  <w:r w:rsidRPr="0083568E">
                    <w:rPr>
                      <w:rFonts w:ascii="TH SarabunPSK" w:hAnsi="TH SarabunPSK" w:cs="TH SarabunPSK"/>
                      <w:sz w:val="28"/>
                      <w:highlight w:val="yellow"/>
                    </w:rPr>
                    <w:t xml:space="preserve">       </w:t>
                  </w:r>
                  <w:r w:rsidRPr="0083568E">
                    <w:rPr>
                      <w:rFonts w:ascii="TH SarabunPSK" w:hAnsi="TH SarabunPSK" w:cs="TH SarabunPSK"/>
                      <w:spacing w:val="-8"/>
                      <w:sz w:val="28"/>
                      <w:highlight w:val="yellow"/>
                      <w:cs/>
                    </w:rPr>
                    <w:t xml:space="preserve">ตามแผนฯ รอบ </w:t>
                  </w:r>
                  <w:r w:rsidRPr="0083568E">
                    <w:rPr>
                      <w:rFonts w:ascii="TH SarabunPSK" w:hAnsi="TH SarabunPSK" w:cs="TH SarabunPSK"/>
                      <w:spacing w:val="-8"/>
                      <w:sz w:val="28"/>
                      <w:highlight w:val="yellow"/>
                    </w:rPr>
                    <w:t>5</w:t>
                  </w:r>
                  <w:r w:rsidRPr="0083568E">
                    <w:rPr>
                      <w:rFonts w:ascii="TH SarabunPSK" w:hAnsi="TH SarabunPSK" w:cs="TH SarabunPSK"/>
                      <w:spacing w:val="-8"/>
                      <w:sz w:val="28"/>
                      <w:highlight w:val="yellow"/>
                      <w:cs/>
                    </w:rPr>
                    <w:t xml:space="preserve"> เดือน</w:t>
                  </w:r>
                  <w:r w:rsidRPr="0083568E">
                    <w:rPr>
                      <w:rFonts w:ascii="TH SarabunPSK" w:hAnsi="TH SarabunPSK" w:cs="TH SarabunPSK" w:hint="cs"/>
                      <w:spacing w:val="-8"/>
                      <w:sz w:val="28"/>
                      <w:highlight w:val="yellow"/>
                      <w:cs/>
                    </w:rPr>
                    <w:t>หลัง</w:t>
                  </w:r>
                  <w:r w:rsidRPr="0083568E">
                    <w:rPr>
                      <w:rFonts w:ascii="TH SarabunPSK" w:hAnsi="TH SarabunPSK" w:cs="TH SarabunPSK"/>
                      <w:spacing w:val="-8"/>
                      <w:sz w:val="28"/>
                      <w:highlight w:val="yellow"/>
                    </w:rPr>
                    <w:t xml:space="preserve"> </w:t>
                  </w:r>
                  <w:r w:rsidR="007718A6">
                    <w:rPr>
                      <w:rFonts w:ascii="TH SarabunPSK" w:hAnsi="TH SarabunPSK" w:cs="TH SarabunPSK"/>
                      <w:spacing w:val="-8"/>
                      <w:sz w:val="28"/>
                      <w:highlight w:val="yellow"/>
                    </w:rPr>
                    <w:t>(</w:t>
                  </w:r>
                  <w:r w:rsidRPr="0083568E">
                    <w:rPr>
                      <w:rFonts w:ascii="TH SarabunPSK" w:hAnsi="TH SarabunPSK" w:cs="TH SarabunPSK" w:hint="cs"/>
                      <w:spacing w:val="-8"/>
                      <w:sz w:val="28"/>
                      <w:highlight w:val="yellow"/>
                      <w:cs/>
                    </w:rPr>
                    <w:t>แบบรายงานผล</w:t>
                  </w:r>
                  <w:r w:rsidRPr="0083568E">
                    <w:rPr>
                      <w:rFonts w:ascii="TH SarabunPSK" w:hAnsi="TH SarabunPSK" w:cs="TH SarabunPSK"/>
                      <w:spacing w:val="-8"/>
                      <w:sz w:val="28"/>
                      <w:highlight w:val="yellow"/>
                    </w:rPr>
                    <w:t>)</w:t>
                  </w:r>
                  <w:r w:rsidRPr="0083568E">
                    <w:rPr>
                      <w:rFonts w:ascii="TH SarabunPSK" w:hAnsi="TH SarabunPSK" w:cs="TH SarabunPSK"/>
                      <w:sz w:val="28"/>
                      <w:highlight w:val="yellow"/>
                    </w:rPr>
                    <w:t xml:space="preserve"> </w:t>
                  </w:r>
                  <w:r w:rsidRPr="0083568E">
                    <w:rPr>
                      <w:rFonts w:ascii="TH SarabunPSK" w:hAnsi="TH SarabunPSK" w:cs="TH SarabunPSK"/>
                      <w:sz w:val="28"/>
                      <w:highlight w:val="yellow"/>
                      <w:cs/>
                    </w:rPr>
                    <w:t>นำ</w:t>
                  </w:r>
                  <w:r w:rsidR="007718A6">
                    <w:rPr>
                      <w:rFonts w:ascii="TH SarabunPSK" w:hAnsi="TH SarabunPSK" w:cs="TH SarabunPSK" w:hint="cs"/>
                      <w:sz w:val="28"/>
                      <w:highlight w:val="yellow"/>
                      <w:cs/>
                    </w:rPr>
                    <w:t>ไปแนบใน</w:t>
                  </w:r>
                  <w:r w:rsidRPr="0083568E">
                    <w:rPr>
                      <w:rFonts w:ascii="TH SarabunPSK" w:hAnsi="TH SarabunPSK" w:cs="TH SarabunPSK"/>
                      <w:sz w:val="28"/>
                      <w:highlight w:val="yellow"/>
                      <w:cs/>
                    </w:rPr>
                    <w:t>รายงานผลการติดตามกำกับตัวชี้วัด</w:t>
                  </w:r>
                  <w:r w:rsidRPr="0083568E">
                    <w:rPr>
                      <w:rFonts w:ascii="TH SarabunPSK" w:hAnsi="TH SarabunPSK" w:cs="TH SarabunPSK" w:hint="cs"/>
                      <w:sz w:val="28"/>
                      <w:highlight w:val="yellow"/>
                      <w:cs/>
                    </w:rPr>
                    <w:t>ป</w:t>
                  </w:r>
                  <w:r w:rsidRPr="0083568E">
                    <w:rPr>
                      <w:rFonts w:ascii="TH SarabunPSK" w:hAnsi="TH SarabunPSK" w:cs="TH SarabunPSK"/>
                      <w:sz w:val="28"/>
                      <w:highlight w:val="yellow"/>
                      <w:cs/>
                    </w:rPr>
                    <w:t>ระจำเดือน</w:t>
                  </w:r>
                  <w:r w:rsidRPr="0083568E">
                    <w:rPr>
                      <w:rFonts w:ascii="TH SarabunPSK" w:hAnsi="TH SarabunPSK" w:cs="TH SarabunPSK" w:hint="cs"/>
                      <w:sz w:val="28"/>
                      <w:highlight w:val="yellow"/>
                      <w:cs/>
                    </w:rPr>
                    <w:t xml:space="preserve"> กรกฎาคม</w:t>
                  </w:r>
                  <w:r w:rsidR="007718A6">
                    <w:rPr>
                      <w:rFonts w:ascii="TH SarabunPSK" w:hAnsi="TH SarabunPSK" w:cs="TH SarabunPSK" w:hint="cs"/>
                      <w:sz w:val="28"/>
                      <w:highlight w:val="yellow"/>
                      <w:cs/>
                    </w:rPr>
                    <w:t xml:space="preserve"> และขึ้นระบบ </w:t>
                  </w:r>
                  <w:r w:rsidR="007718A6">
                    <w:rPr>
                      <w:rFonts w:ascii="TH SarabunPSK" w:hAnsi="TH SarabunPSK" w:cs="TH SarabunPSK"/>
                      <w:sz w:val="28"/>
                      <w:highlight w:val="yellow"/>
                    </w:rPr>
                    <w:t>DOC</w:t>
                  </w:r>
                  <w:r w:rsidRPr="0083568E">
                    <w:rPr>
                      <w:rFonts w:ascii="TH SarabunPSK" w:hAnsi="TH SarabunPSK" w:cs="TH SarabunPSK"/>
                      <w:sz w:val="28"/>
                      <w:highlight w:val="yellow"/>
                      <w:cs/>
                    </w:rPr>
                    <w:t xml:space="preserve"> </w:t>
                  </w:r>
                  <w:r w:rsidRPr="0083568E">
                    <w:rPr>
                      <w:rFonts w:ascii="TH SarabunPSK" w:hAnsi="TH SarabunPSK" w:cs="TH SarabunPSK" w:hint="cs"/>
                      <w:sz w:val="28"/>
                      <w:highlight w:val="yellow"/>
                      <w:cs/>
                    </w:rPr>
                    <w:t>ภายในวันที่ 10 สิงหาคม 2566</w:t>
                  </w:r>
                </w:p>
              </w:tc>
            </w:tr>
            <w:tr w:rsidR="006F346B" w:rsidRPr="00C65C6A" w14:paraId="78F9C89A" w14:textId="77777777" w:rsidTr="00652504">
              <w:tc>
                <w:tcPr>
                  <w:tcW w:w="738" w:type="dxa"/>
                  <w:shd w:val="clear" w:color="auto" w:fill="auto"/>
                </w:tcPr>
                <w:p w14:paraId="0AC5FA1F" w14:textId="77777777"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sz w:val="28"/>
                    </w:rPr>
                    <w:t>5</w:t>
                  </w:r>
                </w:p>
              </w:tc>
              <w:tc>
                <w:tcPr>
                  <w:tcW w:w="4282" w:type="dxa"/>
                  <w:shd w:val="clear" w:color="auto" w:fill="auto"/>
                </w:tcPr>
                <w:p w14:paraId="68191E86" w14:textId="77777777" w:rsidR="006F346B" w:rsidRDefault="006F346B" w:rsidP="006F346B">
                  <w:pPr>
                    <w:spacing w:line="300" w:lineRule="exact"/>
                    <w:rPr>
                      <w:rFonts w:ascii="TH SarabunPSK" w:hAnsi="TH SarabunPSK" w:cs="TH SarabunPSK"/>
                      <w:sz w:val="28"/>
                    </w:rPr>
                  </w:pPr>
                  <w:r>
                    <w:rPr>
                      <w:rFonts w:ascii="TH SarabunPSK" w:hAnsi="TH SarabunPSK" w:cs="TH SarabunPSK"/>
                      <w:sz w:val="30"/>
                      <w:szCs w:val="30"/>
                    </w:rPr>
                    <w:t>Outcome</w:t>
                  </w:r>
                  <w:r>
                    <w:rPr>
                      <w:rFonts w:ascii="TH SarabunPSK" w:hAnsi="TH SarabunPSK" w:cs="TH SarabunPSK"/>
                      <w:cs/>
                    </w:rPr>
                    <w:t xml:space="preserve"> ผลลัพธ์ของตัวชี้วัด</w:t>
                  </w:r>
                </w:p>
                <w:p w14:paraId="26B4DB6A" w14:textId="0A441BDC" w:rsidR="006F346B" w:rsidRDefault="006F346B" w:rsidP="006F346B">
                  <w:pPr>
                    <w:spacing w:line="300" w:lineRule="exact"/>
                    <w:rPr>
                      <w:rFonts w:ascii="TH SarabunPSK" w:hAnsi="TH SarabunPSK" w:cs="TH SarabunPSK"/>
                      <w:sz w:val="28"/>
                      <w:cs/>
                    </w:rPr>
                  </w:pPr>
                  <w:r w:rsidRPr="00FD6CD8">
                    <w:rPr>
                      <w:rFonts w:ascii="TH SarabunPSK" w:hAnsi="TH SarabunPSK" w:cs="TH SarabunPSK" w:hint="cs"/>
                      <w:sz w:val="28"/>
                      <w:cs/>
                    </w:rPr>
                    <w:t>1.</w:t>
                  </w:r>
                  <w:r>
                    <w:rPr>
                      <w:rFonts w:ascii="TH SarabunPSK" w:hAnsi="TH SarabunPSK" w:cs="TH SarabunPSK" w:hint="cs"/>
                      <w:sz w:val="28"/>
                      <w:cs/>
                    </w:rPr>
                    <w:t xml:space="preserve"> </w:t>
                  </w:r>
                  <w:r w:rsidRPr="00FD6CD8">
                    <w:rPr>
                      <w:rFonts w:ascii="TH SarabunPSK" w:hAnsi="TH SarabunPSK" w:cs="TH SarabunPSK" w:hint="cs"/>
                      <w:sz w:val="28"/>
                      <w:cs/>
                    </w:rPr>
                    <w:t>ประเมิน</w:t>
                  </w:r>
                  <w:r w:rsidR="009C1E0A">
                    <w:rPr>
                      <w:rFonts w:ascii="TH SarabunPSK" w:hAnsi="TH SarabunPSK" w:cs="TH SarabunPSK" w:hint="cs"/>
                      <w:sz w:val="28"/>
                      <w:cs/>
                    </w:rPr>
                    <w:t>ผล</w:t>
                  </w:r>
                  <w:r w:rsidRPr="00FD6CD8">
                    <w:rPr>
                      <w:rFonts w:ascii="TH SarabunPSK" w:hAnsi="TH SarabunPSK" w:cs="TH SarabunPSK"/>
                      <w:sz w:val="28"/>
                      <w:cs/>
                    </w:rPr>
                    <w:t xml:space="preserve">ระดับการรับรู้การดำเนินงานคุณธรรมความโปร่งใสของผู้มีส่วนได้ส่วนเสียภายใน </w:t>
                  </w:r>
                  <w:r w:rsidRPr="00FD6CD8">
                    <w:rPr>
                      <w:rFonts w:ascii="TH SarabunPSK" w:hAnsi="TH SarabunPSK" w:cs="TH SarabunPSK"/>
                      <w:sz w:val="28"/>
                    </w:rPr>
                    <w:t xml:space="preserve">(IIT) </w:t>
                  </w:r>
                  <w:r w:rsidRPr="00FD6CD8">
                    <w:rPr>
                      <w:rFonts w:ascii="TH SarabunPSK" w:hAnsi="TH SarabunPSK" w:cs="TH SarabunPSK" w:hint="cs"/>
                      <w:sz w:val="28"/>
                      <w:cs/>
                    </w:rPr>
                    <w:t>ของหน่วยงาน</w:t>
                  </w:r>
                  <w:r w:rsidRPr="00FD6CD8">
                    <w:rPr>
                      <w:rFonts w:ascii="TH SarabunPSK" w:hAnsi="TH SarabunPSK" w:cs="TH SarabunPSK"/>
                      <w:sz w:val="28"/>
                    </w:rPr>
                    <w:t xml:space="preserve"> (</w:t>
                  </w:r>
                  <w:r w:rsidRPr="00FD6CD8">
                    <w:rPr>
                      <w:rFonts w:ascii="TH SarabunPSK" w:hAnsi="TH SarabunPSK" w:cs="TH SarabunPSK" w:hint="cs"/>
                      <w:sz w:val="28"/>
                      <w:cs/>
                    </w:rPr>
                    <w:t>ค่าน้ำหนักร้อยละ 30</w:t>
                  </w:r>
                  <w:r w:rsidRPr="00FD6CD8">
                    <w:rPr>
                      <w:rFonts w:ascii="TH SarabunPSK" w:hAnsi="TH SarabunPSK" w:cs="TH SarabunPSK"/>
                      <w:sz w:val="28"/>
                    </w:rPr>
                    <w:t>)</w:t>
                  </w:r>
                </w:p>
                <w:p w14:paraId="03523818" w14:textId="3D9D36D0" w:rsidR="006F346B" w:rsidRDefault="006F346B" w:rsidP="006F346B">
                  <w:pPr>
                    <w:spacing w:line="300" w:lineRule="exact"/>
                    <w:rPr>
                      <w:rFonts w:ascii="TH SarabunPSK" w:hAnsi="TH SarabunPSK" w:cs="TH SarabunPSK"/>
                      <w:sz w:val="28"/>
                    </w:rPr>
                  </w:pPr>
                  <w:r>
                    <w:rPr>
                      <w:rFonts w:ascii="TH SarabunPSK" w:hAnsi="TH SarabunPSK" w:cs="TH SarabunPSK"/>
                      <w:sz w:val="28"/>
                    </w:rPr>
                    <w:t xml:space="preserve">2. </w:t>
                  </w:r>
                  <w:r w:rsidRPr="00FD6CD8">
                    <w:rPr>
                      <w:rFonts w:ascii="TH SarabunPSK" w:hAnsi="TH SarabunPSK" w:cs="TH SarabunPSK" w:hint="cs"/>
                      <w:sz w:val="28"/>
                      <w:cs/>
                    </w:rPr>
                    <w:t>ประเมิน</w:t>
                  </w:r>
                  <w:r w:rsidR="009C1E0A">
                    <w:rPr>
                      <w:rFonts w:ascii="TH SarabunPSK" w:hAnsi="TH SarabunPSK" w:cs="TH SarabunPSK" w:hint="cs"/>
                      <w:sz w:val="28"/>
                      <w:cs/>
                    </w:rPr>
                    <w:t>ผล</w:t>
                  </w:r>
                  <w:r w:rsidRPr="00FD6CD8">
                    <w:rPr>
                      <w:rFonts w:ascii="TH SarabunPSK" w:hAnsi="TH SarabunPSK" w:cs="TH SarabunPSK"/>
                      <w:sz w:val="28"/>
                      <w:cs/>
                    </w:rPr>
                    <w:t>ระดับการรับรู้การดำเนินงานคุณธรรมความโปร่งใสของผู้มีส่วนได้ส่วนเสียภาย</w:t>
                  </w:r>
                  <w:r w:rsidR="009F4C40">
                    <w:rPr>
                      <w:rFonts w:ascii="TH SarabunPSK" w:hAnsi="TH SarabunPSK" w:cs="TH SarabunPSK" w:hint="cs"/>
                      <w:sz w:val="28"/>
                      <w:cs/>
                    </w:rPr>
                    <w:t>นอก</w:t>
                  </w:r>
                  <w:r w:rsidRPr="00FD6CD8">
                    <w:rPr>
                      <w:rFonts w:ascii="TH SarabunPSK" w:hAnsi="TH SarabunPSK" w:cs="TH SarabunPSK"/>
                      <w:sz w:val="28"/>
                      <w:cs/>
                    </w:rPr>
                    <w:t xml:space="preserve"> </w:t>
                  </w:r>
                  <w:r w:rsidRPr="00FD6CD8">
                    <w:rPr>
                      <w:rFonts w:ascii="TH SarabunPSK" w:hAnsi="TH SarabunPSK" w:cs="TH SarabunPSK"/>
                      <w:sz w:val="28"/>
                    </w:rPr>
                    <w:t>(</w:t>
                  </w:r>
                  <w:r>
                    <w:rPr>
                      <w:rFonts w:ascii="TH SarabunPSK" w:hAnsi="TH SarabunPSK" w:cs="TH SarabunPSK"/>
                      <w:sz w:val="28"/>
                    </w:rPr>
                    <w:t>E</w:t>
                  </w:r>
                  <w:r w:rsidRPr="00FD6CD8">
                    <w:rPr>
                      <w:rFonts w:ascii="TH SarabunPSK" w:hAnsi="TH SarabunPSK" w:cs="TH SarabunPSK"/>
                      <w:sz w:val="28"/>
                    </w:rPr>
                    <w:t xml:space="preserve">IT) </w:t>
                  </w:r>
                  <w:r w:rsidRPr="00FD6CD8">
                    <w:rPr>
                      <w:rFonts w:ascii="TH SarabunPSK" w:hAnsi="TH SarabunPSK" w:cs="TH SarabunPSK" w:hint="cs"/>
                      <w:sz w:val="28"/>
                      <w:cs/>
                    </w:rPr>
                    <w:t>ของหน่วยงาน</w:t>
                  </w:r>
                  <w:r w:rsidRPr="00FD6CD8">
                    <w:rPr>
                      <w:rFonts w:ascii="TH SarabunPSK" w:hAnsi="TH SarabunPSK" w:cs="TH SarabunPSK"/>
                      <w:sz w:val="28"/>
                    </w:rPr>
                    <w:t xml:space="preserve"> (</w:t>
                  </w:r>
                  <w:r w:rsidRPr="00FD6CD8">
                    <w:rPr>
                      <w:rFonts w:ascii="TH SarabunPSK" w:hAnsi="TH SarabunPSK" w:cs="TH SarabunPSK" w:hint="cs"/>
                      <w:sz w:val="28"/>
                      <w:cs/>
                    </w:rPr>
                    <w:t>ค่าน้ำหนักร้อยละ 30</w:t>
                  </w:r>
                  <w:r w:rsidRPr="00FD6CD8">
                    <w:rPr>
                      <w:rFonts w:ascii="TH SarabunPSK" w:hAnsi="TH SarabunPSK" w:cs="TH SarabunPSK"/>
                      <w:sz w:val="28"/>
                    </w:rPr>
                    <w:t>)</w:t>
                  </w:r>
                </w:p>
                <w:p w14:paraId="043EA83F" w14:textId="4041DFC7" w:rsidR="006F346B" w:rsidRPr="009C1E0A" w:rsidRDefault="006F346B" w:rsidP="006F346B">
                  <w:pPr>
                    <w:spacing w:line="300" w:lineRule="exact"/>
                    <w:rPr>
                      <w:rFonts w:ascii="TH SarabunPSK" w:hAnsi="TH SarabunPSK" w:cs="TH SarabunPSK"/>
                      <w:spacing w:val="-4"/>
                      <w:sz w:val="28"/>
                    </w:rPr>
                  </w:pPr>
                  <w:r w:rsidRPr="009C1E0A">
                    <w:rPr>
                      <w:rFonts w:ascii="TH SarabunPSK" w:hAnsi="TH SarabunPSK" w:cs="TH SarabunPSK" w:hint="cs"/>
                      <w:spacing w:val="-4"/>
                      <w:sz w:val="28"/>
                      <w:cs/>
                    </w:rPr>
                    <w:t>3. ประเมิน</w:t>
                  </w:r>
                  <w:r w:rsidR="009C1E0A" w:rsidRPr="009C1E0A">
                    <w:rPr>
                      <w:rFonts w:ascii="TH SarabunPSK" w:hAnsi="TH SarabunPSK" w:cs="TH SarabunPSK" w:hint="cs"/>
                      <w:spacing w:val="-4"/>
                      <w:sz w:val="28"/>
                      <w:cs/>
                    </w:rPr>
                    <w:t>ผล</w:t>
                  </w:r>
                  <w:r w:rsidRPr="009C1E0A">
                    <w:rPr>
                      <w:rFonts w:ascii="TH SarabunPSK" w:hAnsi="TH SarabunPSK" w:cs="TH SarabunPSK" w:hint="cs"/>
                      <w:spacing w:val="-4"/>
                      <w:sz w:val="28"/>
                      <w:cs/>
                    </w:rPr>
                    <w:t xml:space="preserve">การเปิดเผยข้อมูลสาธารณะบนเว็บไซต์ของหน่วยงานตามหลักเกณฑ์ </w:t>
                  </w:r>
                  <w:r w:rsidRPr="009C1E0A">
                    <w:rPr>
                      <w:rFonts w:ascii="TH SarabunPSK" w:hAnsi="TH SarabunPSK" w:cs="TH SarabunPSK"/>
                      <w:spacing w:val="-4"/>
                      <w:sz w:val="28"/>
                    </w:rPr>
                    <w:t>OIT (</w:t>
                  </w:r>
                  <w:r w:rsidRPr="009C1E0A">
                    <w:rPr>
                      <w:rFonts w:ascii="TH SarabunPSK" w:hAnsi="TH SarabunPSK" w:cs="TH SarabunPSK" w:hint="cs"/>
                      <w:spacing w:val="-4"/>
                      <w:sz w:val="28"/>
                      <w:cs/>
                    </w:rPr>
                    <w:t>ค่าน้ำหนักร้อยละ 40</w:t>
                  </w:r>
                  <w:r w:rsidRPr="009C1E0A">
                    <w:rPr>
                      <w:rFonts w:ascii="TH SarabunPSK" w:hAnsi="TH SarabunPSK" w:cs="TH SarabunPSK"/>
                      <w:spacing w:val="-4"/>
                      <w:sz w:val="28"/>
                    </w:rPr>
                    <w:t>)</w:t>
                  </w:r>
                </w:p>
                <w:p w14:paraId="64C44062" w14:textId="77777777" w:rsidR="006F346B" w:rsidRDefault="006F346B" w:rsidP="006F346B">
                  <w:pPr>
                    <w:spacing w:line="300" w:lineRule="exact"/>
                    <w:rPr>
                      <w:rFonts w:ascii="TH SarabunPSK" w:hAnsi="TH SarabunPSK" w:cs="TH SarabunPSK"/>
                      <w:sz w:val="28"/>
                    </w:rPr>
                  </w:pPr>
                  <w:r>
                    <w:rPr>
                      <w:rFonts w:ascii="TH SarabunPSK" w:hAnsi="TH SarabunPSK" w:cs="TH SarabunPSK" w:hint="cs"/>
                      <w:sz w:val="28"/>
                      <w:cs/>
                    </w:rPr>
                    <w:t>ตารางค่าคะแนนระดับผลการประเมิน</w:t>
                  </w:r>
                </w:p>
                <w:p w14:paraId="72C91CDA" w14:textId="2E7F4D46" w:rsidR="006F346B" w:rsidRDefault="006F346B" w:rsidP="006F346B">
                  <w:pPr>
                    <w:spacing w:line="300" w:lineRule="exact"/>
                    <w:rPr>
                      <w:rFonts w:ascii="TH SarabunPSK" w:hAnsi="TH SarabunPSK" w:cs="TH SarabunPSK"/>
                      <w:sz w:val="28"/>
                    </w:rPr>
                  </w:pPr>
                  <w:r>
                    <w:rPr>
                      <w:rFonts w:ascii="TH SarabunPSK" w:hAnsi="TH SarabunPSK" w:cs="TH SarabunPSK" w:hint="cs"/>
                      <w:sz w:val="28"/>
                      <w:cs/>
                    </w:rPr>
                    <w:t xml:space="preserve">โดยมีคะแนนเต็ม 100 คะแนน </w:t>
                  </w:r>
                  <w:r>
                    <w:rPr>
                      <w:rFonts w:ascii="TH SarabunPSK" w:hAnsi="TH SarabunPSK" w:cs="TH SarabunPSK"/>
                      <w:sz w:val="28"/>
                    </w:rPr>
                    <w:t>(IIT+EIT+OIT)</w:t>
                  </w:r>
                </w:p>
                <w:tbl>
                  <w:tblPr>
                    <w:tblStyle w:val="ac"/>
                    <w:tblpPr w:leftFromText="180" w:rightFromText="180" w:vertAnchor="text" w:horzAnchor="margin" w:tblpY="319"/>
                    <w:tblOverlap w:val="never"/>
                    <w:tblW w:w="4106" w:type="dxa"/>
                    <w:tblLayout w:type="fixed"/>
                    <w:tblLook w:val="04A0" w:firstRow="1" w:lastRow="0" w:firstColumn="1" w:lastColumn="0" w:noHBand="0" w:noVBand="1"/>
                  </w:tblPr>
                  <w:tblGrid>
                    <w:gridCol w:w="988"/>
                    <w:gridCol w:w="708"/>
                    <w:gridCol w:w="567"/>
                    <w:gridCol w:w="567"/>
                    <w:gridCol w:w="709"/>
                    <w:gridCol w:w="567"/>
                  </w:tblGrid>
                  <w:tr w:rsidR="006F346B" w:rsidRPr="00047803" w14:paraId="2B2AE3FC" w14:textId="77777777" w:rsidTr="004E6162">
                    <w:tc>
                      <w:tcPr>
                        <w:tcW w:w="988" w:type="dxa"/>
                      </w:tcPr>
                      <w:p w14:paraId="1A2B923D" w14:textId="77777777" w:rsidR="006F346B" w:rsidRPr="004E6162" w:rsidRDefault="006F346B" w:rsidP="006F346B">
                        <w:pPr>
                          <w:spacing w:line="300" w:lineRule="exact"/>
                          <w:jc w:val="center"/>
                          <w:rPr>
                            <w:rFonts w:ascii="TH SarabunPSK" w:hAnsi="TH SarabunPSK" w:cs="TH SarabunPSK"/>
                            <w:b/>
                            <w:bCs/>
                            <w:spacing w:val="-8"/>
                            <w:sz w:val="26"/>
                            <w:szCs w:val="26"/>
                            <w:cs/>
                          </w:rPr>
                        </w:pPr>
                        <w:r w:rsidRPr="004E6162">
                          <w:rPr>
                            <w:rFonts w:ascii="TH SarabunPSK" w:hAnsi="TH SarabunPSK" w:cs="TH SarabunPSK" w:hint="cs"/>
                            <w:b/>
                            <w:bCs/>
                            <w:spacing w:val="-8"/>
                            <w:sz w:val="26"/>
                            <w:szCs w:val="26"/>
                            <w:cs/>
                          </w:rPr>
                          <w:t>คะแนนที่ได้</w:t>
                        </w:r>
                      </w:p>
                    </w:tc>
                    <w:tc>
                      <w:tcPr>
                        <w:tcW w:w="708" w:type="dxa"/>
                      </w:tcPr>
                      <w:p w14:paraId="1495E72F" w14:textId="77777777" w:rsidR="006F346B" w:rsidRPr="00013A0A" w:rsidRDefault="006F346B" w:rsidP="006F346B">
                        <w:pPr>
                          <w:spacing w:line="300" w:lineRule="exact"/>
                          <w:jc w:val="center"/>
                          <w:rPr>
                            <w:rFonts w:ascii="TH SarabunPSK" w:hAnsi="TH SarabunPSK" w:cs="TH SarabunPSK"/>
                            <w:b/>
                            <w:bCs/>
                            <w:sz w:val="24"/>
                            <w:szCs w:val="24"/>
                            <w:cs/>
                          </w:rPr>
                        </w:pPr>
                        <w:r w:rsidRPr="00013A0A">
                          <w:rPr>
                            <w:rFonts w:ascii="TH SarabunPSK" w:hAnsi="TH SarabunPSK" w:cs="TH SarabunPSK" w:hint="cs"/>
                            <w:b/>
                            <w:bCs/>
                            <w:sz w:val="24"/>
                            <w:szCs w:val="24"/>
                            <w:cs/>
                          </w:rPr>
                          <w:t>0.2</w:t>
                        </w:r>
                      </w:p>
                    </w:tc>
                    <w:tc>
                      <w:tcPr>
                        <w:tcW w:w="567" w:type="dxa"/>
                      </w:tcPr>
                      <w:p w14:paraId="55D2B251"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0.4</w:t>
                        </w:r>
                      </w:p>
                    </w:tc>
                    <w:tc>
                      <w:tcPr>
                        <w:tcW w:w="567" w:type="dxa"/>
                      </w:tcPr>
                      <w:p w14:paraId="0F0FA8C4"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0.6</w:t>
                        </w:r>
                      </w:p>
                    </w:tc>
                    <w:tc>
                      <w:tcPr>
                        <w:tcW w:w="709" w:type="dxa"/>
                      </w:tcPr>
                      <w:p w14:paraId="66CA2AC9"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0.8</w:t>
                        </w:r>
                      </w:p>
                    </w:tc>
                    <w:tc>
                      <w:tcPr>
                        <w:tcW w:w="567" w:type="dxa"/>
                      </w:tcPr>
                      <w:p w14:paraId="74D85B13" w14:textId="77777777" w:rsidR="006F346B" w:rsidRPr="00013A0A" w:rsidRDefault="006F346B" w:rsidP="006F346B">
                        <w:pPr>
                          <w:spacing w:line="300" w:lineRule="exact"/>
                          <w:jc w:val="center"/>
                          <w:rPr>
                            <w:rFonts w:ascii="TH SarabunPSK" w:hAnsi="TH SarabunPSK" w:cs="TH SarabunPSK"/>
                            <w:b/>
                            <w:bCs/>
                            <w:sz w:val="24"/>
                            <w:szCs w:val="24"/>
                            <w:cs/>
                          </w:rPr>
                        </w:pPr>
                        <w:r>
                          <w:rPr>
                            <w:rFonts w:ascii="TH SarabunPSK" w:hAnsi="TH SarabunPSK" w:cs="TH SarabunPSK" w:hint="cs"/>
                            <w:b/>
                            <w:bCs/>
                            <w:sz w:val="24"/>
                            <w:szCs w:val="24"/>
                            <w:cs/>
                          </w:rPr>
                          <w:t>1</w:t>
                        </w:r>
                      </w:p>
                    </w:tc>
                  </w:tr>
                  <w:tr w:rsidR="006F346B" w:rsidRPr="00047803" w14:paraId="1811C3B7" w14:textId="77777777" w:rsidTr="004E6162">
                    <w:tc>
                      <w:tcPr>
                        <w:tcW w:w="988" w:type="dxa"/>
                      </w:tcPr>
                      <w:p w14:paraId="27790C98" w14:textId="77777777" w:rsidR="006F346B" w:rsidRPr="00ED1047" w:rsidRDefault="006F346B" w:rsidP="006F346B">
                        <w:pPr>
                          <w:spacing w:line="300" w:lineRule="exact"/>
                          <w:jc w:val="center"/>
                          <w:rPr>
                            <w:rFonts w:ascii="TH SarabunPSK" w:hAnsi="TH SarabunPSK" w:cs="TH SarabunPSK"/>
                            <w:sz w:val="24"/>
                            <w:szCs w:val="24"/>
                          </w:rPr>
                        </w:pPr>
                        <w:r w:rsidRPr="00ED1047">
                          <w:rPr>
                            <w:rFonts w:ascii="TH SarabunPSK" w:hAnsi="TH SarabunPSK" w:cs="TH SarabunPSK" w:hint="cs"/>
                            <w:sz w:val="24"/>
                            <w:szCs w:val="24"/>
                            <w:cs/>
                          </w:rPr>
                          <w:t>คะแนนระดับผลการประเมิน</w:t>
                        </w:r>
                      </w:p>
                    </w:tc>
                    <w:tc>
                      <w:tcPr>
                        <w:tcW w:w="708" w:type="dxa"/>
                      </w:tcPr>
                      <w:p w14:paraId="69E4F916"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55.00</w:t>
                        </w:r>
                      </w:p>
                      <w:p w14:paraId="1034A0FB"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w:t>
                        </w:r>
                      </w:p>
                      <w:p w14:paraId="4E106472" w14:textId="77777777" w:rsidR="006F346B" w:rsidRPr="00ED1047" w:rsidRDefault="006F346B" w:rsidP="00ED1047">
                        <w:pPr>
                          <w:spacing w:line="300" w:lineRule="exact"/>
                          <w:ind w:right="-111" w:hanging="101"/>
                          <w:jc w:val="center"/>
                          <w:rPr>
                            <w:rFonts w:ascii="TH SarabunPSK" w:hAnsi="TH SarabunPSK" w:cs="TH SarabunPSK"/>
                            <w:sz w:val="24"/>
                            <w:szCs w:val="24"/>
                            <w:cs/>
                          </w:rPr>
                        </w:pPr>
                        <w:r w:rsidRPr="00ED1047">
                          <w:rPr>
                            <w:rFonts w:ascii="TH SarabunPSK" w:hAnsi="TH SarabunPSK" w:cs="TH SarabunPSK" w:hint="cs"/>
                            <w:sz w:val="24"/>
                            <w:szCs w:val="24"/>
                            <w:cs/>
                          </w:rPr>
                          <w:t>64.99</w:t>
                        </w:r>
                      </w:p>
                    </w:tc>
                    <w:tc>
                      <w:tcPr>
                        <w:tcW w:w="567" w:type="dxa"/>
                      </w:tcPr>
                      <w:p w14:paraId="4D65D33B" w14:textId="3F19C30A"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65</w:t>
                        </w:r>
                        <w:r w:rsidRPr="00ED1047">
                          <w:rPr>
                            <w:rFonts w:ascii="TH SarabunPSK" w:hAnsi="TH SarabunPSK" w:cs="TH SarabunPSK"/>
                            <w:sz w:val="24"/>
                            <w:szCs w:val="24"/>
                          </w:rPr>
                          <w:t>.00</w:t>
                        </w:r>
                      </w:p>
                      <w:p w14:paraId="06D33FCE"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w:t>
                        </w:r>
                      </w:p>
                      <w:p w14:paraId="65EA4A25" w14:textId="566549F6"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74.99</w:t>
                        </w:r>
                      </w:p>
                    </w:tc>
                    <w:tc>
                      <w:tcPr>
                        <w:tcW w:w="567" w:type="dxa"/>
                      </w:tcPr>
                      <w:p w14:paraId="1218510B" w14:textId="2A394BA9"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75</w:t>
                        </w:r>
                        <w:r w:rsidRPr="00ED1047">
                          <w:rPr>
                            <w:rFonts w:ascii="TH SarabunPSK" w:hAnsi="TH SarabunPSK" w:cs="TH SarabunPSK"/>
                            <w:sz w:val="24"/>
                            <w:szCs w:val="24"/>
                          </w:rPr>
                          <w:t>.00</w:t>
                        </w:r>
                      </w:p>
                      <w:p w14:paraId="2E544988"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w:t>
                        </w:r>
                      </w:p>
                      <w:p w14:paraId="682B5A63" w14:textId="26EEB2F6"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84.99</w:t>
                        </w:r>
                      </w:p>
                    </w:tc>
                    <w:tc>
                      <w:tcPr>
                        <w:tcW w:w="709" w:type="dxa"/>
                      </w:tcPr>
                      <w:p w14:paraId="018A1FB6" w14:textId="5AC77CE6"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85.00</w:t>
                        </w:r>
                      </w:p>
                      <w:p w14:paraId="35E910EC"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w:t>
                        </w:r>
                      </w:p>
                      <w:p w14:paraId="623765D9" w14:textId="2AEF35A0"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94.99</w:t>
                        </w:r>
                      </w:p>
                    </w:tc>
                    <w:tc>
                      <w:tcPr>
                        <w:tcW w:w="567" w:type="dxa"/>
                      </w:tcPr>
                      <w:p w14:paraId="5427BF25" w14:textId="28C90143"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95.00</w:t>
                        </w:r>
                      </w:p>
                      <w:p w14:paraId="17724A0A" w14:textId="77777777"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w:t>
                        </w:r>
                      </w:p>
                      <w:p w14:paraId="024B2687" w14:textId="13DCC4B0" w:rsidR="006F346B" w:rsidRPr="00ED1047" w:rsidRDefault="006F346B" w:rsidP="00ED1047">
                        <w:pPr>
                          <w:spacing w:line="300" w:lineRule="exact"/>
                          <w:ind w:right="-111" w:hanging="101"/>
                          <w:jc w:val="center"/>
                          <w:rPr>
                            <w:rFonts w:ascii="TH SarabunPSK" w:hAnsi="TH SarabunPSK" w:cs="TH SarabunPSK"/>
                            <w:sz w:val="24"/>
                            <w:szCs w:val="24"/>
                          </w:rPr>
                        </w:pPr>
                        <w:r w:rsidRPr="00ED1047">
                          <w:rPr>
                            <w:rFonts w:ascii="TH SarabunPSK" w:hAnsi="TH SarabunPSK" w:cs="TH SarabunPSK" w:hint="cs"/>
                            <w:sz w:val="24"/>
                            <w:szCs w:val="24"/>
                            <w:cs/>
                          </w:rPr>
                          <w:t>100</w:t>
                        </w:r>
                      </w:p>
                    </w:tc>
                  </w:tr>
                </w:tbl>
                <w:p w14:paraId="530FB0C0" w14:textId="77777777" w:rsidR="006F346B" w:rsidRPr="00C65C6A" w:rsidRDefault="006F346B" w:rsidP="006F346B">
                  <w:pPr>
                    <w:spacing w:line="300" w:lineRule="exact"/>
                    <w:rPr>
                      <w:rFonts w:ascii="TH SarabunPSK" w:hAnsi="TH SarabunPSK" w:cs="TH SarabunPSK"/>
                      <w:sz w:val="28"/>
                    </w:rPr>
                  </w:pPr>
                </w:p>
                <w:p w14:paraId="53C1C2EA" w14:textId="77777777" w:rsidR="006F346B" w:rsidRPr="00C65C6A" w:rsidRDefault="006F346B" w:rsidP="006F346B">
                  <w:pPr>
                    <w:spacing w:line="300" w:lineRule="exact"/>
                    <w:rPr>
                      <w:rFonts w:ascii="TH SarabunPSK" w:hAnsi="TH SarabunPSK" w:cs="TH SarabunPSK"/>
                      <w:color w:val="FF0000"/>
                      <w:sz w:val="28"/>
                      <w:cs/>
                    </w:rPr>
                  </w:pPr>
                </w:p>
              </w:tc>
              <w:tc>
                <w:tcPr>
                  <w:tcW w:w="992" w:type="dxa"/>
                </w:tcPr>
                <w:p w14:paraId="4B5F7016" w14:textId="77777777" w:rsidR="006F346B" w:rsidRPr="00C65C6A" w:rsidRDefault="006F346B" w:rsidP="006F346B">
                  <w:pPr>
                    <w:spacing w:line="300" w:lineRule="exact"/>
                    <w:jc w:val="center"/>
                    <w:rPr>
                      <w:rFonts w:ascii="TH SarabunPSK" w:hAnsi="TH SarabunPSK" w:cs="TH SarabunPSK"/>
                      <w:sz w:val="28"/>
                    </w:rPr>
                  </w:pPr>
                  <w:r w:rsidRPr="00C65C6A">
                    <w:rPr>
                      <w:rFonts w:ascii="TH SarabunPSK" w:hAnsi="TH SarabunPSK" w:cs="TH SarabunPSK"/>
                      <w:sz w:val="28"/>
                      <w:cs/>
                    </w:rPr>
                    <w:t>1</w:t>
                  </w:r>
                </w:p>
              </w:tc>
              <w:tc>
                <w:tcPr>
                  <w:tcW w:w="3257" w:type="dxa"/>
                </w:tcPr>
                <w:p w14:paraId="275BD71B" w14:textId="5ED0C90E" w:rsidR="006F346B" w:rsidRPr="00F301A8" w:rsidRDefault="006F346B" w:rsidP="006F346B">
                  <w:pPr>
                    <w:spacing w:line="300" w:lineRule="exact"/>
                    <w:ind w:left="28"/>
                    <w:rPr>
                      <w:rFonts w:ascii="TH SarabunPSK" w:hAnsi="TH SarabunPSK" w:cs="TH SarabunPSK"/>
                      <w:spacing w:val="-8"/>
                      <w:sz w:val="28"/>
                    </w:rPr>
                  </w:pPr>
                  <w:r w:rsidRPr="00F301A8">
                    <w:rPr>
                      <w:rFonts w:ascii="TH SarabunPSK" w:hAnsi="TH SarabunPSK" w:cs="TH SarabunPSK" w:hint="cs"/>
                      <w:spacing w:val="-8"/>
                      <w:sz w:val="28"/>
                      <w:cs/>
                    </w:rPr>
                    <w:t>มีผลลัพธ์ตรงเป้าหมายตามสัดส่วนที่</w:t>
                  </w:r>
                  <w:r w:rsidR="00F301A8">
                    <w:rPr>
                      <w:rFonts w:ascii="TH SarabunPSK" w:hAnsi="TH SarabunPSK" w:cs="TH SarabunPSK" w:hint="cs"/>
                      <w:spacing w:val="-8"/>
                      <w:sz w:val="28"/>
                      <w:cs/>
                    </w:rPr>
                    <w:t>กำหนด</w:t>
                  </w:r>
                  <w:r w:rsidRPr="00F301A8">
                    <w:rPr>
                      <w:rFonts w:ascii="TH SarabunPSK" w:hAnsi="TH SarabunPSK" w:cs="TH SarabunPSK" w:hint="cs"/>
                      <w:spacing w:val="-8"/>
                      <w:sz w:val="28"/>
                      <w:cs/>
                    </w:rPr>
                    <w:t xml:space="preserve">    </w:t>
                  </w:r>
                </w:p>
                <w:p w14:paraId="535E4E7D" w14:textId="18F98534" w:rsidR="009C1E0A" w:rsidRDefault="009C1E0A" w:rsidP="006F346B">
                  <w:pPr>
                    <w:spacing w:line="300" w:lineRule="exact"/>
                    <w:ind w:left="28"/>
                    <w:rPr>
                      <w:rFonts w:ascii="TH SarabunPSK" w:hAnsi="TH SarabunPSK" w:cs="TH SarabunPSK"/>
                      <w:sz w:val="28"/>
                      <w:cs/>
                    </w:rPr>
                  </w:pPr>
                  <w:r w:rsidRPr="007718A6">
                    <w:rPr>
                      <w:rFonts w:ascii="TH SarabunPSK" w:hAnsi="TH SarabunPSK" w:cs="TH SarabunPSK" w:hint="cs"/>
                      <w:sz w:val="28"/>
                      <w:cs/>
                    </w:rPr>
                    <w:t>เงื่อนไขการตอบแบบประเมิน</w:t>
                  </w:r>
                </w:p>
                <w:p w14:paraId="6FB190FE" w14:textId="27667EDD" w:rsidR="006F346B" w:rsidRPr="00CB61AC" w:rsidRDefault="006F346B" w:rsidP="00155350">
                  <w:pPr>
                    <w:spacing w:line="300" w:lineRule="exact"/>
                    <w:ind w:left="178" w:hanging="178"/>
                    <w:jc w:val="thaiDistribute"/>
                    <w:rPr>
                      <w:rFonts w:ascii="TH SarabunPSK" w:hAnsi="TH SarabunPSK" w:cs="TH SarabunPSK"/>
                      <w:sz w:val="28"/>
                      <w:cs/>
                    </w:rPr>
                  </w:pPr>
                  <w:r w:rsidRPr="00CB61AC">
                    <w:rPr>
                      <w:rFonts w:ascii="TH SarabunPSK" w:hAnsi="TH SarabunPSK" w:cs="TH SarabunPSK" w:hint="cs"/>
                      <w:spacing w:val="-8"/>
                      <w:sz w:val="28"/>
                      <w:cs/>
                    </w:rPr>
                    <w:t>1. หน่วยงานตอบประเมินการรับรู้ฯ ออนไลน์</w:t>
                  </w:r>
                  <w:r w:rsidRPr="00CB61AC">
                    <w:rPr>
                      <w:rFonts w:ascii="TH SarabunPSK" w:hAnsi="TH SarabunPSK" w:cs="TH SarabunPSK" w:hint="cs"/>
                      <w:sz w:val="28"/>
                      <w:cs/>
                    </w:rPr>
                    <w:t xml:space="preserve"> </w:t>
                  </w:r>
                  <w:r w:rsidRPr="00CB61AC">
                    <w:rPr>
                      <w:rFonts w:ascii="TH SarabunPSK" w:hAnsi="TH SarabunPSK" w:cs="TH SarabunPSK" w:hint="cs"/>
                      <w:spacing w:val="-8"/>
                      <w:sz w:val="28"/>
                      <w:cs/>
                    </w:rPr>
                    <w:t xml:space="preserve">ตามแบบประเมิน </w:t>
                  </w:r>
                  <w:r w:rsidRPr="00CB61AC">
                    <w:rPr>
                      <w:rFonts w:ascii="TH SarabunPSK" w:hAnsi="TH SarabunPSK" w:cs="TH SarabunPSK"/>
                      <w:spacing w:val="-8"/>
                      <w:sz w:val="28"/>
                    </w:rPr>
                    <w:t xml:space="preserve">IIT </w:t>
                  </w:r>
                  <w:r w:rsidRPr="00CB61AC">
                    <w:rPr>
                      <w:rFonts w:ascii="TH SarabunPSK" w:hAnsi="TH SarabunPSK" w:cs="TH SarabunPSK" w:hint="cs"/>
                      <w:spacing w:val="-8"/>
                      <w:sz w:val="28"/>
                      <w:cs/>
                    </w:rPr>
                    <w:t>โดยประเมินบุคลากร</w:t>
                  </w:r>
                  <w:r w:rsidRPr="00CB61AC">
                    <w:rPr>
                      <w:rFonts w:ascii="TH SarabunPSK" w:hAnsi="TH SarabunPSK" w:cs="TH SarabunPSK" w:hint="cs"/>
                      <w:sz w:val="28"/>
                      <w:cs/>
                    </w:rPr>
                    <w:t>จำนวนไม่น้อยกว่าร้อยละ 50 ของจำนวนบุคลากรทั้งหมด แต่จะต้องมีจำนวนไม่น้อยกว่า 25 คน</w:t>
                  </w:r>
                </w:p>
                <w:p w14:paraId="0F65BA42" w14:textId="4154A741" w:rsidR="006F346B" w:rsidRPr="00755CBC" w:rsidRDefault="006F346B" w:rsidP="006F346B">
                  <w:pPr>
                    <w:spacing w:line="300" w:lineRule="exact"/>
                    <w:ind w:left="157" w:hanging="157"/>
                    <w:jc w:val="thaiDistribute"/>
                    <w:rPr>
                      <w:rFonts w:ascii="TH SarabunPSK" w:hAnsi="TH SarabunPSK" w:cs="TH SarabunPSK"/>
                      <w:cs/>
                    </w:rPr>
                  </w:pPr>
                  <w:r>
                    <w:rPr>
                      <w:rFonts w:ascii="TH SarabunPSK" w:hAnsi="TH SarabunPSK" w:cs="TH SarabunPSK" w:hint="cs"/>
                      <w:cs/>
                    </w:rPr>
                    <w:t xml:space="preserve">* </w:t>
                  </w:r>
                  <w:r w:rsidRPr="009A52E0">
                    <w:rPr>
                      <w:rFonts w:ascii="TH SarabunPSK" w:hAnsi="TH SarabunPSK" w:cs="TH SarabunPSK" w:hint="cs"/>
                      <w:spacing w:val="-12"/>
                      <w:cs/>
                    </w:rPr>
                    <w:t>กรณีหน่วยงานที่มีบุคลากรน้อยกว่า 25 คน</w:t>
                  </w:r>
                  <w:r>
                    <w:rPr>
                      <w:rFonts w:ascii="TH SarabunPSK" w:hAnsi="TH SarabunPSK" w:cs="TH SarabunPSK" w:hint="cs"/>
                      <w:cs/>
                    </w:rPr>
                    <w:t xml:space="preserve"> ให้บุคลากรตอบแบบประเมินทั้งหมด</w:t>
                  </w:r>
                </w:p>
                <w:p w14:paraId="4CA72435" w14:textId="425DC415" w:rsidR="006F346B" w:rsidRDefault="006F346B" w:rsidP="00155350">
                  <w:pPr>
                    <w:spacing w:line="300" w:lineRule="exact"/>
                    <w:ind w:left="178" w:hanging="178"/>
                    <w:jc w:val="thaiDistribute"/>
                    <w:rPr>
                      <w:rFonts w:ascii="TH SarabunPSK" w:hAnsi="TH SarabunPSK" w:cs="TH SarabunPSK"/>
                      <w:sz w:val="28"/>
                    </w:rPr>
                  </w:pPr>
                  <w:r w:rsidRPr="009A52E0">
                    <w:rPr>
                      <w:rFonts w:ascii="TH SarabunPSK" w:hAnsi="TH SarabunPSK" w:cs="TH SarabunPSK"/>
                      <w:spacing w:val="-8"/>
                      <w:sz w:val="28"/>
                    </w:rPr>
                    <w:t xml:space="preserve">2. </w:t>
                  </w:r>
                  <w:r w:rsidRPr="009A52E0">
                    <w:rPr>
                      <w:rFonts w:ascii="TH SarabunPSK" w:hAnsi="TH SarabunPSK" w:cs="TH SarabunPSK" w:hint="cs"/>
                      <w:spacing w:val="-8"/>
                      <w:sz w:val="28"/>
                      <w:cs/>
                    </w:rPr>
                    <w:t>หน่วยงานจัดเก็บข้อมูลตามแบบประเมิน</w:t>
                  </w:r>
                  <w:r>
                    <w:rPr>
                      <w:rFonts w:ascii="TH SarabunPSK" w:hAnsi="TH SarabunPSK" w:cs="TH SarabunPSK" w:hint="cs"/>
                      <w:sz w:val="28"/>
                      <w:cs/>
                    </w:rPr>
                    <w:t xml:space="preserve">ระดับการรับรู้ของผู้มีส่วนได้ส่วนเสียภายนอก </w:t>
                  </w:r>
                  <w:r>
                    <w:rPr>
                      <w:rFonts w:ascii="TH SarabunPSK" w:hAnsi="TH SarabunPSK" w:cs="TH SarabunPSK"/>
                      <w:sz w:val="28"/>
                    </w:rPr>
                    <w:t xml:space="preserve">(EIT) </w:t>
                  </w:r>
                  <w:r w:rsidR="00F301A8">
                    <w:rPr>
                      <w:rFonts w:ascii="TH SarabunPSK" w:hAnsi="TH SarabunPSK" w:cs="TH SarabunPSK" w:hint="cs"/>
                      <w:sz w:val="28"/>
                      <w:cs/>
                    </w:rPr>
                    <w:t>จำนวนไม่น้อยกว่า         ร้อยละ 10 ของจำนวนผู้มีส่วนได้</w:t>
                  </w:r>
                  <w:r w:rsidR="007718A6">
                    <w:rPr>
                      <w:rFonts w:ascii="TH SarabunPSK" w:hAnsi="TH SarabunPSK" w:cs="TH SarabunPSK"/>
                      <w:sz w:val="28"/>
                    </w:rPr>
                    <w:t xml:space="preserve">      </w:t>
                  </w:r>
                  <w:r w:rsidR="00F301A8">
                    <w:rPr>
                      <w:rFonts w:ascii="TH SarabunPSK" w:hAnsi="TH SarabunPSK" w:cs="TH SarabunPSK" w:hint="cs"/>
                      <w:sz w:val="28"/>
                      <w:cs/>
                    </w:rPr>
                    <w:t>ส่วนเสีย ตามข้อ 1.3 แต่จะต้องไม่น้อยกว่า 5 ราย</w:t>
                  </w:r>
                </w:p>
                <w:p w14:paraId="7555239A" w14:textId="773EA6F7" w:rsidR="006F346B" w:rsidRDefault="006F346B" w:rsidP="00155350">
                  <w:pPr>
                    <w:spacing w:line="300" w:lineRule="exact"/>
                    <w:ind w:left="178" w:hanging="178"/>
                    <w:jc w:val="thaiDistribute"/>
                    <w:rPr>
                      <w:rFonts w:ascii="TH SarabunPSK" w:hAnsi="TH SarabunPSK" w:cs="TH SarabunPSK"/>
                      <w:sz w:val="28"/>
                    </w:rPr>
                  </w:pPr>
                  <w:r>
                    <w:rPr>
                      <w:rFonts w:ascii="TH SarabunPSK" w:hAnsi="TH SarabunPSK" w:cs="TH SarabunPSK" w:hint="cs"/>
                      <w:sz w:val="28"/>
                      <w:cs/>
                    </w:rPr>
                    <w:t xml:space="preserve">3. หน่วยงานเปิดเผยข้อมูลสาธารณะ    บนเว็บไซต์ของหน่วยงานตามหลักเกณฑ์ </w:t>
                  </w:r>
                  <w:r>
                    <w:rPr>
                      <w:rFonts w:ascii="TH SarabunPSK" w:hAnsi="TH SarabunPSK" w:cs="TH SarabunPSK"/>
                      <w:sz w:val="28"/>
                    </w:rPr>
                    <w:t xml:space="preserve">OIT </w:t>
                  </w:r>
                  <w:r>
                    <w:rPr>
                      <w:rFonts w:ascii="TH SarabunPSK" w:hAnsi="TH SarabunPSK" w:cs="TH SarabunPSK" w:hint="cs"/>
                      <w:sz w:val="28"/>
                      <w:cs/>
                    </w:rPr>
                    <w:t>ครบถ้วนตามที่กำหนด</w:t>
                  </w:r>
                  <w:r w:rsidR="00F301A8">
                    <w:rPr>
                      <w:rFonts w:ascii="TH SarabunPSK" w:hAnsi="TH SarabunPSK" w:cs="TH SarabunPSK" w:hint="cs"/>
                      <w:sz w:val="28"/>
                      <w:cs/>
                    </w:rPr>
                    <w:t>และรายงานตามแบบ</w:t>
                  </w:r>
                  <w:r w:rsidR="007718A6">
                    <w:rPr>
                      <w:rFonts w:ascii="TH SarabunPSK" w:hAnsi="TH SarabunPSK" w:cs="TH SarabunPSK" w:hint="cs"/>
                      <w:sz w:val="28"/>
                      <w:cs/>
                    </w:rPr>
                    <w:t xml:space="preserve">การเปิดเผยข้อมูลต่อสาธารณะ </w:t>
                  </w:r>
                  <w:r w:rsidR="007718A6">
                    <w:rPr>
                      <w:rFonts w:ascii="TH SarabunPSK" w:hAnsi="TH SarabunPSK" w:cs="TH SarabunPSK"/>
                      <w:sz w:val="28"/>
                    </w:rPr>
                    <w:t>(</w:t>
                  </w:r>
                  <w:r w:rsidR="00F301A8">
                    <w:rPr>
                      <w:rFonts w:ascii="TH SarabunPSK" w:hAnsi="TH SarabunPSK" w:cs="TH SarabunPSK"/>
                      <w:sz w:val="28"/>
                    </w:rPr>
                    <w:t>OIT</w:t>
                  </w:r>
                  <w:r w:rsidR="007718A6">
                    <w:rPr>
                      <w:rFonts w:ascii="TH SarabunPSK" w:hAnsi="TH SarabunPSK" w:cs="TH SarabunPSK"/>
                      <w:sz w:val="28"/>
                    </w:rPr>
                    <w:t>)</w:t>
                  </w:r>
                  <w:r w:rsidR="00F301A8">
                    <w:rPr>
                      <w:rFonts w:ascii="TH SarabunPSK" w:hAnsi="TH SarabunPSK" w:cs="TH SarabunPSK"/>
                      <w:sz w:val="28"/>
                    </w:rPr>
                    <w:t xml:space="preserve"> </w:t>
                  </w:r>
                </w:p>
                <w:p w14:paraId="4324E1DE" w14:textId="21AD66FA" w:rsidR="00651B50" w:rsidRPr="00C65C6A" w:rsidRDefault="007718A6" w:rsidP="007718A6">
                  <w:pPr>
                    <w:spacing w:line="300" w:lineRule="exact"/>
                    <w:ind w:left="178" w:hanging="178"/>
                    <w:jc w:val="thaiDistribute"/>
                    <w:rPr>
                      <w:rFonts w:ascii="TH SarabunPSK" w:hAnsi="TH SarabunPSK" w:cs="TH SarabunPSK"/>
                      <w:sz w:val="28"/>
                      <w:cs/>
                    </w:rPr>
                  </w:pPr>
                  <w:r>
                    <w:rPr>
                      <w:rFonts w:ascii="TH SarabunPSK" w:hAnsi="TH SarabunPSK" w:cs="TH SarabunPSK"/>
                      <w:sz w:val="28"/>
                    </w:rPr>
                    <w:t xml:space="preserve">   </w:t>
                  </w:r>
                  <w:r w:rsidRPr="0083568E">
                    <w:rPr>
                      <w:rFonts w:ascii="TH SarabunPSK" w:hAnsi="TH SarabunPSK" w:cs="TH SarabunPSK" w:hint="cs"/>
                      <w:sz w:val="28"/>
                      <w:highlight w:val="yellow"/>
                      <w:cs/>
                    </w:rPr>
                    <w:t>**</w:t>
                  </w:r>
                  <w:r>
                    <w:rPr>
                      <w:rFonts w:ascii="TH SarabunPSK" w:hAnsi="TH SarabunPSK" w:cs="TH SarabunPSK" w:hint="cs"/>
                      <w:sz w:val="28"/>
                      <w:highlight w:val="yellow"/>
                      <w:cs/>
                    </w:rPr>
                    <w:t xml:space="preserve">แบบรายงาน </w:t>
                  </w:r>
                  <w:r>
                    <w:rPr>
                      <w:rFonts w:ascii="TH SarabunPSK" w:hAnsi="TH SarabunPSK" w:cs="TH SarabunPSK"/>
                      <w:sz w:val="28"/>
                      <w:highlight w:val="yellow"/>
                    </w:rPr>
                    <w:t xml:space="preserve">OIT </w:t>
                  </w:r>
                  <w:r w:rsidRPr="0083568E">
                    <w:rPr>
                      <w:rFonts w:ascii="TH SarabunPSK" w:hAnsi="TH SarabunPSK" w:cs="TH SarabunPSK"/>
                      <w:spacing w:val="-8"/>
                      <w:sz w:val="28"/>
                      <w:highlight w:val="yellow"/>
                      <w:cs/>
                    </w:rPr>
                    <w:t xml:space="preserve"> รอบ </w:t>
                  </w:r>
                  <w:r w:rsidRPr="0083568E">
                    <w:rPr>
                      <w:rFonts w:ascii="TH SarabunPSK" w:hAnsi="TH SarabunPSK" w:cs="TH SarabunPSK"/>
                      <w:spacing w:val="-8"/>
                      <w:sz w:val="28"/>
                      <w:highlight w:val="yellow"/>
                    </w:rPr>
                    <w:t>5</w:t>
                  </w:r>
                  <w:r w:rsidRPr="0083568E">
                    <w:rPr>
                      <w:rFonts w:ascii="TH SarabunPSK" w:hAnsi="TH SarabunPSK" w:cs="TH SarabunPSK"/>
                      <w:spacing w:val="-8"/>
                      <w:sz w:val="28"/>
                      <w:highlight w:val="yellow"/>
                      <w:cs/>
                    </w:rPr>
                    <w:t xml:space="preserve"> เดือน</w:t>
                  </w:r>
                  <w:r w:rsidRPr="0083568E">
                    <w:rPr>
                      <w:rFonts w:ascii="TH SarabunPSK" w:hAnsi="TH SarabunPSK" w:cs="TH SarabunPSK" w:hint="cs"/>
                      <w:spacing w:val="-8"/>
                      <w:sz w:val="28"/>
                      <w:highlight w:val="yellow"/>
                      <w:cs/>
                    </w:rPr>
                    <w:t>หลัง</w:t>
                  </w:r>
                  <w:r w:rsidRPr="0083568E">
                    <w:rPr>
                      <w:rFonts w:ascii="TH SarabunPSK" w:hAnsi="TH SarabunPSK" w:cs="TH SarabunPSK"/>
                      <w:spacing w:val="-8"/>
                      <w:sz w:val="28"/>
                      <w:highlight w:val="yellow"/>
                    </w:rPr>
                    <w:t xml:space="preserve"> </w:t>
                  </w:r>
                  <w:r w:rsidRPr="0083568E">
                    <w:rPr>
                      <w:rFonts w:ascii="TH SarabunPSK" w:hAnsi="TH SarabunPSK" w:cs="TH SarabunPSK"/>
                      <w:sz w:val="28"/>
                      <w:highlight w:val="yellow"/>
                      <w:cs/>
                    </w:rPr>
                    <w:t>นำ</w:t>
                  </w:r>
                  <w:r>
                    <w:rPr>
                      <w:rFonts w:ascii="TH SarabunPSK" w:hAnsi="TH SarabunPSK" w:cs="TH SarabunPSK" w:hint="cs"/>
                      <w:sz w:val="28"/>
                      <w:highlight w:val="yellow"/>
                      <w:cs/>
                    </w:rPr>
                    <w:t>ไปแนบใน</w:t>
                  </w:r>
                  <w:r w:rsidRPr="0083568E">
                    <w:rPr>
                      <w:rFonts w:ascii="TH SarabunPSK" w:hAnsi="TH SarabunPSK" w:cs="TH SarabunPSK"/>
                      <w:sz w:val="28"/>
                      <w:highlight w:val="yellow"/>
                      <w:cs/>
                    </w:rPr>
                    <w:t>รายงานผลการติดตามกำกับตัวชี้วัด</w:t>
                  </w:r>
                  <w:r w:rsidRPr="0083568E">
                    <w:rPr>
                      <w:rFonts w:ascii="TH SarabunPSK" w:hAnsi="TH SarabunPSK" w:cs="TH SarabunPSK" w:hint="cs"/>
                      <w:sz w:val="28"/>
                      <w:highlight w:val="yellow"/>
                      <w:cs/>
                    </w:rPr>
                    <w:t>ป</w:t>
                  </w:r>
                  <w:r w:rsidRPr="0083568E">
                    <w:rPr>
                      <w:rFonts w:ascii="TH SarabunPSK" w:hAnsi="TH SarabunPSK" w:cs="TH SarabunPSK"/>
                      <w:sz w:val="28"/>
                      <w:highlight w:val="yellow"/>
                      <w:cs/>
                    </w:rPr>
                    <w:t>ระจำเดือน</w:t>
                  </w:r>
                  <w:r w:rsidRPr="0083568E">
                    <w:rPr>
                      <w:rFonts w:ascii="TH SarabunPSK" w:hAnsi="TH SarabunPSK" w:cs="TH SarabunPSK" w:hint="cs"/>
                      <w:sz w:val="28"/>
                      <w:highlight w:val="yellow"/>
                      <w:cs/>
                    </w:rPr>
                    <w:t xml:space="preserve"> กรกฎาคม</w:t>
                  </w:r>
                  <w:r>
                    <w:rPr>
                      <w:rFonts w:ascii="TH SarabunPSK" w:hAnsi="TH SarabunPSK" w:cs="TH SarabunPSK" w:hint="cs"/>
                      <w:sz w:val="28"/>
                      <w:highlight w:val="yellow"/>
                      <w:cs/>
                    </w:rPr>
                    <w:t xml:space="preserve"> และขึ้นระบบ </w:t>
                  </w:r>
                  <w:r>
                    <w:rPr>
                      <w:rFonts w:ascii="TH SarabunPSK" w:hAnsi="TH SarabunPSK" w:cs="TH SarabunPSK"/>
                      <w:sz w:val="28"/>
                      <w:highlight w:val="yellow"/>
                    </w:rPr>
                    <w:t>DOC</w:t>
                  </w:r>
                  <w:r w:rsidRPr="0083568E">
                    <w:rPr>
                      <w:rFonts w:ascii="TH SarabunPSK" w:hAnsi="TH SarabunPSK" w:cs="TH SarabunPSK"/>
                      <w:sz w:val="28"/>
                      <w:highlight w:val="yellow"/>
                      <w:cs/>
                    </w:rPr>
                    <w:t xml:space="preserve"> </w:t>
                  </w:r>
                  <w:r w:rsidRPr="0083568E">
                    <w:rPr>
                      <w:rFonts w:ascii="TH SarabunPSK" w:hAnsi="TH SarabunPSK" w:cs="TH SarabunPSK" w:hint="cs"/>
                      <w:sz w:val="28"/>
                      <w:highlight w:val="yellow"/>
                      <w:cs/>
                    </w:rPr>
                    <w:t>ภายในวันที่ 10 สิงหาคม 256</w:t>
                  </w:r>
                  <w:r w:rsidRPr="007718A6">
                    <w:rPr>
                      <w:rFonts w:ascii="TH SarabunPSK" w:hAnsi="TH SarabunPSK" w:cs="TH SarabunPSK"/>
                      <w:sz w:val="28"/>
                      <w:highlight w:val="yellow"/>
                    </w:rPr>
                    <w:t>6</w:t>
                  </w:r>
                </w:p>
              </w:tc>
            </w:tr>
            <w:tr w:rsidR="00ED1047" w:rsidRPr="00C65C6A" w14:paraId="6F78ED5D" w14:textId="77777777" w:rsidTr="00652504">
              <w:tc>
                <w:tcPr>
                  <w:tcW w:w="738" w:type="dxa"/>
                  <w:shd w:val="clear" w:color="auto" w:fill="auto"/>
                </w:tcPr>
                <w:p w14:paraId="0665EEB4" w14:textId="77777777" w:rsidR="00ED1047" w:rsidRPr="00C65C6A" w:rsidRDefault="00ED1047" w:rsidP="00ED1047">
                  <w:pPr>
                    <w:spacing w:line="300" w:lineRule="exact"/>
                    <w:jc w:val="center"/>
                    <w:rPr>
                      <w:rFonts w:ascii="TH SarabunPSK" w:hAnsi="TH SarabunPSK" w:cs="TH SarabunPSK"/>
                      <w:sz w:val="28"/>
                    </w:rPr>
                  </w:pPr>
                </w:p>
              </w:tc>
              <w:tc>
                <w:tcPr>
                  <w:tcW w:w="4282" w:type="dxa"/>
                  <w:shd w:val="clear" w:color="auto" w:fill="auto"/>
                </w:tcPr>
                <w:p w14:paraId="0F831E39" w14:textId="0093F53B" w:rsidR="00ED1047" w:rsidRDefault="00ED1047" w:rsidP="00ED1047">
                  <w:pPr>
                    <w:spacing w:line="300" w:lineRule="exact"/>
                    <w:jc w:val="center"/>
                    <w:rPr>
                      <w:rFonts w:ascii="TH SarabunPSK" w:hAnsi="TH SarabunPSK" w:cs="TH SarabunPSK"/>
                      <w:sz w:val="30"/>
                      <w:szCs w:val="30"/>
                    </w:rPr>
                  </w:pPr>
                  <w:r w:rsidRPr="00C65C6A">
                    <w:rPr>
                      <w:rFonts w:ascii="TH SarabunPSK" w:hAnsi="TH SarabunPSK" w:cs="TH SarabunPSK"/>
                      <w:b/>
                      <w:bCs/>
                      <w:sz w:val="28"/>
                      <w:cs/>
                    </w:rPr>
                    <w:t>คะแนนรวม</w:t>
                  </w:r>
                </w:p>
              </w:tc>
              <w:tc>
                <w:tcPr>
                  <w:tcW w:w="992" w:type="dxa"/>
                </w:tcPr>
                <w:p w14:paraId="342B3857" w14:textId="47339AF8" w:rsidR="00ED1047" w:rsidRPr="00C65C6A" w:rsidRDefault="00ED1047" w:rsidP="00ED1047">
                  <w:pPr>
                    <w:spacing w:line="300" w:lineRule="exact"/>
                    <w:jc w:val="center"/>
                    <w:rPr>
                      <w:rFonts w:ascii="TH SarabunPSK" w:hAnsi="TH SarabunPSK" w:cs="TH SarabunPSK"/>
                      <w:sz w:val="28"/>
                      <w:cs/>
                    </w:rPr>
                  </w:pPr>
                  <w:r w:rsidRPr="00C65C6A">
                    <w:rPr>
                      <w:rFonts w:ascii="TH SarabunPSK" w:hAnsi="TH SarabunPSK" w:cs="TH SarabunPSK"/>
                      <w:b/>
                      <w:bCs/>
                      <w:sz w:val="28"/>
                      <w:cs/>
                    </w:rPr>
                    <w:t>5</w:t>
                  </w:r>
                </w:p>
              </w:tc>
              <w:tc>
                <w:tcPr>
                  <w:tcW w:w="3257" w:type="dxa"/>
                </w:tcPr>
                <w:p w14:paraId="791D2DF4" w14:textId="77777777" w:rsidR="00ED1047" w:rsidRDefault="00ED1047" w:rsidP="007718A6">
                  <w:pPr>
                    <w:spacing w:line="300" w:lineRule="exact"/>
                    <w:rPr>
                      <w:rFonts w:ascii="TH SarabunPSK" w:hAnsi="TH SarabunPSK" w:cs="TH SarabunPSK"/>
                      <w:sz w:val="28"/>
                      <w:cs/>
                    </w:rPr>
                  </w:pPr>
                </w:p>
              </w:tc>
            </w:tr>
          </w:tbl>
          <w:p w14:paraId="132ABDC5" w14:textId="52E188E2" w:rsidR="00290A4C" w:rsidRPr="00A043D0" w:rsidRDefault="00290A4C" w:rsidP="00D57F15">
            <w:pPr>
              <w:spacing w:line="300" w:lineRule="exact"/>
              <w:jc w:val="thaiDistribute"/>
              <w:rPr>
                <w:rFonts w:ascii="TH SarabunPSK" w:hAnsi="TH SarabunPSK" w:cs="TH SarabunPSK"/>
                <w:sz w:val="30"/>
                <w:szCs w:val="30"/>
                <w:cs/>
              </w:rPr>
            </w:pPr>
          </w:p>
        </w:tc>
      </w:tr>
      <w:tr w:rsidR="000179B1" w:rsidRPr="00A043D0" w14:paraId="4EC0C760" w14:textId="77777777" w:rsidTr="00287F70">
        <w:tc>
          <w:tcPr>
            <w:tcW w:w="2439" w:type="dxa"/>
            <w:gridSpan w:val="2"/>
            <w:tcBorders>
              <w:top w:val="single" w:sz="4" w:space="0" w:color="auto"/>
              <w:left w:val="single" w:sz="4" w:space="0" w:color="auto"/>
              <w:bottom w:val="single" w:sz="4" w:space="0" w:color="auto"/>
              <w:right w:val="single" w:sz="4" w:space="0" w:color="auto"/>
            </w:tcBorders>
          </w:tcPr>
          <w:p w14:paraId="5AECD1ED" w14:textId="77777777" w:rsidR="000179B1" w:rsidRPr="006B15BD" w:rsidRDefault="000179B1" w:rsidP="007A5E61">
            <w:pPr>
              <w:spacing w:line="300" w:lineRule="exact"/>
              <w:rPr>
                <w:rFonts w:ascii="TH SarabunPSK" w:hAnsi="TH SarabunPSK" w:cs="TH SarabunPSK"/>
                <w:b/>
                <w:bCs/>
                <w:sz w:val="30"/>
                <w:szCs w:val="30"/>
                <w:cs/>
              </w:rPr>
            </w:pPr>
            <w:r w:rsidRPr="006B15BD">
              <w:rPr>
                <w:rFonts w:ascii="TH SarabunPSK" w:hAnsi="TH SarabunPSK" w:cs="TH SarabunPSK"/>
                <w:b/>
                <w:bCs/>
                <w:sz w:val="30"/>
                <w:szCs w:val="30"/>
                <w:cs/>
              </w:rPr>
              <w:lastRenderedPageBreak/>
              <w:t xml:space="preserve">เอกสารสนับสนุน </w:t>
            </w:r>
            <w:r w:rsidRPr="006B15BD">
              <w:rPr>
                <w:rFonts w:ascii="TH SarabunPSK" w:hAnsi="TH SarabunPSK" w:cs="TH SarabunPSK"/>
                <w:b/>
                <w:bCs/>
                <w:sz w:val="30"/>
                <w:szCs w:val="30"/>
              </w:rPr>
              <w:t xml:space="preserve">: </w:t>
            </w:r>
          </w:p>
        </w:tc>
        <w:tc>
          <w:tcPr>
            <w:tcW w:w="7088" w:type="dxa"/>
            <w:tcBorders>
              <w:top w:val="single" w:sz="4" w:space="0" w:color="auto"/>
              <w:left w:val="single" w:sz="4" w:space="0" w:color="auto"/>
              <w:bottom w:val="single" w:sz="4" w:space="0" w:color="auto"/>
              <w:right w:val="single" w:sz="4" w:space="0" w:color="auto"/>
            </w:tcBorders>
          </w:tcPr>
          <w:p w14:paraId="4A3E52BB" w14:textId="7A4B3432" w:rsidR="000179B1" w:rsidRPr="006B15BD" w:rsidRDefault="002D688B" w:rsidP="009A52E0">
            <w:pPr>
              <w:pStyle w:val="af4"/>
              <w:spacing w:line="300" w:lineRule="exact"/>
              <w:ind w:left="183" w:hanging="183"/>
              <w:jc w:val="thaiDistribute"/>
              <w:rPr>
                <w:rFonts w:ascii="TH SarabunPSK" w:hAnsi="TH SarabunPSK" w:cs="TH SarabunPSK"/>
                <w:spacing w:val="-2"/>
                <w:sz w:val="30"/>
                <w:szCs w:val="30"/>
              </w:rPr>
            </w:pPr>
            <w:r w:rsidRPr="006B15BD">
              <w:rPr>
                <w:rFonts w:ascii="TH SarabunPSK" w:hAnsi="TH SarabunPSK" w:cs="TH SarabunPSK" w:hint="cs"/>
                <w:sz w:val="30"/>
                <w:szCs w:val="30"/>
                <w:cs/>
              </w:rPr>
              <w:t>1.</w:t>
            </w:r>
            <w:r w:rsidR="00EA4375" w:rsidRPr="006B15BD">
              <w:rPr>
                <w:rFonts w:ascii="TH SarabunPSK" w:hAnsi="TH SarabunPSK" w:cs="TH SarabunPSK" w:hint="cs"/>
                <w:sz w:val="30"/>
                <w:szCs w:val="30"/>
                <w:cs/>
              </w:rPr>
              <w:t xml:space="preserve"> </w:t>
            </w:r>
            <w:r w:rsidRPr="006B15BD">
              <w:rPr>
                <w:rFonts w:ascii="TH SarabunPSK" w:hAnsi="TH SarabunPSK" w:cs="TH SarabunPSK" w:hint="cs"/>
                <w:sz w:val="30"/>
                <w:szCs w:val="30"/>
                <w:cs/>
              </w:rPr>
              <w:t>รายงาน</w:t>
            </w:r>
            <w:r w:rsidRPr="006B15BD">
              <w:rPr>
                <w:rFonts w:ascii="TH SarabunPSK" w:hAnsi="TH SarabunPSK" w:cs="TH SarabunPSK"/>
                <w:sz w:val="30"/>
                <w:szCs w:val="30"/>
                <w:cs/>
              </w:rPr>
              <w:t>ผลการประเมิน</w:t>
            </w:r>
            <w:r w:rsidRPr="006B15BD">
              <w:rPr>
                <w:rFonts w:ascii="TH SarabunPSK" w:hAnsi="TH SarabunPSK" w:cs="TH SarabunPSK" w:hint="cs"/>
                <w:sz w:val="30"/>
                <w:szCs w:val="30"/>
                <w:cs/>
              </w:rPr>
              <w:t xml:space="preserve">คุณธรรมและความโปร่งใส </w:t>
            </w:r>
            <w:r w:rsidRPr="006B15BD">
              <w:rPr>
                <w:rFonts w:ascii="TH SarabunPSK" w:hAnsi="TH SarabunPSK" w:cs="TH SarabunPSK"/>
                <w:sz w:val="30"/>
                <w:szCs w:val="30"/>
              </w:rPr>
              <w:t>(</w:t>
            </w:r>
            <w:r w:rsidR="000179B1" w:rsidRPr="006B15BD">
              <w:rPr>
                <w:rFonts w:ascii="TH SarabunPSK" w:hAnsi="TH SarabunPSK" w:cs="TH SarabunPSK"/>
                <w:sz w:val="30"/>
                <w:szCs w:val="30"/>
              </w:rPr>
              <w:t>ITA</w:t>
            </w:r>
            <w:r w:rsidRPr="006B15BD">
              <w:rPr>
                <w:rFonts w:ascii="TH SarabunPSK" w:hAnsi="TH SarabunPSK" w:cs="TH SarabunPSK"/>
                <w:sz w:val="30"/>
                <w:szCs w:val="30"/>
              </w:rPr>
              <w:t xml:space="preserve">) </w:t>
            </w:r>
            <w:r w:rsidRPr="006B15BD">
              <w:rPr>
                <w:rFonts w:ascii="TH SarabunPSK" w:hAnsi="TH SarabunPSK" w:cs="TH SarabunPSK" w:hint="cs"/>
                <w:sz w:val="30"/>
                <w:szCs w:val="30"/>
                <w:cs/>
              </w:rPr>
              <w:t>กรมอนามัย</w:t>
            </w:r>
            <w:r w:rsidR="000179B1" w:rsidRPr="006B15BD">
              <w:rPr>
                <w:rFonts w:ascii="TH SarabunPSK" w:hAnsi="TH SarabunPSK" w:cs="TH SarabunPSK" w:hint="cs"/>
                <w:sz w:val="30"/>
                <w:szCs w:val="30"/>
                <w:cs/>
              </w:rPr>
              <w:t xml:space="preserve"> </w:t>
            </w:r>
            <w:r w:rsidRPr="006B15BD">
              <w:rPr>
                <w:rFonts w:ascii="TH SarabunPSK" w:hAnsi="TH SarabunPSK" w:cs="TH SarabunPSK" w:hint="cs"/>
                <w:sz w:val="30"/>
                <w:szCs w:val="30"/>
                <w:cs/>
              </w:rPr>
              <w:t xml:space="preserve">ประเมินโดยสำนักงาน ป.ป.ช. ประจำปีงบประมาณ </w:t>
            </w:r>
            <w:r w:rsidR="000179B1" w:rsidRPr="006B15BD">
              <w:rPr>
                <w:rFonts w:ascii="TH SarabunPSK" w:hAnsi="TH SarabunPSK" w:cs="TH SarabunPSK" w:hint="cs"/>
                <w:sz w:val="30"/>
                <w:szCs w:val="30"/>
                <w:cs/>
              </w:rPr>
              <w:t>พ.ศ. 256</w:t>
            </w:r>
            <w:r w:rsidR="00290A4C">
              <w:rPr>
                <w:rFonts w:ascii="TH SarabunPSK" w:hAnsi="TH SarabunPSK" w:cs="TH SarabunPSK" w:hint="cs"/>
                <w:sz w:val="30"/>
                <w:szCs w:val="30"/>
                <w:cs/>
              </w:rPr>
              <w:t>5</w:t>
            </w:r>
          </w:p>
          <w:p w14:paraId="53F89D69" w14:textId="5373F91A" w:rsidR="002D688B" w:rsidRPr="006B15BD" w:rsidRDefault="002D688B" w:rsidP="009A52E0">
            <w:pPr>
              <w:pStyle w:val="af4"/>
              <w:spacing w:line="300" w:lineRule="exact"/>
              <w:ind w:left="183" w:hanging="183"/>
              <w:jc w:val="thaiDistribute"/>
              <w:rPr>
                <w:rFonts w:ascii="TH SarabunPSK" w:hAnsi="TH SarabunPSK" w:cs="TH SarabunPSK"/>
                <w:spacing w:val="-2"/>
                <w:sz w:val="30"/>
                <w:szCs w:val="30"/>
              </w:rPr>
            </w:pPr>
            <w:r w:rsidRPr="006B15BD">
              <w:rPr>
                <w:rFonts w:ascii="TH SarabunPSK" w:hAnsi="TH SarabunPSK" w:cs="TH SarabunPSK"/>
                <w:spacing w:val="-4"/>
                <w:sz w:val="30"/>
                <w:szCs w:val="30"/>
              </w:rPr>
              <w:t xml:space="preserve">2. </w:t>
            </w:r>
            <w:r w:rsidR="006D2A05" w:rsidRPr="006B15BD">
              <w:rPr>
                <w:rFonts w:ascii="TH SarabunPSK" w:hAnsi="TH SarabunPSK" w:cs="TH SarabunPSK" w:hint="cs"/>
                <w:spacing w:val="-4"/>
                <w:sz w:val="30"/>
                <w:szCs w:val="30"/>
                <w:cs/>
              </w:rPr>
              <w:t>ผลประเมินการรับรู้การดำเนินงานคุณธรรมและความโปร่งใสของหน่วยงานในสังกัดกรมอนามัย</w:t>
            </w:r>
            <w:r w:rsidR="006D2A05" w:rsidRPr="006B15BD">
              <w:rPr>
                <w:rFonts w:ascii="TH SarabunPSK" w:hAnsi="TH SarabunPSK" w:cs="TH SarabunPSK" w:hint="cs"/>
                <w:spacing w:val="-2"/>
                <w:sz w:val="30"/>
                <w:szCs w:val="30"/>
                <w:cs/>
              </w:rPr>
              <w:t xml:space="preserve"> ประจำปีงบประมาณ พ.ศ. 256</w:t>
            </w:r>
            <w:r w:rsidR="00290A4C">
              <w:rPr>
                <w:rFonts w:ascii="TH SarabunPSK" w:hAnsi="TH SarabunPSK" w:cs="TH SarabunPSK" w:hint="cs"/>
                <w:spacing w:val="-2"/>
                <w:sz w:val="30"/>
                <w:szCs w:val="30"/>
                <w:cs/>
              </w:rPr>
              <w:t>5</w:t>
            </w:r>
          </w:p>
          <w:p w14:paraId="6DDB1F45" w14:textId="77777777" w:rsidR="007B403A" w:rsidRDefault="007B403A" w:rsidP="009A52E0">
            <w:pPr>
              <w:pStyle w:val="af4"/>
              <w:spacing w:line="300" w:lineRule="exact"/>
              <w:ind w:left="183" w:hanging="183"/>
              <w:jc w:val="thaiDistribute"/>
              <w:rPr>
                <w:rFonts w:ascii="TH SarabunPSK" w:hAnsi="TH SarabunPSK" w:cs="TH SarabunPSK"/>
                <w:spacing w:val="-2"/>
                <w:sz w:val="30"/>
                <w:szCs w:val="30"/>
              </w:rPr>
            </w:pPr>
            <w:r w:rsidRPr="006B15BD">
              <w:rPr>
                <w:rFonts w:ascii="TH SarabunPSK" w:hAnsi="TH SarabunPSK" w:cs="TH SarabunPSK" w:hint="cs"/>
                <w:spacing w:val="-2"/>
                <w:sz w:val="30"/>
                <w:szCs w:val="30"/>
                <w:cs/>
              </w:rPr>
              <w:t xml:space="preserve">3. </w:t>
            </w:r>
            <w:r w:rsidR="00290A4C">
              <w:rPr>
                <w:rFonts w:ascii="TH SarabunPSK" w:hAnsi="TH SarabunPSK" w:cs="TH SarabunPSK" w:hint="cs"/>
                <w:spacing w:val="-2"/>
                <w:sz w:val="30"/>
                <w:szCs w:val="30"/>
                <w:cs/>
              </w:rPr>
              <w:t xml:space="preserve">คู่มือการประเมินคุณธรรมและความโปร่งใสในการดำเนินงานของหน่วยงานภาครัฐ </w:t>
            </w:r>
            <w:r w:rsidR="00290A4C">
              <w:rPr>
                <w:rFonts w:ascii="TH SarabunPSK" w:hAnsi="TH SarabunPSK" w:cs="TH SarabunPSK"/>
                <w:spacing w:val="-2"/>
                <w:sz w:val="30"/>
                <w:szCs w:val="30"/>
              </w:rPr>
              <w:t xml:space="preserve">(ITA) </w:t>
            </w:r>
            <w:r w:rsidR="00290A4C">
              <w:rPr>
                <w:rFonts w:ascii="TH SarabunPSK" w:hAnsi="TH SarabunPSK" w:cs="TH SarabunPSK" w:hint="cs"/>
                <w:spacing w:val="-2"/>
                <w:sz w:val="30"/>
                <w:szCs w:val="30"/>
                <w:cs/>
              </w:rPr>
              <w:t>ประจำปีงบประมาณ พ.ศ. 2566</w:t>
            </w:r>
          </w:p>
          <w:p w14:paraId="03BB97F2" w14:textId="0A4B9D0B" w:rsidR="00ED1047" w:rsidRPr="006B15BD" w:rsidRDefault="00ED1047" w:rsidP="00ED1047">
            <w:pPr>
              <w:pStyle w:val="af4"/>
              <w:spacing w:line="300" w:lineRule="exact"/>
              <w:jc w:val="thaiDistribute"/>
              <w:rPr>
                <w:rFonts w:ascii="TH SarabunPSK" w:hAnsi="TH SarabunPSK" w:cs="TH SarabunPSK"/>
                <w:spacing w:val="-2"/>
                <w:sz w:val="30"/>
                <w:szCs w:val="30"/>
                <w:cs/>
              </w:rPr>
            </w:pPr>
          </w:p>
        </w:tc>
      </w:tr>
      <w:tr w:rsidR="000179B1" w:rsidRPr="006E3AC3" w14:paraId="28076EF2" w14:textId="77777777" w:rsidTr="00251494">
        <w:trPr>
          <w:trHeight w:val="3788"/>
        </w:trPr>
        <w:tc>
          <w:tcPr>
            <w:tcW w:w="9527" w:type="dxa"/>
            <w:gridSpan w:val="3"/>
            <w:tcBorders>
              <w:top w:val="single" w:sz="4" w:space="0" w:color="auto"/>
              <w:left w:val="single" w:sz="4" w:space="0" w:color="auto"/>
              <w:bottom w:val="single" w:sz="4" w:space="0" w:color="auto"/>
              <w:right w:val="single" w:sz="4" w:space="0" w:color="auto"/>
            </w:tcBorders>
          </w:tcPr>
          <w:p w14:paraId="54AD8B03" w14:textId="77777777" w:rsidR="000179B1" w:rsidRPr="00D83908" w:rsidRDefault="000179B1" w:rsidP="007A5E61">
            <w:pPr>
              <w:spacing w:line="300" w:lineRule="exact"/>
              <w:rPr>
                <w:rFonts w:ascii="TH SarabunPSK" w:hAnsi="TH SarabunPSK" w:cs="TH SarabunPSK"/>
                <w:b/>
                <w:bCs/>
                <w:sz w:val="30"/>
                <w:szCs w:val="30"/>
                <w:cs/>
              </w:rPr>
            </w:pPr>
            <w:r w:rsidRPr="00D83908">
              <w:rPr>
                <w:rFonts w:ascii="TH SarabunPSK" w:hAnsi="TH SarabunPSK" w:cs="TH SarabunPSK"/>
                <w:b/>
                <w:bCs/>
                <w:sz w:val="30"/>
                <w:szCs w:val="30"/>
                <w:cs/>
              </w:rPr>
              <w:t>รายละเอียดข้อมูลพื้นฐาน</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2007"/>
              <w:gridCol w:w="1417"/>
              <w:gridCol w:w="1565"/>
              <w:gridCol w:w="1392"/>
            </w:tblGrid>
            <w:tr w:rsidR="000179B1" w:rsidRPr="00047803" w14:paraId="319FC056" w14:textId="77777777" w:rsidTr="003131D4">
              <w:trPr>
                <w:trHeight w:val="237"/>
              </w:trPr>
              <w:tc>
                <w:tcPr>
                  <w:tcW w:w="2888" w:type="dxa"/>
                  <w:vMerge w:val="restart"/>
                  <w:shd w:val="clear" w:color="auto" w:fill="auto"/>
                </w:tcPr>
                <w:p w14:paraId="20BAC377" w14:textId="77777777"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rPr>
                    <w:t>Baseline data</w:t>
                  </w:r>
                </w:p>
              </w:tc>
              <w:tc>
                <w:tcPr>
                  <w:tcW w:w="2007" w:type="dxa"/>
                  <w:vMerge w:val="restart"/>
                  <w:shd w:val="clear" w:color="auto" w:fill="auto"/>
                </w:tcPr>
                <w:p w14:paraId="37E969BF" w14:textId="77777777"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cs/>
                    </w:rPr>
                    <w:t>หน่วยวัด</w:t>
                  </w:r>
                </w:p>
              </w:tc>
              <w:tc>
                <w:tcPr>
                  <w:tcW w:w="4374" w:type="dxa"/>
                  <w:gridSpan w:val="3"/>
                  <w:tcBorders>
                    <w:bottom w:val="single" w:sz="4" w:space="0" w:color="auto"/>
                  </w:tcBorders>
                  <w:shd w:val="clear" w:color="auto" w:fill="auto"/>
                </w:tcPr>
                <w:p w14:paraId="108AA319" w14:textId="77777777"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cs/>
                    </w:rPr>
                    <w:t>ผลการดำเนินงานในรอบปีงบประมาณ พ.ศ.</w:t>
                  </w:r>
                </w:p>
              </w:tc>
            </w:tr>
            <w:tr w:rsidR="000179B1" w:rsidRPr="00047803" w14:paraId="721DF62A" w14:textId="77777777" w:rsidTr="003131D4">
              <w:trPr>
                <w:trHeight w:val="237"/>
              </w:trPr>
              <w:tc>
                <w:tcPr>
                  <w:tcW w:w="2888" w:type="dxa"/>
                  <w:vMerge/>
                  <w:shd w:val="clear" w:color="auto" w:fill="auto"/>
                </w:tcPr>
                <w:p w14:paraId="58A27D4E" w14:textId="77777777" w:rsidR="000179B1" w:rsidRPr="00047803" w:rsidRDefault="000179B1" w:rsidP="007A5E61">
                  <w:pPr>
                    <w:spacing w:line="300" w:lineRule="exact"/>
                    <w:jc w:val="center"/>
                    <w:rPr>
                      <w:rFonts w:ascii="TH SarabunPSK" w:hAnsi="TH SarabunPSK" w:cs="TH SarabunPSK"/>
                      <w:sz w:val="28"/>
                    </w:rPr>
                  </w:pPr>
                </w:p>
              </w:tc>
              <w:tc>
                <w:tcPr>
                  <w:tcW w:w="2007" w:type="dxa"/>
                  <w:vMerge/>
                  <w:shd w:val="clear" w:color="auto" w:fill="auto"/>
                </w:tcPr>
                <w:p w14:paraId="6CADFFE9" w14:textId="77777777" w:rsidR="000179B1" w:rsidRPr="00047803" w:rsidRDefault="000179B1" w:rsidP="007A5E61">
                  <w:pPr>
                    <w:spacing w:line="300" w:lineRule="exact"/>
                    <w:jc w:val="center"/>
                    <w:rPr>
                      <w:rFonts w:ascii="TH SarabunPSK" w:hAnsi="TH SarabunPSK" w:cs="TH SarabunPSK"/>
                      <w:sz w:val="28"/>
                    </w:rPr>
                  </w:pPr>
                </w:p>
              </w:tc>
              <w:tc>
                <w:tcPr>
                  <w:tcW w:w="1417" w:type="dxa"/>
                  <w:shd w:val="clear" w:color="auto" w:fill="auto"/>
                </w:tcPr>
                <w:p w14:paraId="6A3F8108" w14:textId="46EFF45D"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cs/>
                    </w:rPr>
                    <w:t>25</w:t>
                  </w:r>
                  <w:r w:rsidRPr="00047803">
                    <w:rPr>
                      <w:rFonts w:ascii="TH SarabunPSK" w:hAnsi="TH SarabunPSK" w:cs="TH SarabunPSK" w:hint="cs"/>
                      <w:b/>
                      <w:bCs/>
                      <w:sz w:val="28"/>
                      <w:cs/>
                    </w:rPr>
                    <w:t>6</w:t>
                  </w:r>
                  <w:r w:rsidR="00695437">
                    <w:rPr>
                      <w:rFonts w:ascii="TH SarabunPSK" w:hAnsi="TH SarabunPSK" w:cs="TH SarabunPSK" w:hint="cs"/>
                      <w:b/>
                      <w:bCs/>
                      <w:sz w:val="28"/>
                      <w:cs/>
                    </w:rPr>
                    <w:t>3</w:t>
                  </w:r>
                </w:p>
              </w:tc>
              <w:tc>
                <w:tcPr>
                  <w:tcW w:w="1565" w:type="dxa"/>
                  <w:shd w:val="clear" w:color="auto" w:fill="auto"/>
                </w:tcPr>
                <w:p w14:paraId="2146059F" w14:textId="50BC81C4"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cs/>
                    </w:rPr>
                    <w:t>25</w:t>
                  </w:r>
                  <w:r w:rsidRPr="00047803">
                    <w:rPr>
                      <w:rFonts w:ascii="TH SarabunPSK" w:hAnsi="TH SarabunPSK" w:cs="TH SarabunPSK" w:hint="cs"/>
                      <w:b/>
                      <w:bCs/>
                      <w:sz w:val="28"/>
                      <w:cs/>
                    </w:rPr>
                    <w:t>6</w:t>
                  </w:r>
                  <w:r w:rsidR="00695437">
                    <w:rPr>
                      <w:rFonts w:ascii="TH SarabunPSK" w:hAnsi="TH SarabunPSK" w:cs="TH SarabunPSK" w:hint="cs"/>
                      <w:b/>
                      <w:bCs/>
                      <w:sz w:val="28"/>
                      <w:cs/>
                    </w:rPr>
                    <w:t>4</w:t>
                  </w:r>
                </w:p>
              </w:tc>
              <w:tc>
                <w:tcPr>
                  <w:tcW w:w="1392" w:type="dxa"/>
                  <w:shd w:val="clear" w:color="auto" w:fill="auto"/>
                </w:tcPr>
                <w:p w14:paraId="165265F4" w14:textId="0C69F20D" w:rsidR="000179B1" w:rsidRPr="00047803" w:rsidRDefault="000179B1" w:rsidP="007A5E61">
                  <w:pPr>
                    <w:spacing w:line="300" w:lineRule="exact"/>
                    <w:jc w:val="center"/>
                    <w:rPr>
                      <w:rFonts w:ascii="TH SarabunPSK" w:hAnsi="TH SarabunPSK" w:cs="TH SarabunPSK"/>
                      <w:b/>
                      <w:bCs/>
                      <w:sz w:val="28"/>
                    </w:rPr>
                  </w:pPr>
                  <w:r w:rsidRPr="00047803">
                    <w:rPr>
                      <w:rFonts w:ascii="TH SarabunPSK" w:hAnsi="TH SarabunPSK" w:cs="TH SarabunPSK"/>
                      <w:b/>
                      <w:bCs/>
                      <w:sz w:val="28"/>
                      <w:cs/>
                    </w:rPr>
                    <w:t>25</w:t>
                  </w:r>
                  <w:r w:rsidRPr="00047803">
                    <w:rPr>
                      <w:rFonts w:ascii="TH SarabunPSK" w:hAnsi="TH SarabunPSK" w:cs="TH SarabunPSK" w:hint="cs"/>
                      <w:b/>
                      <w:bCs/>
                      <w:sz w:val="28"/>
                      <w:cs/>
                    </w:rPr>
                    <w:t>6</w:t>
                  </w:r>
                  <w:r w:rsidR="00695437">
                    <w:rPr>
                      <w:rFonts w:ascii="TH SarabunPSK" w:hAnsi="TH SarabunPSK" w:cs="TH SarabunPSK" w:hint="cs"/>
                      <w:b/>
                      <w:bCs/>
                      <w:sz w:val="28"/>
                      <w:cs/>
                    </w:rPr>
                    <w:t>5</w:t>
                  </w:r>
                </w:p>
              </w:tc>
            </w:tr>
            <w:tr w:rsidR="00695437" w:rsidRPr="00047803" w14:paraId="1EC70151" w14:textId="77777777" w:rsidTr="003131D4">
              <w:trPr>
                <w:trHeight w:val="534"/>
              </w:trPr>
              <w:tc>
                <w:tcPr>
                  <w:tcW w:w="2888" w:type="dxa"/>
                  <w:shd w:val="clear" w:color="auto" w:fill="auto"/>
                </w:tcPr>
                <w:p w14:paraId="61D0D591" w14:textId="77777777" w:rsidR="00695437" w:rsidRDefault="00695437" w:rsidP="00695437">
                  <w:pPr>
                    <w:spacing w:line="300" w:lineRule="exact"/>
                    <w:rPr>
                      <w:rFonts w:ascii="TH SarabunPSK" w:hAnsi="TH SarabunPSK" w:cs="TH SarabunPSK"/>
                      <w:sz w:val="28"/>
                    </w:rPr>
                  </w:pPr>
                  <w:r w:rsidRPr="00047803">
                    <w:rPr>
                      <w:rFonts w:ascii="TH SarabunPSK" w:hAnsi="TH SarabunPSK" w:cs="TH SarabunPSK"/>
                      <w:sz w:val="28"/>
                      <w:cs/>
                    </w:rPr>
                    <w:t xml:space="preserve">ผลการประเมิน </w:t>
                  </w:r>
                  <w:r w:rsidRPr="00047803">
                    <w:rPr>
                      <w:rFonts w:ascii="TH SarabunPSK" w:hAnsi="TH SarabunPSK" w:cs="TH SarabunPSK"/>
                      <w:sz w:val="28"/>
                    </w:rPr>
                    <w:t>Integrity and Transparency : ITA</w:t>
                  </w:r>
                  <w:r>
                    <w:rPr>
                      <w:rFonts w:ascii="TH SarabunPSK" w:hAnsi="TH SarabunPSK" w:cs="TH SarabunPSK" w:hint="cs"/>
                      <w:sz w:val="28"/>
                      <w:cs/>
                    </w:rPr>
                    <w:t xml:space="preserve"> กรมอนามัย</w:t>
                  </w:r>
                </w:p>
                <w:p w14:paraId="02798FC4" w14:textId="770EABDD" w:rsidR="003131D4" w:rsidRPr="00047803" w:rsidRDefault="003131D4" w:rsidP="00695437">
                  <w:pPr>
                    <w:spacing w:line="300" w:lineRule="exact"/>
                    <w:rPr>
                      <w:rFonts w:ascii="TH SarabunPSK" w:hAnsi="TH SarabunPSK" w:cs="TH SarabunPSK"/>
                      <w:sz w:val="28"/>
                      <w:cs/>
                    </w:rPr>
                  </w:pPr>
                  <w:r w:rsidRPr="00047803">
                    <w:rPr>
                      <w:rFonts w:ascii="TH SarabunPSK" w:hAnsi="TH SarabunPSK" w:cs="TH SarabunPSK"/>
                      <w:sz w:val="28"/>
                    </w:rPr>
                    <w:t>(</w:t>
                  </w:r>
                  <w:r w:rsidRPr="00047803">
                    <w:rPr>
                      <w:rFonts w:ascii="TH SarabunPSK" w:hAnsi="TH SarabunPSK" w:cs="TH SarabunPSK" w:hint="cs"/>
                      <w:sz w:val="28"/>
                      <w:cs/>
                    </w:rPr>
                    <w:t>สำรวจโดย ปปช.</w:t>
                  </w:r>
                  <w:r w:rsidRPr="00047803">
                    <w:rPr>
                      <w:rFonts w:ascii="TH SarabunPSK" w:hAnsi="TH SarabunPSK" w:cs="TH SarabunPSK"/>
                      <w:sz w:val="28"/>
                    </w:rPr>
                    <w:t>)</w:t>
                  </w:r>
                </w:p>
              </w:tc>
              <w:tc>
                <w:tcPr>
                  <w:tcW w:w="2007" w:type="dxa"/>
                  <w:shd w:val="clear" w:color="auto" w:fill="auto"/>
                </w:tcPr>
                <w:p w14:paraId="1628D808" w14:textId="1CE79ACB" w:rsidR="00695437" w:rsidRPr="00047803" w:rsidRDefault="001A619F" w:rsidP="001A619F">
                  <w:pPr>
                    <w:spacing w:line="300" w:lineRule="exact"/>
                    <w:jc w:val="center"/>
                    <w:rPr>
                      <w:rFonts w:ascii="TH SarabunPSK" w:hAnsi="TH SarabunPSK" w:cs="TH SarabunPSK"/>
                      <w:sz w:val="28"/>
                      <w:cs/>
                    </w:rPr>
                  </w:pPr>
                  <w:r>
                    <w:rPr>
                      <w:rFonts w:ascii="TH SarabunPSK" w:hAnsi="TH SarabunPSK" w:cs="TH SarabunPSK" w:hint="cs"/>
                      <w:sz w:val="28"/>
                      <w:cs/>
                    </w:rPr>
                    <w:t>คะแนน</w:t>
                  </w:r>
                </w:p>
              </w:tc>
              <w:tc>
                <w:tcPr>
                  <w:tcW w:w="1417" w:type="dxa"/>
                  <w:shd w:val="clear" w:color="auto" w:fill="auto"/>
                </w:tcPr>
                <w:p w14:paraId="37F45C5A" w14:textId="3DB6B8DF" w:rsidR="00695437" w:rsidRPr="00047803" w:rsidRDefault="00695437" w:rsidP="00695437">
                  <w:pPr>
                    <w:spacing w:line="300" w:lineRule="exact"/>
                    <w:jc w:val="center"/>
                    <w:rPr>
                      <w:rFonts w:ascii="TH SarabunPSK" w:hAnsi="TH SarabunPSK" w:cs="TH SarabunPSK"/>
                      <w:sz w:val="28"/>
                      <w:cs/>
                    </w:rPr>
                  </w:pPr>
                  <w:r w:rsidRPr="00047803">
                    <w:rPr>
                      <w:rFonts w:ascii="TH SarabunPSK" w:hAnsi="TH SarabunPSK" w:cs="TH SarabunPSK"/>
                      <w:sz w:val="28"/>
                    </w:rPr>
                    <w:t>91.02</w:t>
                  </w:r>
                </w:p>
              </w:tc>
              <w:tc>
                <w:tcPr>
                  <w:tcW w:w="1565" w:type="dxa"/>
                  <w:shd w:val="clear" w:color="auto" w:fill="auto"/>
                </w:tcPr>
                <w:p w14:paraId="3487AECB" w14:textId="25DF124A" w:rsidR="00695437" w:rsidRPr="00047803" w:rsidRDefault="00695437" w:rsidP="00695437">
                  <w:pPr>
                    <w:spacing w:line="300" w:lineRule="exact"/>
                    <w:jc w:val="center"/>
                    <w:rPr>
                      <w:rFonts w:ascii="TH SarabunPSK" w:hAnsi="TH SarabunPSK" w:cs="TH SarabunPSK"/>
                      <w:sz w:val="28"/>
                      <w:cs/>
                    </w:rPr>
                  </w:pPr>
                  <w:r>
                    <w:rPr>
                      <w:rFonts w:ascii="TH SarabunPSK" w:hAnsi="TH SarabunPSK" w:cs="TH SarabunPSK" w:hint="cs"/>
                      <w:sz w:val="28"/>
                      <w:cs/>
                    </w:rPr>
                    <w:t>92.04</w:t>
                  </w:r>
                </w:p>
              </w:tc>
              <w:tc>
                <w:tcPr>
                  <w:tcW w:w="1392" w:type="dxa"/>
                  <w:shd w:val="clear" w:color="auto" w:fill="auto"/>
                </w:tcPr>
                <w:p w14:paraId="5449657B" w14:textId="02A93452" w:rsidR="00695437" w:rsidRPr="00047803" w:rsidRDefault="00695437" w:rsidP="00695437">
                  <w:pPr>
                    <w:spacing w:line="300" w:lineRule="exact"/>
                    <w:jc w:val="center"/>
                    <w:rPr>
                      <w:rFonts w:ascii="TH SarabunPSK" w:hAnsi="TH SarabunPSK" w:cs="TH SarabunPSK"/>
                      <w:sz w:val="28"/>
                      <w:cs/>
                    </w:rPr>
                  </w:pPr>
                  <w:r>
                    <w:rPr>
                      <w:rFonts w:ascii="TH SarabunPSK" w:hAnsi="TH SarabunPSK" w:cs="TH SarabunPSK"/>
                      <w:sz w:val="28"/>
                    </w:rPr>
                    <w:t>93.05</w:t>
                  </w:r>
                </w:p>
              </w:tc>
            </w:tr>
            <w:tr w:rsidR="00695437" w:rsidRPr="00047803" w14:paraId="4924AD38" w14:textId="77777777" w:rsidTr="003131D4">
              <w:trPr>
                <w:trHeight w:val="388"/>
              </w:trPr>
              <w:tc>
                <w:tcPr>
                  <w:tcW w:w="2888" w:type="dxa"/>
                  <w:shd w:val="clear" w:color="auto" w:fill="auto"/>
                  <w:vAlign w:val="center"/>
                </w:tcPr>
                <w:p w14:paraId="681135D8" w14:textId="5F495D70" w:rsidR="00695437" w:rsidRPr="003131D4" w:rsidRDefault="003131D4" w:rsidP="003131D4">
                  <w:pPr>
                    <w:spacing w:line="300" w:lineRule="exact"/>
                    <w:rPr>
                      <w:rFonts w:ascii="TH SarabunPSK" w:hAnsi="TH SarabunPSK" w:cs="TH SarabunPSK"/>
                      <w:sz w:val="28"/>
                      <w:cs/>
                    </w:rPr>
                  </w:pPr>
                  <w:r w:rsidRPr="003131D4">
                    <w:rPr>
                      <w:rFonts w:ascii="TH SarabunPSK" w:hAnsi="TH SarabunPSK" w:cs="TH SarabunPSK" w:hint="cs"/>
                      <w:sz w:val="28"/>
                      <w:cs/>
                    </w:rPr>
                    <w:t xml:space="preserve"> </w:t>
                  </w:r>
                  <w:r>
                    <w:rPr>
                      <w:rFonts w:ascii="TH SarabunPSK" w:hAnsi="TH SarabunPSK" w:cs="TH SarabunPSK" w:hint="cs"/>
                      <w:sz w:val="28"/>
                      <w:cs/>
                    </w:rPr>
                    <w:t xml:space="preserve">- </w:t>
                  </w:r>
                  <w:r w:rsidRPr="003131D4">
                    <w:rPr>
                      <w:rFonts w:ascii="TH SarabunPSK" w:hAnsi="TH SarabunPSK" w:cs="TH SarabunPSK" w:hint="cs"/>
                      <w:sz w:val="28"/>
                      <w:cs/>
                    </w:rPr>
                    <w:t xml:space="preserve">ผลประเมิน </w:t>
                  </w:r>
                  <w:r w:rsidRPr="003131D4">
                    <w:rPr>
                      <w:rFonts w:ascii="TH SarabunPSK" w:hAnsi="TH SarabunPSK" w:cs="TH SarabunPSK"/>
                      <w:sz w:val="28"/>
                    </w:rPr>
                    <w:t>IIT</w:t>
                  </w:r>
                </w:p>
              </w:tc>
              <w:tc>
                <w:tcPr>
                  <w:tcW w:w="2007" w:type="dxa"/>
                  <w:shd w:val="clear" w:color="auto" w:fill="auto"/>
                  <w:vAlign w:val="center"/>
                </w:tcPr>
                <w:p w14:paraId="774B9866" w14:textId="0C9CFC6C" w:rsidR="00695437" w:rsidRPr="00695437" w:rsidRDefault="001A619F" w:rsidP="001A619F">
                  <w:pPr>
                    <w:spacing w:line="300" w:lineRule="exact"/>
                    <w:jc w:val="center"/>
                    <w:rPr>
                      <w:rFonts w:ascii="TH SarabunPSK" w:hAnsi="TH SarabunPSK" w:cs="TH SarabunPSK"/>
                      <w:sz w:val="28"/>
                      <w:cs/>
                    </w:rPr>
                  </w:pPr>
                  <w:r>
                    <w:rPr>
                      <w:rFonts w:ascii="TH SarabunPSK" w:hAnsi="TH SarabunPSK" w:cs="TH SarabunPSK" w:hint="cs"/>
                      <w:sz w:val="28"/>
                      <w:cs/>
                    </w:rPr>
                    <w:t>คะแนน</w:t>
                  </w:r>
                </w:p>
              </w:tc>
              <w:tc>
                <w:tcPr>
                  <w:tcW w:w="1417" w:type="dxa"/>
                  <w:shd w:val="clear" w:color="auto" w:fill="auto"/>
                  <w:vAlign w:val="center"/>
                </w:tcPr>
                <w:p w14:paraId="2A2287B4" w14:textId="09656D4B" w:rsidR="00695437" w:rsidRPr="00047803" w:rsidRDefault="00695437" w:rsidP="003131D4">
                  <w:pPr>
                    <w:spacing w:line="300" w:lineRule="exact"/>
                    <w:jc w:val="center"/>
                    <w:rPr>
                      <w:rFonts w:ascii="TH SarabunPSK" w:hAnsi="TH SarabunPSK" w:cs="TH SarabunPSK"/>
                      <w:sz w:val="28"/>
                    </w:rPr>
                  </w:pPr>
                  <w:r w:rsidRPr="00047803">
                    <w:rPr>
                      <w:rFonts w:ascii="TH SarabunPSK" w:hAnsi="TH SarabunPSK" w:cs="TH SarabunPSK" w:hint="cs"/>
                      <w:sz w:val="28"/>
                      <w:cs/>
                    </w:rPr>
                    <w:t>80.84</w:t>
                  </w:r>
                </w:p>
              </w:tc>
              <w:tc>
                <w:tcPr>
                  <w:tcW w:w="1565" w:type="dxa"/>
                  <w:shd w:val="clear" w:color="auto" w:fill="auto"/>
                  <w:vAlign w:val="center"/>
                </w:tcPr>
                <w:p w14:paraId="09BCC79B" w14:textId="131E8FCB" w:rsidR="00695437" w:rsidRDefault="00695437" w:rsidP="003131D4">
                  <w:pPr>
                    <w:spacing w:line="300" w:lineRule="exact"/>
                    <w:jc w:val="center"/>
                    <w:rPr>
                      <w:rFonts w:ascii="TH SarabunPSK" w:hAnsi="TH SarabunPSK" w:cs="TH SarabunPSK"/>
                      <w:sz w:val="28"/>
                      <w:cs/>
                    </w:rPr>
                  </w:pPr>
                  <w:r>
                    <w:rPr>
                      <w:rFonts w:ascii="TH SarabunPSK" w:hAnsi="TH SarabunPSK" w:cs="TH SarabunPSK" w:hint="cs"/>
                      <w:sz w:val="28"/>
                      <w:cs/>
                    </w:rPr>
                    <w:t>86.52</w:t>
                  </w:r>
                </w:p>
              </w:tc>
              <w:tc>
                <w:tcPr>
                  <w:tcW w:w="1392" w:type="dxa"/>
                  <w:shd w:val="clear" w:color="auto" w:fill="auto"/>
                  <w:vAlign w:val="center"/>
                </w:tcPr>
                <w:p w14:paraId="2A42362A" w14:textId="25E7243B" w:rsidR="00695437" w:rsidRDefault="00695437" w:rsidP="003131D4">
                  <w:pPr>
                    <w:spacing w:line="300" w:lineRule="exact"/>
                    <w:jc w:val="center"/>
                    <w:rPr>
                      <w:rFonts w:ascii="TH SarabunPSK" w:hAnsi="TH SarabunPSK" w:cs="TH SarabunPSK"/>
                      <w:sz w:val="28"/>
                    </w:rPr>
                  </w:pPr>
                  <w:r>
                    <w:rPr>
                      <w:rFonts w:ascii="TH SarabunPSK" w:hAnsi="TH SarabunPSK" w:cs="TH SarabunPSK"/>
                      <w:sz w:val="28"/>
                    </w:rPr>
                    <w:t>96.39</w:t>
                  </w:r>
                </w:p>
              </w:tc>
            </w:tr>
            <w:tr w:rsidR="00695437" w:rsidRPr="00047803" w14:paraId="375D67B1" w14:textId="77777777" w:rsidTr="003131D4">
              <w:trPr>
                <w:trHeight w:val="421"/>
              </w:trPr>
              <w:tc>
                <w:tcPr>
                  <w:tcW w:w="2888" w:type="dxa"/>
                  <w:shd w:val="clear" w:color="auto" w:fill="auto"/>
                  <w:vAlign w:val="center"/>
                </w:tcPr>
                <w:p w14:paraId="13403897" w14:textId="7E7FCCE7" w:rsidR="00695437" w:rsidRPr="003131D4" w:rsidRDefault="003131D4" w:rsidP="003131D4">
                  <w:pPr>
                    <w:spacing w:line="300" w:lineRule="exact"/>
                    <w:rPr>
                      <w:rFonts w:ascii="TH SarabunPSK" w:hAnsi="TH SarabunPSK" w:cs="TH SarabunPSK"/>
                      <w:sz w:val="28"/>
                      <w:cs/>
                    </w:rPr>
                  </w:pPr>
                  <w:r w:rsidRPr="003131D4">
                    <w:rPr>
                      <w:rFonts w:ascii="TH SarabunPSK" w:hAnsi="TH SarabunPSK" w:cs="TH SarabunPSK" w:hint="cs"/>
                      <w:sz w:val="28"/>
                      <w:cs/>
                    </w:rPr>
                    <w:t>-</w:t>
                  </w:r>
                  <w:r>
                    <w:rPr>
                      <w:rFonts w:ascii="TH SarabunPSK" w:hAnsi="TH SarabunPSK" w:cs="TH SarabunPSK" w:hint="cs"/>
                      <w:sz w:val="28"/>
                      <w:cs/>
                    </w:rPr>
                    <w:t xml:space="preserve"> </w:t>
                  </w:r>
                  <w:r w:rsidRPr="003131D4">
                    <w:rPr>
                      <w:rFonts w:ascii="TH SarabunPSK" w:hAnsi="TH SarabunPSK" w:cs="TH SarabunPSK" w:hint="cs"/>
                      <w:sz w:val="28"/>
                      <w:cs/>
                    </w:rPr>
                    <w:t xml:space="preserve">ผลประเมิน </w:t>
                  </w:r>
                  <w:r w:rsidRPr="003131D4">
                    <w:rPr>
                      <w:rFonts w:ascii="TH SarabunPSK" w:hAnsi="TH SarabunPSK" w:cs="TH SarabunPSK"/>
                      <w:sz w:val="28"/>
                    </w:rPr>
                    <w:t>EIT</w:t>
                  </w:r>
                </w:p>
              </w:tc>
              <w:tc>
                <w:tcPr>
                  <w:tcW w:w="2007" w:type="dxa"/>
                  <w:shd w:val="clear" w:color="auto" w:fill="auto"/>
                  <w:vAlign w:val="center"/>
                </w:tcPr>
                <w:p w14:paraId="21C7A7FD" w14:textId="16DBDAD6" w:rsidR="00695437" w:rsidRPr="00695437" w:rsidRDefault="001A619F" w:rsidP="003131D4">
                  <w:pPr>
                    <w:spacing w:line="300" w:lineRule="exact"/>
                    <w:jc w:val="center"/>
                    <w:rPr>
                      <w:rFonts w:ascii="TH SarabunPSK" w:hAnsi="TH SarabunPSK" w:cs="TH SarabunPSK"/>
                      <w:sz w:val="28"/>
                    </w:rPr>
                  </w:pPr>
                  <w:r>
                    <w:rPr>
                      <w:rFonts w:ascii="TH SarabunPSK" w:hAnsi="TH SarabunPSK" w:cs="TH SarabunPSK" w:hint="cs"/>
                      <w:sz w:val="28"/>
                      <w:cs/>
                    </w:rPr>
                    <w:t>คะแนน</w:t>
                  </w:r>
                </w:p>
              </w:tc>
              <w:tc>
                <w:tcPr>
                  <w:tcW w:w="1417" w:type="dxa"/>
                  <w:shd w:val="clear" w:color="auto" w:fill="auto"/>
                  <w:vAlign w:val="center"/>
                </w:tcPr>
                <w:p w14:paraId="0384520E" w14:textId="592D565E" w:rsidR="00695437" w:rsidRPr="00047803" w:rsidRDefault="003621A1" w:rsidP="003131D4">
                  <w:pPr>
                    <w:spacing w:line="300" w:lineRule="exact"/>
                    <w:jc w:val="center"/>
                    <w:rPr>
                      <w:rFonts w:ascii="TH SarabunPSK" w:hAnsi="TH SarabunPSK" w:cs="TH SarabunPSK"/>
                      <w:sz w:val="28"/>
                    </w:rPr>
                  </w:pPr>
                  <w:r>
                    <w:rPr>
                      <w:rFonts w:ascii="TH SarabunPSK" w:hAnsi="TH SarabunPSK" w:cs="TH SarabunPSK"/>
                      <w:sz w:val="28"/>
                    </w:rPr>
                    <w:t>89.22</w:t>
                  </w:r>
                </w:p>
              </w:tc>
              <w:tc>
                <w:tcPr>
                  <w:tcW w:w="1565" w:type="dxa"/>
                  <w:shd w:val="clear" w:color="auto" w:fill="auto"/>
                  <w:vAlign w:val="center"/>
                </w:tcPr>
                <w:p w14:paraId="064C9EF5" w14:textId="430B045F" w:rsidR="00695437" w:rsidRDefault="003621A1" w:rsidP="003131D4">
                  <w:pPr>
                    <w:spacing w:line="300" w:lineRule="exact"/>
                    <w:jc w:val="center"/>
                    <w:rPr>
                      <w:rFonts w:ascii="TH SarabunPSK" w:hAnsi="TH SarabunPSK" w:cs="TH SarabunPSK"/>
                      <w:sz w:val="28"/>
                      <w:cs/>
                    </w:rPr>
                  </w:pPr>
                  <w:r>
                    <w:rPr>
                      <w:rFonts w:ascii="TH SarabunPSK" w:hAnsi="TH SarabunPSK" w:cs="TH SarabunPSK" w:hint="cs"/>
                      <w:sz w:val="28"/>
                      <w:cs/>
                    </w:rPr>
                    <w:t>86.94</w:t>
                  </w:r>
                </w:p>
              </w:tc>
              <w:tc>
                <w:tcPr>
                  <w:tcW w:w="1392" w:type="dxa"/>
                  <w:shd w:val="clear" w:color="auto" w:fill="auto"/>
                  <w:vAlign w:val="center"/>
                </w:tcPr>
                <w:p w14:paraId="447AD580" w14:textId="5036C854" w:rsidR="00695437" w:rsidRDefault="00695437" w:rsidP="003131D4">
                  <w:pPr>
                    <w:spacing w:line="300" w:lineRule="exact"/>
                    <w:jc w:val="center"/>
                    <w:rPr>
                      <w:rFonts w:ascii="TH SarabunPSK" w:hAnsi="TH SarabunPSK" w:cs="TH SarabunPSK"/>
                      <w:sz w:val="28"/>
                    </w:rPr>
                  </w:pPr>
                  <w:r>
                    <w:rPr>
                      <w:rFonts w:ascii="TH SarabunPSK" w:hAnsi="TH SarabunPSK" w:cs="TH SarabunPSK"/>
                      <w:sz w:val="28"/>
                    </w:rPr>
                    <w:t>88.78</w:t>
                  </w:r>
                </w:p>
              </w:tc>
            </w:tr>
            <w:tr w:rsidR="00695437" w:rsidRPr="00047803" w14:paraId="4AB56A8C" w14:textId="77777777" w:rsidTr="003131D4">
              <w:trPr>
                <w:trHeight w:val="413"/>
              </w:trPr>
              <w:tc>
                <w:tcPr>
                  <w:tcW w:w="2888" w:type="dxa"/>
                  <w:shd w:val="clear" w:color="auto" w:fill="auto"/>
                  <w:vAlign w:val="center"/>
                </w:tcPr>
                <w:p w14:paraId="37F27869" w14:textId="44743B5B" w:rsidR="00695437" w:rsidRPr="003131D4" w:rsidRDefault="003131D4" w:rsidP="003131D4">
                  <w:pPr>
                    <w:spacing w:line="300" w:lineRule="exact"/>
                    <w:rPr>
                      <w:rFonts w:ascii="TH SarabunPSK" w:hAnsi="TH SarabunPSK" w:cs="TH SarabunPSK"/>
                      <w:sz w:val="28"/>
                      <w:cs/>
                    </w:rPr>
                  </w:pPr>
                  <w:r w:rsidRPr="003131D4">
                    <w:rPr>
                      <w:rFonts w:ascii="TH SarabunPSK" w:hAnsi="TH SarabunPSK" w:cs="TH SarabunPSK" w:hint="cs"/>
                      <w:sz w:val="28"/>
                      <w:cs/>
                    </w:rPr>
                    <w:t>-</w:t>
                  </w:r>
                  <w:r>
                    <w:rPr>
                      <w:rFonts w:ascii="TH SarabunPSK" w:hAnsi="TH SarabunPSK" w:cs="TH SarabunPSK" w:hint="cs"/>
                      <w:sz w:val="28"/>
                      <w:cs/>
                    </w:rPr>
                    <w:t xml:space="preserve"> </w:t>
                  </w:r>
                  <w:r w:rsidRPr="003131D4">
                    <w:rPr>
                      <w:rFonts w:ascii="TH SarabunPSK" w:hAnsi="TH SarabunPSK" w:cs="TH SarabunPSK" w:hint="cs"/>
                      <w:sz w:val="28"/>
                      <w:cs/>
                    </w:rPr>
                    <w:t xml:space="preserve">ผลประเมิน </w:t>
                  </w:r>
                  <w:r w:rsidRPr="003131D4">
                    <w:rPr>
                      <w:rFonts w:ascii="TH SarabunPSK" w:hAnsi="TH SarabunPSK" w:cs="TH SarabunPSK"/>
                      <w:sz w:val="28"/>
                    </w:rPr>
                    <w:t>OIT</w:t>
                  </w:r>
                </w:p>
              </w:tc>
              <w:tc>
                <w:tcPr>
                  <w:tcW w:w="2007" w:type="dxa"/>
                  <w:shd w:val="clear" w:color="auto" w:fill="auto"/>
                  <w:vAlign w:val="center"/>
                </w:tcPr>
                <w:p w14:paraId="6C0235EC" w14:textId="2CD083C6" w:rsidR="00695437" w:rsidRPr="00695437" w:rsidRDefault="001A619F" w:rsidP="003131D4">
                  <w:pPr>
                    <w:spacing w:line="300" w:lineRule="exact"/>
                    <w:jc w:val="center"/>
                    <w:rPr>
                      <w:rFonts w:ascii="TH SarabunPSK" w:hAnsi="TH SarabunPSK" w:cs="TH SarabunPSK"/>
                      <w:sz w:val="28"/>
                      <w:cs/>
                    </w:rPr>
                  </w:pPr>
                  <w:r>
                    <w:rPr>
                      <w:rFonts w:ascii="TH SarabunPSK" w:hAnsi="TH SarabunPSK" w:cs="TH SarabunPSK" w:hint="cs"/>
                      <w:sz w:val="28"/>
                      <w:cs/>
                    </w:rPr>
                    <w:t>คะแนน</w:t>
                  </w:r>
                </w:p>
              </w:tc>
              <w:tc>
                <w:tcPr>
                  <w:tcW w:w="1417" w:type="dxa"/>
                  <w:shd w:val="clear" w:color="auto" w:fill="auto"/>
                  <w:vAlign w:val="center"/>
                </w:tcPr>
                <w:p w14:paraId="2BDBA083" w14:textId="6CC37D10" w:rsidR="00695437" w:rsidRPr="00047803" w:rsidRDefault="003621A1" w:rsidP="003131D4">
                  <w:pPr>
                    <w:spacing w:line="300" w:lineRule="exact"/>
                    <w:jc w:val="center"/>
                    <w:rPr>
                      <w:rFonts w:ascii="TH SarabunPSK" w:hAnsi="TH SarabunPSK" w:cs="TH SarabunPSK"/>
                      <w:sz w:val="28"/>
                    </w:rPr>
                  </w:pPr>
                  <w:r>
                    <w:rPr>
                      <w:rFonts w:ascii="TH SarabunPSK" w:hAnsi="TH SarabunPSK" w:cs="TH SarabunPSK"/>
                      <w:sz w:val="28"/>
                    </w:rPr>
                    <w:t>100</w:t>
                  </w:r>
                </w:p>
              </w:tc>
              <w:tc>
                <w:tcPr>
                  <w:tcW w:w="1565" w:type="dxa"/>
                  <w:shd w:val="clear" w:color="auto" w:fill="auto"/>
                  <w:vAlign w:val="center"/>
                </w:tcPr>
                <w:p w14:paraId="23A98C25" w14:textId="5346A8E7" w:rsidR="00695437" w:rsidRDefault="003621A1" w:rsidP="003131D4">
                  <w:pPr>
                    <w:spacing w:line="300" w:lineRule="exact"/>
                    <w:jc w:val="center"/>
                    <w:rPr>
                      <w:rFonts w:ascii="TH SarabunPSK" w:hAnsi="TH SarabunPSK" w:cs="TH SarabunPSK"/>
                      <w:sz w:val="28"/>
                      <w:cs/>
                    </w:rPr>
                  </w:pPr>
                  <w:r>
                    <w:rPr>
                      <w:rFonts w:ascii="TH SarabunPSK" w:hAnsi="TH SarabunPSK" w:cs="TH SarabunPSK" w:hint="cs"/>
                      <w:sz w:val="28"/>
                      <w:cs/>
                    </w:rPr>
                    <w:t>100</w:t>
                  </w:r>
                </w:p>
              </w:tc>
              <w:tc>
                <w:tcPr>
                  <w:tcW w:w="1392" w:type="dxa"/>
                  <w:shd w:val="clear" w:color="auto" w:fill="auto"/>
                  <w:vAlign w:val="center"/>
                </w:tcPr>
                <w:p w14:paraId="3A723704" w14:textId="57E5D13C" w:rsidR="00695437" w:rsidRDefault="003131D4" w:rsidP="003131D4">
                  <w:pPr>
                    <w:spacing w:line="300" w:lineRule="exact"/>
                    <w:jc w:val="center"/>
                    <w:rPr>
                      <w:rFonts w:ascii="TH SarabunPSK" w:hAnsi="TH SarabunPSK" w:cs="TH SarabunPSK"/>
                      <w:sz w:val="28"/>
                    </w:rPr>
                  </w:pPr>
                  <w:r>
                    <w:rPr>
                      <w:rFonts w:ascii="TH SarabunPSK" w:hAnsi="TH SarabunPSK" w:cs="TH SarabunPSK"/>
                      <w:sz w:val="28"/>
                    </w:rPr>
                    <w:t>93.75</w:t>
                  </w:r>
                </w:p>
              </w:tc>
            </w:tr>
            <w:tr w:rsidR="00695437" w:rsidRPr="00047803" w14:paraId="5C79E3D0" w14:textId="77777777" w:rsidTr="00CD683C">
              <w:trPr>
                <w:trHeight w:val="546"/>
              </w:trPr>
              <w:tc>
                <w:tcPr>
                  <w:tcW w:w="2888" w:type="dxa"/>
                  <w:vMerge w:val="restart"/>
                  <w:shd w:val="clear" w:color="auto" w:fill="auto"/>
                </w:tcPr>
                <w:p w14:paraId="4408DE69" w14:textId="77777777" w:rsidR="001A619F" w:rsidRDefault="001A619F" w:rsidP="001A619F">
                  <w:pPr>
                    <w:spacing w:line="300" w:lineRule="exact"/>
                    <w:rPr>
                      <w:rFonts w:ascii="TH SarabunPSK" w:hAnsi="TH SarabunPSK" w:cs="TH SarabunPSK"/>
                      <w:sz w:val="28"/>
                    </w:rPr>
                  </w:pPr>
                  <w:r w:rsidRPr="00047803">
                    <w:rPr>
                      <w:rFonts w:ascii="TH SarabunPSK" w:hAnsi="TH SarabunPSK" w:cs="TH SarabunPSK"/>
                      <w:sz w:val="28"/>
                      <w:cs/>
                    </w:rPr>
                    <w:t>ผลการประเมิน</w:t>
                  </w:r>
                  <w:r>
                    <w:rPr>
                      <w:rFonts w:ascii="TH SarabunPSK" w:hAnsi="TH SarabunPSK" w:cs="TH SarabunPSK" w:hint="cs"/>
                      <w:sz w:val="28"/>
                      <w:cs/>
                    </w:rPr>
                    <w:t>การรับรู้ผู้มีส่วนได้ส่วนเสียภายใน</w:t>
                  </w:r>
                  <w:r w:rsidRPr="00047803">
                    <w:rPr>
                      <w:rFonts w:ascii="TH SarabunPSK" w:hAnsi="TH SarabunPSK" w:cs="TH SarabunPSK"/>
                      <w:sz w:val="28"/>
                      <w:cs/>
                    </w:rPr>
                    <w:t xml:space="preserve"> </w:t>
                  </w:r>
                  <w:r w:rsidRPr="00047803">
                    <w:rPr>
                      <w:rFonts w:ascii="TH SarabunPSK" w:hAnsi="TH SarabunPSK" w:cs="TH SarabunPSK"/>
                      <w:sz w:val="28"/>
                    </w:rPr>
                    <w:t xml:space="preserve">Internal Integrity and Transparency : IIT </w:t>
                  </w:r>
                </w:p>
                <w:p w14:paraId="0B0A1CAD" w14:textId="23492E33" w:rsidR="00695437" w:rsidRPr="00047803" w:rsidRDefault="001A619F" w:rsidP="001A619F">
                  <w:pPr>
                    <w:spacing w:line="300" w:lineRule="exact"/>
                    <w:rPr>
                      <w:rFonts w:ascii="TH SarabunPSK" w:hAnsi="TH SarabunPSK" w:cs="TH SarabunPSK"/>
                      <w:sz w:val="28"/>
                      <w:cs/>
                    </w:rPr>
                  </w:pPr>
                  <w:r w:rsidRPr="00047803">
                    <w:rPr>
                      <w:rFonts w:ascii="TH SarabunPSK" w:hAnsi="TH SarabunPSK" w:cs="TH SarabunPSK"/>
                      <w:sz w:val="28"/>
                    </w:rPr>
                    <w:t>(</w:t>
                  </w:r>
                  <w:r w:rsidRPr="00047803">
                    <w:rPr>
                      <w:rFonts w:ascii="TH SarabunPSK" w:hAnsi="TH SarabunPSK" w:cs="TH SarabunPSK" w:hint="cs"/>
                      <w:sz w:val="28"/>
                      <w:cs/>
                    </w:rPr>
                    <w:t>สำรวจโดย กรมอนามัย</w:t>
                  </w:r>
                  <w:r w:rsidRPr="00047803">
                    <w:rPr>
                      <w:rFonts w:ascii="TH SarabunPSK" w:hAnsi="TH SarabunPSK" w:cs="TH SarabunPSK"/>
                      <w:sz w:val="28"/>
                    </w:rPr>
                    <w:t>)</w:t>
                  </w:r>
                </w:p>
              </w:tc>
              <w:tc>
                <w:tcPr>
                  <w:tcW w:w="2007" w:type="dxa"/>
                  <w:vMerge w:val="restart"/>
                  <w:shd w:val="clear" w:color="auto" w:fill="auto"/>
                  <w:vAlign w:val="center"/>
                </w:tcPr>
                <w:p w14:paraId="1DFACCA0" w14:textId="77777777" w:rsidR="00695437" w:rsidRPr="00047803" w:rsidRDefault="00695437" w:rsidP="00CD683C">
                  <w:pPr>
                    <w:spacing w:line="300" w:lineRule="exact"/>
                    <w:jc w:val="center"/>
                    <w:rPr>
                      <w:rFonts w:ascii="TH SarabunPSK" w:hAnsi="TH SarabunPSK" w:cs="TH SarabunPSK"/>
                      <w:sz w:val="28"/>
                    </w:rPr>
                  </w:pPr>
                  <w:r w:rsidRPr="00047803">
                    <w:rPr>
                      <w:rFonts w:ascii="TH SarabunPSK" w:hAnsi="TH SarabunPSK" w:cs="TH SarabunPSK" w:hint="cs"/>
                      <w:sz w:val="28"/>
                      <w:cs/>
                    </w:rPr>
                    <w:t>ร้อยละ</w:t>
                  </w:r>
                </w:p>
                <w:p w14:paraId="3988DD4F" w14:textId="5E46BB85" w:rsidR="00695437" w:rsidRPr="00047803" w:rsidRDefault="00695437" w:rsidP="00CD683C">
                  <w:pPr>
                    <w:spacing w:line="300" w:lineRule="exact"/>
                    <w:jc w:val="center"/>
                    <w:rPr>
                      <w:rFonts w:ascii="TH SarabunPSK" w:hAnsi="TH SarabunPSK" w:cs="TH SarabunPSK"/>
                      <w:sz w:val="28"/>
                    </w:rPr>
                  </w:pPr>
                </w:p>
              </w:tc>
              <w:tc>
                <w:tcPr>
                  <w:tcW w:w="1417" w:type="dxa"/>
                  <w:shd w:val="clear" w:color="auto" w:fill="auto"/>
                </w:tcPr>
                <w:p w14:paraId="10B8EF45" w14:textId="77777777" w:rsidR="00695437" w:rsidRPr="00047803" w:rsidRDefault="00695437" w:rsidP="00695437">
                  <w:pPr>
                    <w:spacing w:line="300" w:lineRule="exact"/>
                    <w:jc w:val="center"/>
                    <w:rPr>
                      <w:rFonts w:ascii="TH SarabunPSK" w:hAnsi="TH SarabunPSK" w:cs="TH SarabunPSK"/>
                      <w:sz w:val="28"/>
                    </w:rPr>
                  </w:pPr>
                  <w:r w:rsidRPr="00047803">
                    <w:rPr>
                      <w:rFonts w:ascii="TH SarabunPSK" w:hAnsi="TH SarabunPSK" w:cs="TH SarabunPSK"/>
                      <w:sz w:val="28"/>
                    </w:rPr>
                    <w:t>87.05</w:t>
                  </w:r>
                </w:p>
                <w:p w14:paraId="354E5209" w14:textId="21BFF3A6" w:rsidR="00695437" w:rsidRPr="00047803" w:rsidRDefault="00695437" w:rsidP="00695437">
                  <w:pPr>
                    <w:spacing w:line="300" w:lineRule="exact"/>
                    <w:jc w:val="center"/>
                    <w:rPr>
                      <w:rFonts w:ascii="TH SarabunPSK" w:hAnsi="TH SarabunPSK" w:cs="TH SarabunPSK"/>
                      <w:sz w:val="28"/>
                    </w:rPr>
                  </w:pPr>
                  <w:r w:rsidRPr="00047803">
                    <w:rPr>
                      <w:rFonts w:ascii="TH SarabunPSK" w:hAnsi="TH SarabunPSK" w:cs="TH SarabunPSK"/>
                      <w:sz w:val="28"/>
                    </w:rPr>
                    <w:t xml:space="preserve"> (</w:t>
                  </w:r>
                  <w:r w:rsidRPr="00047803">
                    <w:rPr>
                      <w:rFonts w:ascii="TH SarabunPSK" w:hAnsi="TH SarabunPSK" w:cs="TH SarabunPSK" w:hint="cs"/>
                      <w:sz w:val="28"/>
                      <w:cs/>
                    </w:rPr>
                    <w:t>6 เดือนแรก</w:t>
                  </w:r>
                  <w:r w:rsidRPr="00047803">
                    <w:rPr>
                      <w:rFonts w:ascii="TH SarabunPSK" w:hAnsi="TH SarabunPSK" w:cs="TH SarabunPSK"/>
                      <w:sz w:val="28"/>
                    </w:rPr>
                    <w:t>)</w:t>
                  </w:r>
                </w:p>
              </w:tc>
              <w:tc>
                <w:tcPr>
                  <w:tcW w:w="1565" w:type="dxa"/>
                  <w:shd w:val="clear" w:color="auto" w:fill="auto"/>
                </w:tcPr>
                <w:p w14:paraId="5BF2E904" w14:textId="77777777" w:rsidR="00695437" w:rsidRDefault="00695437" w:rsidP="00695437">
                  <w:pPr>
                    <w:spacing w:line="300" w:lineRule="exact"/>
                    <w:jc w:val="center"/>
                    <w:rPr>
                      <w:rFonts w:ascii="TH SarabunPSK" w:hAnsi="TH SarabunPSK" w:cs="TH SarabunPSK"/>
                      <w:sz w:val="28"/>
                    </w:rPr>
                  </w:pPr>
                  <w:r>
                    <w:rPr>
                      <w:rFonts w:ascii="TH SarabunPSK" w:hAnsi="TH SarabunPSK" w:cs="TH SarabunPSK" w:hint="cs"/>
                      <w:sz w:val="28"/>
                      <w:cs/>
                    </w:rPr>
                    <w:t>87.86</w:t>
                  </w:r>
                </w:p>
                <w:p w14:paraId="619B1D78" w14:textId="10E223C2" w:rsidR="00695437" w:rsidRPr="00047803" w:rsidRDefault="00695437" w:rsidP="00695437">
                  <w:pPr>
                    <w:spacing w:line="300" w:lineRule="exact"/>
                    <w:jc w:val="center"/>
                    <w:rPr>
                      <w:rFonts w:ascii="TH SarabunPSK" w:hAnsi="TH SarabunPSK" w:cs="TH SarabunPSK"/>
                      <w:sz w:val="28"/>
                    </w:rPr>
                  </w:pPr>
                  <w:r w:rsidRPr="00047803">
                    <w:rPr>
                      <w:rFonts w:ascii="TH SarabunPSK" w:hAnsi="TH SarabunPSK" w:cs="TH SarabunPSK"/>
                      <w:sz w:val="28"/>
                    </w:rPr>
                    <w:t>(</w:t>
                  </w:r>
                  <w:r w:rsidRPr="00047803">
                    <w:rPr>
                      <w:rFonts w:ascii="TH SarabunPSK" w:hAnsi="TH SarabunPSK" w:cs="TH SarabunPSK" w:hint="cs"/>
                      <w:sz w:val="28"/>
                      <w:cs/>
                    </w:rPr>
                    <w:t>5 เดือนแรก</w:t>
                  </w:r>
                  <w:r w:rsidRPr="00047803">
                    <w:rPr>
                      <w:rFonts w:ascii="TH SarabunPSK" w:hAnsi="TH SarabunPSK" w:cs="TH SarabunPSK"/>
                      <w:sz w:val="28"/>
                    </w:rPr>
                    <w:t>)</w:t>
                  </w:r>
                </w:p>
              </w:tc>
              <w:tc>
                <w:tcPr>
                  <w:tcW w:w="1392" w:type="dxa"/>
                  <w:shd w:val="clear" w:color="auto" w:fill="auto"/>
                </w:tcPr>
                <w:p w14:paraId="02389B03" w14:textId="77777777" w:rsidR="00695437" w:rsidRDefault="00CD683C" w:rsidP="00695437">
                  <w:pPr>
                    <w:spacing w:line="300" w:lineRule="exact"/>
                    <w:jc w:val="center"/>
                    <w:rPr>
                      <w:rFonts w:ascii="TH SarabunPSK" w:hAnsi="TH SarabunPSK" w:cs="TH SarabunPSK"/>
                      <w:sz w:val="28"/>
                    </w:rPr>
                  </w:pPr>
                  <w:r>
                    <w:rPr>
                      <w:rFonts w:ascii="TH SarabunPSK" w:hAnsi="TH SarabunPSK" w:cs="TH SarabunPSK" w:hint="cs"/>
                      <w:sz w:val="28"/>
                      <w:cs/>
                    </w:rPr>
                    <w:t>88.95</w:t>
                  </w:r>
                </w:p>
                <w:p w14:paraId="554F40E8" w14:textId="509F67A1" w:rsidR="00CD683C" w:rsidRPr="00047803" w:rsidRDefault="00CD683C" w:rsidP="00695437">
                  <w:pPr>
                    <w:spacing w:line="300" w:lineRule="exact"/>
                    <w:jc w:val="center"/>
                    <w:rPr>
                      <w:rFonts w:ascii="TH SarabunPSK" w:hAnsi="TH SarabunPSK" w:cs="TH SarabunPSK"/>
                      <w:sz w:val="28"/>
                    </w:rPr>
                  </w:pPr>
                  <w:r w:rsidRPr="00047803">
                    <w:rPr>
                      <w:rFonts w:ascii="TH SarabunPSK" w:hAnsi="TH SarabunPSK" w:cs="TH SarabunPSK"/>
                      <w:sz w:val="28"/>
                    </w:rPr>
                    <w:t>(</w:t>
                  </w:r>
                  <w:r w:rsidRPr="00047803">
                    <w:rPr>
                      <w:rFonts w:ascii="TH SarabunPSK" w:hAnsi="TH SarabunPSK" w:cs="TH SarabunPSK" w:hint="cs"/>
                      <w:sz w:val="28"/>
                      <w:cs/>
                    </w:rPr>
                    <w:t>5 เดือนแรก</w:t>
                  </w:r>
                  <w:r w:rsidRPr="00047803">
                    <w:rPr>
                      <w:rFonts w:ascii="TH SarabunPSK" w:hAnsi="TH SarabunPSK" w:cs="TH SarabunPSK"/>
                      <w:sz w:val="28"/>
                    </w:rPr>
                    <w:t>)</w:t>
                  </w:r>
                </w:p>
              </w:tc>
            </w:tr>
            <w:tr w:rsidR="00695437" w:rsidRPr="00047803" w14:paraId="6057E5F1" w14:textId="77777777" w:rsidTr="003131D4">
              <w:trPr>
                <w:trHeight w:val="546"/>
              </w:trPr>
              <w:tc>
                <w:tcPr>
                  <w:tcW w:w="2888" w:type="dxa"/>
                  <w:vMerge/>
                  <w:shd w:val="clear" w:color="auto" w:fill="auto"/>
                </w:tcPr>
                <w:p w14:paraId="4B25931B" w14:textId="77777777" w:rsidR="00695437" w:rsidRPr="00047803" w:rsidRDefault="00695437" w:rsidP="00695437">
                  <w:pPr>
                    <w:spacing w:line="300" w:lineRule="exact"/>
                    <w:rPr>
                      <w:rFonts w:ascii="TH SarabunPSK" w:hAnsi="TH SarabunPSK" w:cs="TH SarabunPSK"/>
                      <w:sz w:val="28"/>
                      <w:cs/>
                    </w:rPr>
                  </w:pPr>
                </w:p>
              </w:tc>
              <w:tc>
                <w:tcPr>
                  <w:tcW w:w="2007" w:type="dxa"/>
                  <w:vMerge/>
                  <w:shd w:val="clear" w:color="auto" w:fill="auto"/>
                </w:tcPr>
                <w:p w14:paraId="7B8945E7" w14:textId="77777777" w:rsidR="00695437" w:rsidRPr="00047803" w:rsidRDefault="00695437" w:rsidP="00695437">
                  <w:pPr>
                    <w:spacing w:line="300" w:lineRule="exact"/>
                    <w:jc w:val="center"/>
                    <w:rPr>
                      <w:rFonts w:ascii="TH SarabunPSK" w:hAnsi="TH SarabunPSK" w:cs="TH SarabunPSK"/>
                      <w:sz w:val="28"/>
                      <w:cs/>
                    </w:rPr>
                  </w:pPr>
                </w:p>
              </w:tc>
              <w:tc>
                <w:tcPr>
                  <w:tcW w:w="1417" w:type="dxa"/>
                  <w:shd w:val="clear" w:color="auto" w:fill="auto"/>
                </w:tcPr>
                <w:p w14:paraId="4E829321" w14:textId="77777777" w:rsidR="00695437" w:rsidRPr="00047803" w:rsidRDefault="00695437" w:rsidP="00695437">
                  <w:pPr>
                    <w:spacing w:line="300" w:lineRule="exact"/>
                    <w:jc w:val="center"/>
                    <w:rPr>
                      <w:rFonts w:ascii="TH SarabunPSK" w:hAnsi="TH SarabunPSK" w:cs="TH SarabunPSK"/>
                      <w:sz w:val="28"/>
                    </w:rPr>
                  </w:pPr>
                  <w:r w:rsidRPr="00047803">
                    <w:rPr>
                      <w:rFonts w:ascii="TH SarabunPSK" w:hAnsi="TH SarabunPSK" w:cs="TH SarabunPSK"/>
                      <w:sz w:val="28"/>
                    </w:rPr>
                    <w:t xml:space="preserve">86.73 </w:t>
                  </w:r>
                </w:p>
                <w:p w14:paraId="5B510F0C" w14:textId="02534809" w:rsidR="00695437" w:rsidRPr="00047803" w:rsidRDefault="00695437" w:rsidP="00695437">
                  <w:pPr>
                    <w:spacing w:line="300" w:lineRule="exact"/>
                    <w:jc w:val="center"/>
                    <w:rPr>
                      <w:rFonts w:ascii="TH SarabunPSK" w:hAnsi="TH SarabunPSK" w:cs="TH SarabunPSK"/>
                      <w:sz w:val="28"/>
                      <w:cs/>
                    </w:rPr>
                  </w:pPr>
                  <w:r w:rsidRPr="00047803">
                    <w:rPr>
                      <w:rFonts w:ascii="TH SarabunPSK" w:hAnsi="TH SarabunPSK" w:cs="TH SarabunPSK"/>
                      <w:sz w:val="28"/>
                    </w:rPr>
                    <w:t>(</w:t>
                  </w:r>
                  <w:r w:rsidRPr="00047803">
                    <w:rPr>
                      <w:rFonts w:ascii="TH SarabunPSK" w:hAnsi="TH SarabunPSK" w:cs="TH SarabunPSK" w:hint="cs"/>
                      <w:sz w:val="28"/>
                      <w:cs/>
                    </w:rPr>
                    <w:t>6 เดือนหลัง</w:t>
                  </w:r>
                  <w:r w:rsidRPr="00047803">
                    <w:rPr>
                      <w:rFonts w:ascii="TH SarabunPSK" w:hAnsi="TH SarabunPSK" w:cs="TH SarabunPSK"/>
                      <w:sz w:val="28"/>
                    </w:rPr>
                    <w:t>)</w:t>
                  </w:r>
                </w:p>
              </w:tc>
              <w:tc>
                <w:tcPr>
                  <w:tcW w:w="1565" w:type="dxa"/>
                  <w:shd w:val="clear" w:color="auto" w:fill="auto"/>
                </w:tcPr>
                <w:p w14:paraId="4FFF3C16" w14:textId="77777777" w:rsidR="00695437" w:rsidRDefault="00695437" w:rsidP="00695437">
                  <w:pPr>
                    <w:spacing w:line="300" w:lineRule="exact"/>
                    <w:jc w:val="center"/>
                    <w:rPr>
                      <w:rFonts w:ascii="TH SarabunPSK" w:hAnsi="TH SarabunPSK" w:cs="TH SarabunPSK"/>
                      <w:sz w:val="28"/>
                    </w:rPr>
                  </w:pPr>
                  <w:r>
                    <w:rPr>
                      <w:rFonts w:ascii="TH SarabunPSK" w:hAnsi="TH SarabunPSK" w:cs="TH SarabunPSK" w:hint="cs"/>
                      <w:sz w:val="28"/>
                      <w:cs/>
                    </w:rPr>
                    <w:t>88.36</w:t>
                  </w:r>
                </w:p>
                <w:p w14:paraId="5C76F503" w14:textId="0DB10864" w:rsidR="00695437" w:rsidRPr="00047803" w:rsidRDefault="00695437" w:rsidP="00695437">
                  <w:pPr>
                    <w:spacing w:line="300" w:lineRule="exact"/>
                    <w:jc w:val="center"/>
                    <w:rPr>
                      <w:rFonts w:ascii="TH SarabunPSK" w:hAnsi="TH SarabunPSK" w:cs="TH SarabunPSK"/>
                      <w:sz w:val="28"/>
                      <w:cs/>
                    </w:rPr>
                  </w:pPr>
                  <w:r w:rsidRPr="00047803">
                    <w:rPr>
                      <w:rFonts w:ascii="TH SarabunPSK" w:hAnsi="TH SarabunPSK" w:cs="TH SarabunPSK"/>
                      <w:sz w:val="28"/>
                    </w:rPr>
                    <w:t>(</w:t>
                  </w:r>
                  <w:r w:rsidRPr="00047803">
                    <w:rPr>
                      <w:rFonts w:ascii="TH SarabunPSK" w:hAnsi="TH SarabunPSK" w:cs="TH SarabunPSK" w:hint="cs"/>
                      <w:sz w:val="28"/>
                      <w:cs/>
                    </w:rPr>
                    <w:t>5 เดือน</w:t>
                  </w:r>
                  <w:r>
                    <w:rPr>
                      <w:rFonts w:ascii="TH SarabunPSK" w:hAnsi="TH SarabunPSK" w:cs="TH SarabunPSK" w:hint="cs"/>
                      <w:sz w:val="28"/>
                      <w:cs/>
                    </w:rPr>
                    <w:t>หลัง</w:t>
                  </w:r>
                  <w:r w:rsidRPr="00047803">
                    <w:rPr>
                      <w:rFonts w:ascii="TH SarabunPSK" w:hAnsi="TH SarabunPSK" w:cs="TH SarabunPSK"/>
                      <w:sz w:val="28"/>
                    </w:rPr>
                    <w:t>)</w:t>
                  </w:r>
                </w:p>
              </w:tc>
              <w:tc>
                <w:tcPr>
                  <w:tcW w:w="1392" w:type="dxa"/>
                  <w:shd w:val="clear" w:color="auto" w:fill="auto"/>
                </w:tcPr>
                <w:p w14:paraId="1B0522E1" w14:textId="77777777" w:rsidR="00695437" w:rsidRDefault="00CD683C" w:rsidP="00695437">
                  <w:pPr>
                    <w:spacing w:line="300" w:lineRule="exact"/>
                    <w:jc w:val="center"/>
                    <w:rPr>
                      <w:rFonts w:ascii="TH SarabunPSK" w:hAnsi="TH SarabunPSK" w:cs="TH SarabunPSK"/>
                      <w:sz w:val="28"/>
                    </w:rPr>
                  </w:pPr>
                  <w:r>
                    <w:rPr>
                      <w:rFonts w:ascii="TH SarabunPSK" w:hAnsi="TH SarabunPSK" w:cs="TH SarabunPSK" w:hint="cs"/>
                      <w:sz w:val="28"/>
                      <w:cs/>
                    </w:rPr>
                    <w:t>90.41</w:t>
                  </w:r>
                </w:p>
                <w:p w14:paraId="1F74D68F" w14:textId="2F17D9E5" w:rsidR="00CD683C" w:rsidRPr="00047803" w:rsidRDefault="00CD683C" w:rsidP="00695437">
                  <w:pPr>
                    <w:spacing w:line="300" w:lineRule="exact"/>
                    <w:jc w:val="center"/>
                    <w:rPr>
                      <w:rFonts w:ascii="TH SarabunPSK" w:hAnsi="TH SarabunPSK" w:cs="TH SarabunPSK"/>
                      <w:sz w:val="28"/>
                      <w:cs/>
                    </w:rPr>
                  </w:pPr>
                  <w:r w:rsidRPr="00047803">
                    <w:rPr>
                      <w:rFonts w:ascii="TH SarabunPSK" w:hAnsi="TH SarabunPSK" w:cs="TH SarabunPSK"/>
                      <w:sz w:val="28"/>
                    </w:rPr>
                    <w:t>(</w:t>
                  </w:r>
                  <w:r w:rsidRPr="00047803">
                    <w:rPr>
                      <w:rFonts w:ascii="TH SarabunPSK" w:hAnsi="TH SarabunPSK" w:cs="TH SarabunPSK" w:hint="cs"/>
                      <w:sz w:val="28"/>
                      <w:cs/>
                    </w:rPr>
                    <w:t>5 เดือน</w:t>
                  </w:r>
                  <w:r>
                    <w:rPr>
                      <w:rFonts w:ascii="TH SarabunPSK" w:hAnsi="TH SarabunPSK" w:cs="TH SarabunPSK" w:hint="cs"/>
                      <w:sz w:val="28"/>
                      <w:cs/>
                    </w:rPr>
                    <w:t>หลัง</w:t>
                  </w:r>
                  <w:r w:rsidRPr="00047803">
                    <w:rPr>
                      <w:rFonts w:ascii="TH SarabunPSK" w:hAnsi="TH SarabunPSK" w:cs="TH SarabunPSK"/>
                      <w:sz w:val="28"/>
                    </w:rPr>
                    <w:t>)</w:t>
                  </w:r>
                </w:p>
              </w:tc>
            </w:tr>
          </w:tbl>
          <w:p w14:paraId="271D3F05" w14:textId="77777777" w:rsidR="0070762A" w:rsidRPr="006E3AC3" w:rsidRDefault="0070762A" w:rsidP="00047803">
            <w:pPr>
              <w:spacing w:line="300" w:lineRule="exact"/>
              <w:rPr>
                <w:rFonts w:ascii="TH SarabunPSK" w:hAnsi="TH SarabunPSK" w:cs="TH SarabunPSK"/>
                <w:sz w:val="30"/>
                <w:szCs w:val="30"/>
                <w:cs/>
              </w:rPr>
            </w:pPr>
          </w:p>
        </w:tc>
      </w:tr>
      <w:tr w:rsidR="000179B1" w:rsidRPr="00A043D0" w14:paraId="2FEDA514" w14:textId="77777777" w:rsidTr="00287F70">
        <w:tc>
          <w:tcPr>
            <w:tcW w:w="2439" w:type="dxa"/>
            <w:gridSpan w:val="2"/>
            <w:tcBorders>
              <w:top w:val="single" w:sz="4" w:space="0" w:color="auto"/>
              <w:left w:val="single" w:sz="4" w:space="0" w:color="auto"/>
              <w:bottom w:val="single" w:sz="4" w:space="0" w:color="auto"/>
              <w:right w:val="single" w:sz="4" w:space="0" w:color="auto"/>
            </w:tcBorders>
          </w:tcPr>
          <w:p w14:paraId="4038025F" w14:textId="77777777" w:rsidR="000179B1" w:rsidRPr="00A043D0" w:rsidRDefault="000179B1" w:rsidP="003902BB">
            <w:pPr>
              <w:spacing w:line="300" w:lineRule="exact"/>
              <w:rPr>
                <w:rFonts w:ascii="TH SarabunPSK" w:hAnsi="TH SarabunPSK" w:cs="TH SarabunPSK"/>
                <w:b/>
                <w:bCs/>
                <w:sz w:val="30"/>
                <w:szCs w:val="30"/>
              </w:rPr>
            </w:pPr>
            <w:r w:rsidRPr="00A043D0">
              <w:rPr>
                <w:rFonts w:ascii="TH SarabunPSK" w:hAnsi="TH SarabunPSK" w:cs="TH SarabunPSK"/>
                <w:b/>
                <w:bCs/>
                <w:sz w:val="30"/>
                <w:szCs w:val="30"/>
                <w:cs/>
              </w:rPr>
              <w:t>ผู้ให้ข้อมูลทางวิชาการ /</w:t>
            </w:r>
          </w:p>
          <w:p w14:paraId="3FBFC2CA" w14:textId="77777777" w:rsidR="000179B1" w:rsidRPr="00A043D0" w:rsidRDefault="000179B1" w:rsidP="003902BB">
            <w:pPr>
              <w:spacing w:line="300" w:lineRule="exact"/>
              <w:rPr>
                <w:rFonts w:ascii="TH SarabunPSK" w:hAnsi="TH SarabunPSK" w:cs="TH SarabunPSK"/>
                <w:b/>
                <w:bCs/>
                <w:sz w:val="30"/>
                <w:szCs w:val="30"/>
              </w:rPr>
            </w:pPr>
            <w:r w:rsidRPr="00A043D0">
              <w:rPr>
                <w:rFonts w:ascii="TH SarabunPSK" w:hAnsi="TH SarabunPSK" w:cs="TH SarabunPSK"/>
                <w:b/>
                <w:bCs/>
                <w:sz w:val="30"/>
                <w:szCs w:val="30"/>
                <w:cs/>
              </w:rPr>
              <w:t>ผู้ประสานงานตัวชี้วัด</w:t>
            </w:r>
          </w:p>
        </w:tc>
        <w:tc>
          <w:tcPr>
            <w:tcW w:w="7088" w:type="dxa"/>
            <w:tcBorders>
              <w:top w:val="single" w:sz="4" w:space="0" w:color="auto"/>
              <w:left w:val="single" w:sz="4" w:space="0" w:color="auto"/>
              <w:bottom w:val="single" w:sz="4" w:space="0" w:color="auto"/>
              <w:right w:val="single" w:sz="4" w:space="0" w:color="auto"/>
            </w:tcBorders>
          </w:tcPr>
          <w:p w14:paraId="3AA095C7" w14:textId="44D18B1F" w:rsidR="000179B1" w:rsidRPr="00536A1D" w:rsidRDefault="00C01FD3" w:rsidP="00B944CC">
            <w:pPr>
              <w:spacing w:line="300" w:lineRule="exact"/>
              <w:rPr>
                <w:rFonts w:ascii="TH SarabunPSK" w:hAnsi="TH SarabunPSK" w:cs="TH SarabunPSK"/>
                <w:sz w:val="28"/>
              </w:rPr>
            </w:pPr>
            <w:r>
              <w:rPr>
                <w:rFonts w:ascii="TH SarabunPSK" w:hAnsi="TH SarabunPSK" w:cs="TH SarabunPSK" w:hint="cs"/>
                <w:sz w:val="28"/>
                <w:cs/>
              </w:rPr>
              <w:t>1</w:t>
            </w:r>
            <w:r w:rsidR="000179B1" w:rsidRPr="00536A1D">
              <w:rPr>
                <w:rFonts w:ascii="TH SarabunPSK" w:hAnsi="TH SarabunPSK" w:cs="TH SarabunPSK"/>
                <w:sz w:val="28"/>
                <w:cs/>
              </w:rPr>
              <w:t xml:space="preserve">. </w:t>
            </w:r>
            <w:r w:rsidR="005A3B1F">
              <w:rPr>
                <w:rFonts w:ascii="TH SarabunPSK" w:hAnsi="TH SarabunPSK" w:cs="TH SarabunPSK" w:hint="cs"/>
                <w:sz w:val="28"/>
                <w:cs/>
              </w:rPr>
              <w:t xml:space="preserve">นางสาววาสนา  สงวนหมู่     </w:t>
            </w:r>
            <w:r w:rsidR="000179B1" w:rsidRPr="00536A1D">
              <w:rPr>
                <w:rFonts w:ascii="TH SarabunPSK" w:hAnsi="TH SarabunPSK" w:cs="TH SarabunPSK"/>
                <w:sz w:val="28"/>
                <w:cs/>
              </w:rPr>
              <w:t xml:space="preserve">  </w:t>
            </w:r>
            <w:r w:rsidR="00A54E0A">
              <w:rPr>
                <w:rFonts w:ascii="TH SarabunPSK" w:hAnsi="TH SarabunPSK" w:cs="TH SarabunPSK" w:hint="cs"/>
                <w:sz w:val="28"/>
                <w:cs/>
              </w:rPr>
              <w:t xml:space="preserve"> </w:t>
            </w:r>
            <w:r w:rsidR="000179B1" w:rsidRPr="00536A1D">
              <w:rPr>
                <w:rFonts w:ascii="TH SarabunPSK" w:hAnsi="TH SarabunPSK" w:cs="TH SarabunPSK"/>
                <w:sz w:val="28"/>
                <w:cs/>
              </w:rPr>
              <w:t>นักทรัพยากรบุคคลชำนาญการ</w:t>
            </w:r>
            <w:r w:rsidR="005A3B1F">
              <w:rPr>
                <w:rFonts w:ascii="TH SarabunPSK" w:hAnsi="TH SarabunPSK" w:cs="TH SarabunPSK" w:hint="cs"/>
                <w:sz w:val="28"/>
                <w:cs/>
              </w:rPr>
              <w:t>พิเศษ</w:t>
            </w:r>
          </w:p>
          <w:p w14:paraId="3D9EB754" w14:textId="569D9E09" w:rsidR="000179B1" w:rsidRDefault="00C01FD3" w:rsidP="00B944CC">
            <w:pPr>
              <w:spacing w:line="300" w:lineRule="exact"/>
              <w:rPr>
                <w:rFonts w:ascii="TH SarabunPSK" w:hAnsi="TH SarabunPSK" w:cs="TH SarabunPSK"/>
                <w:sz w:val="28"/>
              </w:rPr>
            </w:pPr>
            <w:r>
              <w:rPr>
                <w:rFonts w:ascii="TH SarabunPSK" w:hAnsi="TH SarabunPSK" w:cs="TH SarabunPSK"/>
                <w:sz w:val="28"/>
              </w:rPr>
              <w:t>2</w:t>
            </w:r>
            <w:r w:rsidR="000179B1" w:rsidRPr="00536A1D">
              <w:rPr>
                <w:rFonts w:ascii="TH SarabunPSK" w:hAnsi="TH SarabunPSK" w:cs="TH SarabunPSK"/>
                <w:sz w:val="28"/>
              </w:rPr>
              <w:t xml:space="preserve">. </w:t>
            </w:r>
            <w:proofErr w:type="gramStart"/>
            <w:r w:rsidR="000179B1" w:rsidRPr="00536A1D">
              <w:rPr>
                <w:rFonts w:ascii="TH SarabunPSK" w:hAnsi="TH SarabunPSK" w:cs="TH SarabunPSK"/>
                <w:sz w:val="28"/>
                <w:cs/>
              </w:rPr>
              <w:t>นางสาวพรพนา</w:t>
            </w:r>
            <w:r w:rsidR="005A3B1F">
              <w:rPr>
                <w:rFonts w:ascii="TH SarabunPSK" w:hAnsi="TH SarabunPSK" w:cs="TH SarabunPSK" w:hint="cs"/>
                <w:sz w:val="28"/>
                <w:cs/>
              </w:rPr>
              <w:t xml:space="preserve"> </w:t>
            </w:r>
            <w:r w:rsidR="000179B1" w:rsidRPr="00536A1D">
              <w:rPr>
                <w:rFonts w:ascii="TH SarabunPSK" w:hAnsi="TH SarabunPSK" w:cs="TH SarabunPSK"/>
                <w:sz w:val="28"/>
                <w:cs/>
              </w:rPr>
              <w:t xml:space="preserve"> พูลสวัสดิ์</w:t>
            </w:r>
            <w:proofErr w:type="gramEnd"/>
            <w:r w:rsidR="000179B1" w:rsidRPr="00536A1D">
              <w:rPr>
                <w:rFonts w:ascii="TH SarabunPSK" w:hAnsi="TH SarabunPSK" w:cs="TH SarabunPSK"/>
                <w:sz w:val="28"/>
                <w:cs/>
              </w:rPr>
              <w:t xml:space="preserve">   </w:t>
            </w:r>
            <w:r w:rsidR="00A54E0A">
              <w:rPr>
                <w:rFonts w:ascii="TH SarabunPSK" w:hAnsi="TH SarabunPSK" w:cs="TH SarabunPSK" w:hint="cs"/>
                <w:sz w:val="28"/>
                <w:cs/>
              </w:rPr>
              <w:t xml:space="preserve">    </w:t>
            </w:r>
            <w:r w:rsidR="000179B1" w:rsidRPr="00536A1D">
              <w:rPr>
                <w:rFonts w:ascii="TH SarabunPSK" w:hAnsi="TH SarabunPSK" w:cs="TH SarabunPSK"/>
                <w:sz w:val="28"/>
                <w:cs/>
              </w:rPr>
              <w:t>นักทรัพยากรบุคคลปฏิบัติการ</w:t>
            </w:r>
          </w:p>
          <w:p w14:paraId="0CEBE8A9" w14:textId="77C4AFBC" w:rsidR="00C01FD3" w:rsidRPr="00536A1D" w:rsidRDefault="00C01FD3" w:rsidP="00B944CC">
            <w:pPr>
              <w:spacing w:line="300" w:lineRule="exact"/>
              <w:rPr>
                <w:rFonts w:ascii="TH SarabunPSK" w:hAnsi="TH SarabunPSK" w:cs="TH SarabunPSK"/>
                <w:sz w:val="28"/>
                <w:cs/>
              </w:rPr>
            </w:pPr>
            <w:r>
              <w:rPr>
                <w:rFonts w:ascii="TH SarabunPSK" w:hAnsi="TH SarabunPSK" w:cs="TH SarabunPSK"/>
                <w:sz w:val="28"/>
              </w:rPr>
              <w:t xml:space="preserve">3. </w:t>
            </w:r>
            <w:proofErr w:type="gramStart"/>
            <w:r>
              <w:rPr>
                <w:rFonts w:ascii="TH SarabunPSK" w:hAnsi="TH SarabunPSK" w:cs="TH SarabunPSK" w:hint="cs"/>
                <w:sz w:val="28"/>
                <w:cs/>
              </w:rPr>
              <w:t>นางสาวณ</w:t>
            </w:r>
            <w:proofErr w:type="spellStart"/>
            <w:r>
              <w:rPr>
                <w:rFonts w:ascii="TH SarabunPSK" w:hAnsi="TH SarabunPSK" w:cs="TH SarabunPSK" w:hint="cs"/>
                <w:sz w:val="28"/>
                <w:cs/>
              </w:rPr>
              <w:t>ัช</w:t>
            </w:r>
            <w:proofErr w:type="spellEnd"/>
            <w:r>
              <w:rPr>
                <w:rFonts w:ascii="TH SarabunPSK" w:hAnsi="TH SarabunPSK" w:cs="TH SarabunPSK" w:hint="cs"/>
                <w:sz w:val="28"/>
                <w:cs/>
              </w:rPr>
              <w:t>ชา</w:t>
            </w:r>
            <w:r w:rsidR="005A3B1F">
              <w:rPr>
                <w:rFonts w:ascii="TH SarabunPSK" w:hAnsi="TH SarabunPSK" w:cs="TH SarabunPSK" w:hint="cs"/>
                <w:sz w:val="28"/>
                <w:cs/>
              </w:rPr>
              <w:t xml:space="preserve"> </w:t>
            </w:r>
            <w:r>
              <w:rPr>
                <w:rFonts w:ascii="TH SarabunPSK" w:hAnsi="TH SarabunPSK" w:cs="TH SarabunPSK" w:hint="cs"/>
                <w:sz w:val="28"/>
                <w:cs/>
              </w:rPr>
              <w:t xml:space="preserve"> เสือแดง</w:t>
            </w:r>
            <w:proofErr w:type="gramEnd"/>
            <w:r>
              <w:rPr>
                <w:rFonts w:ascii="TH SarabunPSK" w:hAnsi="TH SarabunPSK" w:cs="TH SarabunPSK" w:hint="cs"/>
                <w:sz w:val="28"/>
                <w:cs/>
              </w:rPr>
              <w:t xml:space="preserve"> </w:t>
            </w:r>
            <w:r w:rsidR="00A54E0A">
              <w:rPr>
                <w:rFonts w:ascii="TH SarabunPSK" w:hAnsi="TH SarabunPSK" w:cs="TH SarabunPSK" w:hint="cs"/>
                <w:sz w:val="28"/>
                <w:cs/>
              </w:rPr>
              <w:t xml:space="preserve">         </w:t>
            </w:r>
            <w:r>
              <w:rPr>
                <w:rFonts w:ascii="TH SarabunPSK" w:hAnsi="TH SarabunPSK" w:cs="TH SarabunPSK" w:hint="cs"/>
                <w:sz w:val="28"/>
                <w:cs/>
              </w:rPr>
              <w:t>นักทรัพยากรบุคคล</w:t>
            </w:r>
          </w:p>
          <w:p w14:paraId="51495863" w14:textId="6545CD17" w:rsidR="000179B1" w:rsidRPr="00536A1D" w:rsidRDefault="000179B1" w:rsidP="00B944CC">
            <w:pPr>
              <w:spacing w:line="300" w:lineRule="exact"/>
              <w:rPr>
                <w:rFonts w:ascii="TH SarabunPSK" w:hAnsi="TH SarabunPSK" w:cs="TH SarabunPSK"/>
                <w:sz w:val="28"/>
              </w:rPr>
            </w:pPr>
            <w:r w:rsidRPr="00536A1D">
              <w:rPr>
                <w:rFonts w:ascii="TH SarabunPSK" w:hAnsi="TH SarabunPSK" w:cs="TH SarabunPSK"/>
                <w:sz w:val="28"/>
                <w:cs/>
              </w:rPr>
              <w:t xml:space="preserve">    โทรศัพท์ </w:t>
            </w:r>
            <w:r w:rsidRPr="00536A1D">
              <w:rPr>
                <w:rFonts w:ascii="TH SarabunPSK" w:hAnsi="TH SarabunPSK" w:cs="TH SarabunPSK"/>
                <w:sz w:val="28"/>
              </w:rPr>
              <w:t>:</w:t>
            </w:r>
            <w:r w:rsidRPr="00536A1D">
              <w:rPr>
                <w:rFonts w:ascii="TH SarabunPSK" w:hAnsi="TH SarabunPSK" w:cs="TH SarabunPSK"/>
                <w:sz w:val="28"/>
                <w:cs/>
              </w:rPr>
              <w:t xml:space="preserve"> 0</w:t>
            </w:r>
            <w:r w:rsidR="00316B19">
              <w:rPr>
                <w:rFonts w:ascii="TH SarabunPSK" w:hAnsi="TH SarabunPSK" w:cs="TH SarabunPSK" w:hint="cs"/>
                <w:sz w:val="28"/>
                <w:cs/>
              </w:rPr>
              <w:t xml:space="preserve"> </w:t>
            </w:r>
            <w:r w:rsidRPr="00536A1D">
              <w:rPr>
                <w:rFonts w:ascii="TH SarabunPSK" w:hAnsi="TH SarabunPSK" w:cs="TH SarabunPSK"/>
                <w:sz w:val="28"/>
                <w:cs/>
              </w:rPr>
              <w:t>2590 403</w:t>
            </w:r>
            <w:r w:rsidR="005A3B1F">
              <w:rPr>
                <w:rFonts w:ascii="TH SarabunPSK" w:hAnsi="TH SarabunPSK" w:cs="TH SarabunPSK" w:hint="cs"/>
                <w:sz w:val="28"/>
                <w:cs/>
              </w:rPr>
              <w:t>6, 0 2590 4885</w:t>
            </w:r>
            <w:r w:rsidRPr="00536A1D">
              <w:rPr>
                <w:rFonts w:ascii="TH SarabunPSK" w:hAnsi="TH SarabunPSK" w:cs="TH SarabunPSK"/>
                <w:sz w:val="28"/>
                <w:cs/>
              </w:rPr>
              <w:t xml:space="preserve">   </w:t>
            </w:r>
            <w:r w:rsidR="00A54E0A">
              <w:rPr>
                <w:rFonts w:ascii="TH SarabunPSK" w:hAnsi="TH SarabunPSK" w:cs="TH SarabunPSK" w:hint="cs"/>
                <w:sz w:val="28"/>
                <w:cs/>
              </w:rPr>
              <w:t xml:space="preserve"> </w:t>
            </w:r>
          </w:p>
          <w:p w14:paraId="05D0A243" w14:textId="77777777" w:rsidR="000179B1" w:rsidRPr="00536A1D" w:rsidRDefault="000179B1" w:rsidP="00B944CC">
            <w:pPr>
              <w:spacing w:line="300" w:lineRule="exact"/>
              <w:rPr>
                <w:rFonts w:ascii="TH SarabunPSK" w:hAnsi="TH SarabunPSK" w:cs="TH SarabunPSK"/>
                <w:sz w:val="28"/>
                <w:cs/>
              </w:rPr>
            </w:pPr>
            <w:r w:rsidRPr="00536A1D">
              <w:rPr>
                <w:rFonts w:ascii="TH SarabunPSK" w:hAnsi="TH SarabunPSK" w:cs="TH SarabunPSK"/>
                <w:sz w:val="28"/>
                <w:cs/>
              </w:rPr>
              <w:t xml:space="preserve">    กลุ่มงานคุ้มครองจริยธรรม </w:t>
            </w:r>
            <w:r w:rsidR="00A54E0A">
              <w:rPr>
                <w:rFonts w:ascii="TH SarabunPSK" w:hAnsi="TH SarabunPSK" w:cs="TH SarabunPSK" w:hint="cs"/>
                <w:sz w:val="28"/>
                <w:cs/>
              </w:rPr>
              <w:t xml:space="preserve"> </w:t>
            </w:r>
            <w:r w:rsidRPr="00536A1D">
              <w:rPr>
                <w:rFonts w:ascii="TH SarabunPSK" w:hAnsi="TH SarabunPSK" w:cs="TH SarabunPSK"/>
                <w:sz w:val="28"/>
                <w:cs/>
              </w:rPr>
              <w:t>กองการเจ้าหน้าที่</w:t>
            </w:r>
          </w:p>
        </w:tc>
      </w:tr>
      <w:tr w:rsidR="00513E15" w:rsidRPr="00A043D0" w14:paraId="00145074" w14:textId="77777777" w:rsidTr="00287F70">
        <w:tc>
          <w:tcPr>
            <w:tcW w:w="2439" w:type="dxa"/>
            <w:gridSpan w:val="2"/>
            <w:tcBorders>
              <w:top w:val="single" w:sz="4" w:space="0" w:color="auto"/>
              <w:left w:val="single" w:sz="4" w:space="0" w:color="auto"/>
              <w:bottom w:val="single" w:sz="4" w:space="0" w:color="auto"/>
              <w:right w:val="single" w:sz="4" w:space="0" w:color="auto"/>
            </w:tcBorders>
          </w:tcPr>
          <w:p w14:paraId="4AE2C7B5" w14:textId="77777777" w:rsidR="00513E15" w:rsidRPr="00A043D0" w:rsidRDefault="00513E15" w:rsidP="00513E15">
            <w:pPr>
              <w:spacing w:line="300" w:lineRule="exact"/>
              <w:rPr>
                <w:rFonts w:ascii="TH SarabunPSK" w:hAnsi="TH SarabunPSK" w:cs="TH SarabunPSK"/>
                <w:b/>
                <w:bCs/>
                <w:sz w:val="30"/>
                <w:szCs w:val="30"/>
              </w:rPr>
            </w:pPr>
            <w:r w:rsidRPr="00A043D0">
              <w:rPr>
                <w:rFonts w:ascii="TH SarabunPSK" w:hAnsi="TH SarabunPSK" w:cs="TH SarabunPSK"/>
                <w:b/>
                <w:bCs/>
                <w:sz w:val="30"/>
                <w:szCs w:val="30"/>
                <w:cs/>
              </w:rPr>
              <w:t>ผู้รับผิดชอบการรายงานผล</w:t>
            </w:r>
          </w:p>
          <w:p w14:paraId="7914439E" w14:textId="77777777" w:rsidR="00513E15" w:rsidRPr="00A043D0" w:rsidRDefault="00513E15" w:rsidP="00513E15">
            <w:pPr>
              <w:spacing w:line="300" w:lineRule="exact"/>
              <w:rPr>
                <w:rFonts w:ascii="TH SarabunPSK" w:hAnsi="TH SarabunPSK" w:cs="TH SarabunPSK"/>
                <w:b/>
                <w:bCs/>
                <w:sz w:val="30"/>
                <w:szCs w:val="30"/>
                <w:cs/>
              </w:rPr>
            </w:pPr>
            <w:r w:rsidRPr="00A043D0">
              <w:rPr>
                <w:rFonts w:ascii="TH SarabunPSK" w:hAnsi="TH SarabunPSK" w:cs="TH SarabunPSK"/>
                <w:b/>
                <w:bCs/>
                <w:sz w:val="30"/>
                <w:szCs w:val="30"/>
                <w:cs/>
              </w:rPr>
              <w:t>การดำเนินงาน</w:t>
            </w:r>
          </w:p>
        </w:tc>
        <w:tc>
          <w:tcPr>
            <w:tcW w:w="7088" w:type="dxa"/>
            <w:tcBorders>
              <w:top w:val="single" w:sz="4" w:space="0" w:color="auto"/>
              <w:left w:val="single" w:sz="4" w:space="0" w:color="auto"/>
              <w:bottom w:val="single" w:sz="4" w:space="0" w:color="auto"/>
              <w:right w:val="single" w:sz="4" w:space="0" w:color="auto"/>
            </w:tcBorders>
          </w:tcPr>
          <w:p w14:paraId="1972EE93" w14:textId="5B7E0C46" w:rsidR="00513E15" w:rsidRPr="00536A1D" w:rsidRDefault="00513E15" w:rsidP="00902A1C">
            <w:pPr>
              <w:spacing w:line="300" w:lineRule="exact"/>
              <w:rPr>
                <w:rFonts w:ascii="TH SarabunPSK" w:hAnsi="TH SarabunPSK" w:cs="TH SarabunPSK"/>
                <w:sz w:val="28"/>
              </w:rPr>
            </w:pPr>
            <w:r w:rsidRPr="00536A1D">
              <w:rPr>
                <w:rFonts w:ascii="TH SarabunPSK" w:hAnsi="TH SarabunPSK" w:cs="TH SarabunPSK"/>
                <w:sz w:val="28"/>
                <w:cs/>
              </w:rPr>
              <w:t xml:space="preserve">1. </w:t>
            </w:r>
            <w:r w:rsidR="005A3B1F">
              <w:rPr>
                <w:rFonts w:ascii="TH SarabunPSK" w:hAnsi="TH SarabunPSK" w:cs="TH SarabunPSK" w:hint="cs"/>
                <w:sz w:val="28"/>
                <w:cs/>
              </w:rPr>
              <w:t xml:space="preserve">นางสาววาสนา  สงวนหมู่     </w:t>
            </w:r>
            <w:r w:rsidR="005A3B1F" w:rsidRPr="00536A1D">
              <w:rPr>
                <w:rFonts w:ascii="TH SarabunPSK" w:hAnsi="TH SarabunPSK" w:cs="TH SarabunPSK"/>
                <w:sz w:val="28"/>
                <w:cs/>
              </w:rPr>
              <w:t xml:space="preserve">  </w:t>
            </w:r>
            <w:r w:rsidR="005A3B1F">
              <w:rPr>
                <w:rFonts w:ascii="TH SarabunPSK" w:hAnsi="TH SarabunPSK" w:cs="TH SarabunPSK" w:hint="cs"/>
                <w:sz w:val="28"/>
                <w:cs/>
              </w:rPr>
              <w:t xml:space="preserve"> </w:t>
            </w:r>
            <w:r w:rsidR="005A3B1F" w:rsidRPr="00536A1D">
              <w:rPr>
                <w:rFonts w:ascii="TH SarabunPSK" w:hAnsi="TH SarabunPSK" w:cs="TH SarabunPSK"/>
                <w:sz w:val="28"/>
                <w:cs/>
              </w:rPr>
              <w:t>นักทรัพยากรบุคคลชำนาญการ</w:t>
            </w:r>
            <w:r w:rsidR="005A3B1F">
              <w:rPr>
                <w:rFonts w:ascii="TH SarabunPSK" w:hAnsi="TH SarabunPSK" w:cs="TH SarabunPSK" w:hint="cs"/>
                <w:sz w:val="28"/>
                <w:cs/>
              </w:rPr>
              <w:t>พิเศษ</w:t>
            </w:r>
          </w:p>
          <w:p w14:paraId="69373FB6" w14:textId="0DA9C6AE" w:rsidR="00513E15" w:rsidRPr="00536A1D" w:rsidRDefault="00513E15" w:rsidP="00902A1C">
            <w:pPr>
              <w:spacing w:line="300" w:lineRule="exact"/>
              <w:rPr>
                <w:rFonts w:ascii="TH SarabunPSK" w:hAnsi="TH SarabunPSK" w:cs="TH SarabunPSK"/>
                <w:sz w:val="28"/>
              </w:rPr>
            </w:pPr>
            <w:r w:rsidRPr="00536A1D">
              <w:rPr>
                <w:rFonts w:ascii="TH SarabunPSK" w:hAnsi="TH SarabunPSK" w:cs="TH SarabunPSK"/>
                <w:sz w:val="28"/>
              </w:rPr>
              <w:t xml:space="preserve">2. </w:t>
            </w:r>
            <w:proofErr w:type="gramStart"/>
            <w:r w:rsidRPr="00536A1D">
              <w:rPr>
                <w:rFonts w:ascii="TH SarabunPSK" w:hAnsi="TH SarabunPSK" w:cs="TH SarabunPSK"/>
                <w:sz w:val="28"/>
                <w:cs/>
              </w:rPr>
              <w:t>นางสาวพรพนา  พูลสวัสดิ์</w:t>
            </w:r>
            <w:proofErr w:type="gramEnd"/>
            <w:r w:rsidRPr="00536A1D">
              <w:rPr>
                <w:rFonts w:ascii="TH SarabunPSK" w:hAnsi="TH SarabunPSK" w:cs="TH SarabunPSK"/>
                <w:sz w:val="28"/>
                <w:cs/>
              </w:rPr>
              <w:t xml:space="preserve">   </w:t>
            </w:r>
            <w:r>
              <w:rPr>
                <w:rFonts w:ascii="TH SarabunPSK" w:hAnsi="TH SarabunPSK" w:cs="TH SarabunPSK" w:hint="cs"/>
                <w:sz w:val="28"/>
                <w:cs/>
              </w:rPr>
              <w:t xml:space="preserve">  </w:t>
            </w:r>
            <w:r w:rsidR="005A3B1F">
              <w:rPr>
                <w:rFonts w:ascii="TH SarabunPSK" w:hAnsi="TH SarabunPSK" w:cs="TH SarabunPSK" w:hint="cs"/>
                <w:sz w:val="28"/>
                <w:cs/>
              </w:rPr>
              <w:t xml:space="preserve"> </w:t>
            </w:r>
            <w:r>
              <w:rPr>
                <w:rFonts w:ascii="TH SarabunPSK" w:hAnsi="TH SarabunPSK" w:cs="TH SarabunPSK" w:hint="cs"/>
                <w:sz w:val="28"/>
                <w:cs/>
              </w:rPr>
              <w:t xml:space="preserve"> </w:t>
            </w:r>
            <w:r w:rsidRPr="00536A1D">
              <w:rPr>
                <w:rFonts w:ascii="TH SarabunPSK" w:hAnsi="TH SarabunPSK" w:cs="TH SarabunPSK"/>
                <w:sz w:val="28"/>
                <w:cs/>
              </w:rPr>
              <w:t>นักทรัพยากรบุคคลปฏิบัติการ</w:t>
            </w:r>
          </w:p>
          <w:p w14:paraId="07941FCF" w14:textId="4537AE3E" w:rsidR="00513E15" w:rsidRPr="00536A1D" w:rsidRDefault="00513E15" w:rsidP="00902A1C">
            <w:pPr>
              <w:spacing w:line="300" w:lineRule="exact"/>
              <w:rPr>
                <w:rFonts w:ascii="TH SarabunPSK" w:hAnsi="TH SarabunPSK" w:cs="TH SarabunPSK"/>
                <w:sz w:val="28"/>
                <w:cs/>
              </w:rPr>
            </w:pPr>
            <w:r w:rsidRPr="00536A1D">
              <w:rPr>
                <w:rFonts w:ascii="TH SarabunPSK" w:hAnsi="TH SarabunPSK" w:cs="TH SarabunPSK"/>
                <w:sz w:val="28"/>
              </w:rPr>
              <w:t xml:space="preserve">3. </w:t>
            </w:r>
            <w:proofErr w:type="gramStart"/>
            <w:r w:rsidRPr="00536A1D">
              <w:rPr>
                <w:rFonts w:ascii="TH SarabunPSK" w:hAnsi="TH SarabunPSK" w:cs="TH SarabunPSK"/>
                <w:sz w:val="28"/>
                <w:cs/>
              </w:rPr>
              <w:t>นางสาวณัชชา  เสือแดง</w:t>
            </w:r>
            <w:proofErr w:type="gramEnd"/>
            <w:r w:rsidRPr="00536A1D">
              <w:rPr>
                <w:rFonts w:ascii="TH SarabunPSK" w:hAnsi="TH SarabunPSK" w:cs="TH SarabunPSK"/>
                <w:sz w:val="28"/>
                <w:cs/>
              </w:rPr>
              <w:t xml:space="preserve">    </w:t>
            </w:r>
            <w:r>
              <w:rPr>
                <w:rFonts w:ascii="TH SarabunPSK" w:hAnsi="TH SarabunPSK" w:cs="TH SarabunPSK" w:hint="cs"/>
                <w:sz w:val="28"/>
                <w:cs/>
              </w:rPr>
              <w:t xml:space="preserve">    </w:t>
            </w:r>
            <w:r w:rsidR="005A3B1F">
              <w:rPr>
                <w:rFonts w:ascii="TH SarabunPSK" w:hAnsi="TH SarabunPSK" w:cs="TH SarabunPSK" w:hint="cs"/>
                <w:sz w:val="28"/>
                <w:cs/>
              </w:rPr>
              <w:t xml:space="preserve"> </w:t>
            </w:r>
            <w:r>
              <w:rPr>
                <w:rFonts w:ascii="TH SarabunPSK" w:hAnsi="TH SarabunPSK" w:cs="TH SarabunPSK" w:hint="cs"/>
                <w:sz w:val="28"/>
                <w:cs/>
              </w:rPr>
              <w:t xml:space="preserve"> </w:t>
            </w:r>
            <w:r w:rsidRPr="00536A1D">
              <w:rPr>
                <w:rFonts w:ascii="TH SarabunPSK" w:hAnsi="TH SarabunPSK" w:cs="TH SarabunPSK"/>
                <w:sz w:val="28"/>
                <w:cs/>
              </w:rPr>
              <w:t>นักทรัพยากรบุคคล</w:t>
            </w:r>
          </w:p>
          <w:p w14:paraId="5894F0E2" w14:textId="04A48BAA" w:rsidR="00513E15" w:rsidRPr="00536A1D" w:rsidRDefault="00513E15" w:rsidP="00902A1C">
            <w:pPr>
              <w:spacing w:line="300" w:lineRule="exact"/>
              <w:rPr>
                <w:rFonts w:ascii="TH SarabunPSK" w:hAnsi="TH SarabunPSK" w:cs="TH SarabunPSK"/>
                <w:sz w:val="28"/>
              </w:rPr>
            </w:pPr>
            <w:r w:rsidRPr="00536A1D">
              <w:rPr>
                <w:rFonts w:ascii="TH SarabunPSK" w:hAnsi="TH SarabunPSK" w:cs="TH SarabunPSK"/>
                <w:sz w:val="28"/>
                <w:cs/>
              </w:rPr>
              <w:t xml:space="preserve">    โทรศัพท์ </w:t>
            </w:r>
            <w:r w:rsidRPr="00536A1D">
              <w:rPr>
                <w:rFonts w:ascii="TH SarabunPSK" w:hAnsi="TH SarabunPSK" w:cs="TH SarabunPSK"/>
                <w:sz w:val="28"/>
              </w:rPr>
              <w:t>:</w:t>
            </w:r>
            <w:r w:rsidRPr="00536A1D">
              <w:rPr>
                <w:rFonts w:ascii="TH SarabunPSK" w:hAnsi="TH SarabunPSK" w:cs="TH SarabunPSK"/>
                <w:sz w:val="28"/>
                <w:cs/>
              </w:rPr>
              <w:t xml:space="preserve"> </w:t>
            </w:r>
            <w:r w:rsidR="005A3B1F" w:rsidRPr="00536A1D">
              <w:rPr>
                <w:rFonts w:ascii="TH SarabunPSK" w:hAnsi="TH SarabunPSK" w:cs="TH SarabunPSK"/>
                <w:sz w:val="28"/>
                <w:cs/>
              </w:rPr>
              <w:t>0</w:t>
            </w:r>
            <w:r w:rsidR="005A3B1F">
              <w:rPr>
                <w:rFonts w:ascii="TH SarabunPSK" w:hAnsi="TH SarabunPSK" w:cs="TH SarabunPSK" w:hint="cs"/>
                <w:sz w:val="28"/>
                <w:cs/>
              </w:rPr>
              <w:t xml:space="preserve"> </w:t>
            </w:r>
            <w:r w:rsidR="005A3B1F" w:rsidRPr="00536A1D">
              <w:rPr>
                <w:rFonts w:ascii="TH SarabunPSK" w:hAnsi="TH SarabunPSK" w:cs="TH SarabunPSK"/>
                <w:sz w:val="28"/>
                <w:cs/>
              </w:rPr>
              <w:t>2590 403</w:t>
            </w:r>
            <w:r w:rsidR="005A3B1F">
              <w:rPr>
                <w:rFonts w:ascii="TH SarabunPSK" w:hAnsi="TH SarabunPSK" w:cs="TH SarabunPSK" w:hint="cs"/>
                <w:sz w:val="28"/>
                <w:cs/>
              </w:rPr>
              <w:t>6, 0 2590 4885</w:t>
            </w:r>
            <w:r w:rsidR="005A3B1F" w:rsidRPr="00536A1D">
              <w:rPr>
                <w:rFonts w:ascii="TH SarabunPSK" w:hAnsi="TH SarabunPSK" w:cs="TH SarabunPSK"/>
                <w:sz w:val="28"/>
                <w:cs/>
              </w:rPr>
              <w:t xml:space="preserve">   </w:t>
            </w:r>
            <w:r w:rsidR="005A3B1F">
              <w:rPr>
                <w:rFonts w:ascii="TH SarabunPSK" w:hAnsi="TH SarabunPSK" w:cs="TH SarabunPSK" w:hint="cs"/>
                <w:sz w:val="28"/>
                <w:cs/>
              </w:rPr>
              <w:t xml:space="preserve"> </w:t>
            </w:r>
          </w:p>
          <w:p w14:paraId="64EA0024" w14:textId="77777777" w:rsidR="00513E15" w:rsidRPr="00513E15" w:rsidRDefault="00513E15" w:rsidP="00902A1C">
            <w:pPr>
              <w:spacing w:line="300" w:lineRule="exact"/>
              <w:rPr>
                <w:rFonts w:ascii="TH SarabunPSK" w:hAnsi="TH SarabunPSK" w:cs="TH SarabunPSK"/>
                <w:sz w:val="28"/>
              </w:rPr>
            </w:pPr>
            <w:r w:rsidRPr="00536A1D">
              <w:rPr>
                <w:rFonts w:ascii="TH SarabunPSK" w:hAnsi="TH SarabunPSK" w:cs="TH SarabunPSK"/>
                <w:sz w:val="28"/>
                <w:cs/>
              </w:rPr>
              <w:t xml:space="preserve">    กลุ่มงานคุ้มครองจริยธรรม </w:t>
            </w:r>
            <w:r>
              <w:rPr>
                <w:rFonts w:ascii="TH SarabunPSK" w:hAnsi="TH SarabunPSK" w:cs="TH SarabunPSK" w:hint="cs"/>
                <w:sz w:val="28"/>
                <w:cs/>
              </w:rPr>
              <w:t xml:space="preserve"> </w:t>
            </w:r>
            <w:r w:rsidRPr="00536A1D">
              <w:rPr>
                <w:rFonts w:ascii="TH SarabunPSK" w:hAnsi="TH SarabunPSK" w:cs="TH SarabunPSK"/>
                <w:sz w:val="28"/>
                <w:cs/>
              </w:rPr>
              <w:t>กองการเจ้าหน้าที่</w:t>
            </w:r>
          </w:p>
        </w:tc>
      </w:tr>
    </w:tbl>
    <w:p w14:paraId="7821F10B" w14:textId="79360E80" w:rsidR="00803459" w:rsidRDefault="00803459" w:rsidP="00796849">
      <w:pPr>
        <w:rPr>
          <w:rFonts w:ascii="TH SarabunPSK" w:hAnsi="TH SarabunPSK" w:cs="TH SarabunPSK"/>
          <w:b/>
          <w:bCs/>
          <w:color w:val="000000" w:themeColor="text1"/>
          <w:sz w:val="30"/>
          <w:szCs w:val="30"/>
        </w:rPr>
      </w:pPr>
    </w:p>
    <w:p w14:paraId="18E1E9D1" w14:textId="0C854652" w:rsidR="00192B30" w:rsidRDefault="00192B30" w:rsidP="00192B30">
      <w:pPr>
        <w:rPr>
          <w:rFonts w:ascii="TH SarabunPSK" w:hAnsi="TH SarabunPSK" w:cs="TH SarabunPSK"/>
          <w:b/>
          <w:bCs/>
          <w:sz w:val="32"/>
          <w:szCs w:val="32"/>
        </w:rPr>
      </w:pPr>
      <w:bookmarkStart w:id="0" w:name="_Hlk75443131"/>
      <w:r>
        <w:rPr>
          <w:rFonts w:ascii="TH SarabunPSK" w:hAnsi="TH SarabunPSK" w:cs="TH SarabunPSK"/>
          <w:b/>
          <w:bCs/>
          <w:sz w:val="32"/>
          <w:szCs w:val="32"/>
        </w:rPr>
        <w:br w:type="page"/>
      </w:r>
    </w:p>
    <w:p w14:paraId="6FE7711B" w14:textId="77777777" w:rsidR="00192B30" w:rsidRDefault="00192B30" w:rsidP="00192B30">
      <w:pPr>
        <w:rPr>
          <w:rFonts w:ascii="TH SarabunPSK" w:hAnsi="TH SarabunPSK" w:cs="TH SarabunPSK"/>
          <w:b/>
          <w:bCs/>
          <w:sz w:val="32"/>
          <w:szCs w:val="32"/>
        </w:rPr>
        <w:sectPr w:rsidR="00192B30" w:rsidSect="00EC6A79">
          <w:headerReference w:type="default" r:id="rId8"/>
          <w:footerReference w:type="default" r:id="rId9"/>
          <w:footerReference w:type="first" r:id="rId10"/>
          <w:pgSz w:w="11906" w:h="16838"/>
          <w:pgMar w:top="1440" w:right="1274" w:bottom="1440" w:left="1440" w:header="708" w:footer="708" w:gutter="0"/>
          <w:cols w:space="708"/>
          <w:docGrid w:linePitch="360"/>
        </w:sectPr>
      </w:pPr>
    </w:p>
    <w:p w14:paraId="5733DA12" w14:textId="24C0ACAA" w:rsidR="00796849" w:rsidRPr="00796849" w:rsidRDefault="00796849" w:rsidP="00E82B1F">
      <w:pPr>
        <w:shd w:val="clear" w:color="auto" w:fill="FFC000"/>
        <w:jc w:val="center"/>
        <w:rPr>
          <w:rFonts w:ascii="TH SarabunPSK" w:hAnsi="TH SarabunPSK" w:cs="TH SarabunPSK"/>
          <w:b/>
          <w:bCs/>
          <w:sz w:val="32"/>
          <w:szCs w:val="32"/>
        </w:rPr>
      </w:pPr>
      <w:r w:rsidRPr="00796849">
        <w:rPr>
          <w:rFonts w:cs="Cordia New"/>
          <w:b/>
          <w:bCs/>
          <w:noProof/>
        </w:rPr>
        <w:lastRenderedPageBreak/>
        <w:drawing>
          <wp:anchor distT="0" distB="0" distL="114300" distR="114300" simplePos="0" relativeHeight="251659264" behindDoc="0" locked="0" layoutInCell="1" allowOverlap="1" wp14:anchorId="727C1744" wp14:editId="62C12B47">
            <wp:simplePos x="0" y="0"/>
            <wp:positionH relativeFrom="column">
              <wp:posOffset>-35560</wp:posOffset>
            </wp:positionH>
            <wp:positionV relativeFrom="paragraph">
              <wp:posOffset>0</wp:posOffset>
            </wp:positionV>
            <wp:extent cx="690245" cy="692150"/>
            <wp:effectExtent l="0" t="0" r="0" b="0"/>
            <wp:wrapSquare wrapText="bothSides"/>
            <wp:docPr id="1" name="Picture 0"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a:blip r:embed="rId11" cstate="print"/>
                    <a:stretch>
                      <a:fillRect/>
                    </a:stretch>
                  </pic:blipFill>
                  <pic:spPr>
                    <a:xfrm>
                      <a:off x="0" y="0"/>
                      <a:ext cx="690245" cy="692150"/>
                    </a:xfrm>
                    <a:prstGeom prst="rect">
                      <a:avLst/>
                    </a:prstGeom>
                  </pic:spPr>
                </pic:pic>
              </a:graphicData>
            </a:graphic>
            <wp14:sizeRelH relativeFrom="margin">
              <wp14:pctWidth>0</wp14:pctWidth>
            </wp14:sizeRelH>
            <wp14:sizeRelV relativeFrom="margin">
              <wp14:pctHeight>0</wp14:pctHeight>
            </wp14:sizeRelV>
          </wp:anchor>
        </w:drawing>
      </w:r>
      <w:r w:rsidRPr="00796849">
        <w:rPr>
          <w:rFonts w:ascii="TH SarabunPSK" w:hAnsi="TH SarabunPSK" w:cs="TH SarabunPSK"/>
          <w:b/>
          <w:bCs/>
          <w:sz w:val="32"/>
          <w:szCs w:val="32"/>
          <w:cs/>
        </w:rPr>
        <w:t>แบบประเมิน</w:t>
      </w:r>
      <w:r w:rsidRPr="00796849">
        <w:rPr>
          <w:rFonts w:ascii="TH SarabunPSK" w:hAnsi="TH SarabunPSK" w:cs="TH SarabunPSK" w:hint="cs"/>
          <w:b/>
          <w:bCs/>
          <w:sz w:val="32"/>
          <w:szCs w:val="32"/>
          <w:cs/>
        </w:rPr>
        <w:t xml:space="preserve">การรับรู้ เรื่อง </w:t>
      </w:r>
      <w:r w:rsidRPr="00796849">
        <w:rPr>
          <w:rFonts w:ascii="TH SarabunPSK" w:hAnsi="TH SarabunPSK" w:cs="TH SarabunPSK"/>
          <w:b/>
          <w:bCs/>
          <w:sz w:val="32"/>
          <w:szCs w:val="32"/>
          <w:cs/>
        </w:rPr>
        <w:t>เรื่อง การรับรู้การดำเนินงานคุณธรรมและความโปร่งใส</w:t>
      </w:r>
    </w:p>
    <w:p w14:paraId="7B41CB43" w14:textId="77777777" w:rsidR="00796849" w:rsidRPr="00796849" w:rsidRDefault="00796849" w:rsidP="00E82B1F">
      <w:pPr>
        <w:shd w:val="clear" w:color="auto" w:fill="FFC000"/>
        <w:jc w:val="center"/>
        <w:rPr>
          <w:rFonts w:ascii="TH SarabunPSK" w:hAnsi="TH SarabunPSK" w:cs="TH SarabunPSK"/>
          <w:b/>
          <w:bCs/>
          <w:sz w:val="32"/>
          <w:szCs w:val="32"/>
        </w:rPr>
      </w:pPr>
      <w:r w:rsidRPr="00796849">
        <w:rPr>
          <w:rFonts w:ascii="TH SarabunPSK" w:hAnsi="TH SarabunPSK" w:cs="TH SarabunPSK"/>
          <w:b/>
          <w:bCs/>
          <w:sz w:val="32"/>
          <w:szCs w:val="32"/>
          <w:cs/>
        </w:rPr>
        <w:t>ของบุคลากรภายในหน่วยงานสังกัดกรมอนามัย</w:t>
      </w:r>
      <w:r w:rsidRPr="00796849">
        <w:rPr>
          <w:rFonts w:ascii="TH SarabunPSK" w:hAnsi="TH SarabunPSK" w:cs="TH SarabunPSK" w:hint="cs"/>
          <w:b/>
          <w:bCs/>
          <w:sz w:val="32"/>
          <w:szCs w:val="32"/>
          <w:cs/>
        </w:rPr>
        <w:t xml:space="preserve"> </w:t>
      </w:r>
      <w:r w:rsidRPr="00796849">
        <w:rPr>
          <w:rFonts w:ascii="TH SarabunPSK" w:hAnsi="TH SarabunPSK" w:cs="TH SarabunPSK"/>
          <w:b/>
          <w:bCs/>
          <w:sz w:val="32"/>
          <w:szCs w:val="32"/>
          <w:cs/>
        </w:rPr>
        <w:t>ประจำปีงบประมาณ 25</w:t>
      </w:r>
      <w:r w:rsidRPr="00796849">
        <w:rPr>
          <w:rFonts w:ascii="TH SarabunPSK" w:hAnsi="TH SarabunPSK" w:cs="TH SarabunPSK" w:hint="cs"/>
          <w:b/>
          <w:bCs/>
          <w:sz w:val="32"/>
          <w:szCs w:val="32"/>
          <w:cs/>
        </w:rPr>
        <w:t>66</w:t>
      </w:r>
    </w:p>
    <w:p w14:paraId="261FCAAB" w14:textId="77777777" w:rsidR="00796849" w:rsidRPr="00796849" w:rsidRDefault="00796849" w:rsidP="00E82B1F">
      <w:pPr>
        <w:shd w:val="clear" w:color="auto" w:fill="FFC000"/>
        <w:jc w:val="center"/>
        <w:rPr>
          <w:rFonts w:ascii="TH SarabunPSK" w:hAnsi="TH SarabunPSK" w:cs="TH SarabunPSK"/>
          <w:b/>
          <w:bCs/>
          <w:sz w:val="32"/>
          <w:szCs w:val="32"/>
        </w:rPr>
      </w:pPr>
      <w:r w:rsidRPr="00796849">
        <w:rPr>
          <w:rFonts w:ascii="TH SarabunPSK" w:hAnsi="TH SarabunPSK" w:cs="TH SarabunPSK"/>
          <w:b/>
          <w:bCs/>
          <w:sz w:val="32"/>
          <w:szCs w:val="32"/>
        </w:rPr>
        <w:t xml:space="preserve"> (Internal Integrity and Transparency Assessment: IIT)</w:t>
      </w:r>
    </w:p>
    <w:p w14:paraId="2CAEC961" w14:textId="77777777" w:rsidR="00796849" w:rsidRPr="00796849" w:rsidRDefault="00796849" w:rsidP="00796849">
      <w:pPr>
        <w:spacing w:before="120"/>
        <w:jc w:val="thaiDistribute"/>
        <w:rPr>
          <w:rFonts w:ascii="TH SarabunPSK" w:hAnsi="TH SarabunPSK" w:cs="TH SarabunPSK"/>
          <w:b/>
          <w:bCs/>
          <w:sz w:val="32"/>
          <w:szCs w:val="32"/>
        </w:rPr>
      </w:pPr>
      <w:r w:rsidRPr="00796849">
        <w:rPr>
          <w:rFonts w:ascii="TH SarabunPSK" w:hAnsi="TH SarabunPSK" w:cs="TH SarabunPSK"/>
          <w:sz w:val="32"/>
          <w:szCs w:val="32"/>
          <w:cs/>
        </w:rPr>
        <w:t>กรมอนามัยดำเนินการ</w:t>
      </w:r>
      <w:r w:rsidRPr="00796849">
        <w:rPr>
          <w:rFonts w:ascii="TH SarabunPSK" w:hAnsi="TH SarabunPSK" w:cs="TH SarabunPSK" w:hint="cs"/>
          <w:sz w:val="32"/>
          <w:szCs w:val="32"/>
          <w:cs/>
        </w:rPr>
        <w:t>ประเมิน</w:t>
      </w:r>
      <w:r w:rsidRPr="00796849">
        <w:rPr>
          <w:rFonts w:ascii="TH SarabunPSK" w:hAnsi="TH SarabunPSK" w:cs="TH SarabunPSK"/>
          <w:sz w:val="32"/>
          <w:szCs w:val="32"/>
          <w:cs/>
        </w:rPr>
        <w:t>การรับรู้ เรื่อง การรับรู้การดำเนินงานคุณธรรมและความโปร่งใสของ</w:t>
      </w:r>
      <w:r w:rsidRPr="00796849">
        <w:rPr>
          <w:rFonts w:ascii="TH SarabunPSK" w:hAnsi="TH SarabunPSK" w:cs="TH SarabunPSK" w:hint="cs"/>
          <w:sz w:val="32"/>
          <w:szCs w:val="32"/>
          <w:cs/>
        </w:rPr>
        <w:t>บุคลากรภายใน</w:t>
      </w:r>
      <w:r w:rsidRPr="00796849">
        <w:rPr>
          <w:rFonts w:ascii="TH SarabunPSK" w:hAnsi="TH SarabunPSK" w:cs="TH SarabunPSK"/>
          <w:sz w:val="32"/>
          <w:szCs w:val="32"/>
          <w:cs/>
        </w:rPr>
        <w:t>หน่วยงาน</w:t>
      </w:r>
      <w:r w:rsidRPr="00796849">
        <w:rPr>
          <w:rFonts w:ascii="TH SarabunPSK" w:hAnsi="TH SarabunPSK" w:cs="TH SarabunPSK" w:hint="cs"/>
          <w:sz w:val="32"/>
          <w:szCs w:val="32"/>
          <w:cs/>
        </w:rPr>
        <w:t>สังกัดกรมอนามัย</w:t>
      </w:r>
      <w:r w:rsidRPr="00796849">
        <w:rPr>
          <w:rFonts w:ascii="TH SarabunPSK" w:hAnsi="TH SarabunPSK" w:cs="TH SarabunPSK"/>
          <w:sz w:val="32"/>
          <w:szCs w:val="32"/>
          <w:cs/>
        </w:rPr>
        <w:t xml:space="preserve"> (</w:t>
      </w:r>
      <w:r w:rsidRPr="00796849">
        <w:rPr>
          <w:rFonts w:ascii="TH SarabunPSK" w:hAnsi="TH SarabunPSK" w:cs="TH SarabunPSK"/>
          <w:sz w:val="32"/>
          <w:szCs w:val="32"/>
        </w:rPr>
        <w:t xml:space="preserve">IIT) </w:t>
      </w:r>
      <w:r w:rsidRPr="00796849">
        <w:rPr>
          <w:rFonts w:ascii="TH SarabunPSK" w:hAnsi="TH SarabunPSK" w:cs="TH SarabunPSK"/>
          <w:sz w:val="32"/>
          <w:szCs w:val="32"/>
          <w:cs/>
        </w:rPr>
        <w:t xml:space="preserve">ประจำปีงบประมาณ พ.ศ. </w:t>
      </w:r>
      <w:r w:rsidRPr="00796849">
        <w:rPr>
          <w:rFonts w:ascii="TH SarabunPSK" w:hAnsi="TH SarabunPSK" w:cs="TH SarabunPSK"/>
          <w:sz w:val="32"/>
          <w:szCs w:val="32"/>
        </w:rPr>
        <w:t>2566</w:t>
      </w:r>
      <w:r w:rsidRPr="00796849">
        <w:rPr>
          <w:rFonts w:cs="Cordia New"/>
        </w:rPr>
        <w:t xml:space="preserve"> </w:t>
      </w:r>
      <w:r w:rsidRPr="00796849">
        <w:rPr>
          <w:rFonts w:ascii="TH SarabunPSK" w:hAnsi="TH SarabunPSK" w:cs="TH SarabunPSK"/>
          <w:sz w:val="32"/>
          <w:szCs w:val="32"/>
        </w:rPr>
        <w:t>(</w:t>
      </w:r>
      <w:r w:rsidRPr="00796849">
        <w:rPr>
          <w:rFonts w:ascii="TH SarabunPSK" w:hAnsi="TH SarabunPSK" w:cs="TH SarabunPSK"/>
          <w:sz w:val="32"/>
          <w:szCs w:val="32"/>
          <w:cs/>
        </w:rPr>
        <w:t xml:space="preserve">รอบ </w:t>
      </w:r>
      <w:r w:rsidRPr="00796849">
        <w:rPr>
          <w:rFonts w:ascii="TH SarabunPSK" w:hAnsi="TH SarabunPSK" w:cs="TH SarabunPSK"/>
          <w:sz w:val="32"/>
          <w:szCs w:val="32"/>
        </w:rPr>
        <w:t xml:space="preserve">5 </w:t>
      </w:r>
      <w:r w:rsidRPr="00796849">
        <w:rPr>
          <w:rFonts w:ascii="TH SarabunPSK" w:hAnsi="TH SarabunPSK" w:cs="TH SarabunPSK"/>
          <w:sz w:val="32"/>
          <w:szCs w:val="32"/>
          <w:cs/>
        </w:rPr>
        <w:t xml:space="preserve">เดือนแรก) ตุลาคม </w:t>
      </w:r>
      <w:r w:rsidRPr="00796849">
        <w:rPr>
          <w:rFonts w:ascii="TH SarabunPSK" w:hAnsi="TH SarabunPSK" w:cs="TH SarabunPSK"/>
          <w:sz w:val="32"/>
          <w:szCs w:val="32"/>
        </w:rPr>
        <w:t xml:space="preserve">2565 - </w:t>
      </w:r>
      <w:r w:rsidRPr="00796849">
        <w:rPr>
          <w:rFonts w:ascii="TH SarabunPSK" w:hAnsi="TH SarabunPSK" w:cs="TH SarabunPSK"/>
          <w:sz w:val="32"/>
          <w:szCs w:val="32"/>
          <w:cs/>
        </w:rPr>
        <w:t xml:space="preserve">กุมภาพันธ์ </w:t>
      </w:r>
      <w:r w:rsidRPr="00796849">
        <w:rPr>
          <w:rFonts w:ascii="TH SarabunPSK" w:hAnsi="TH SarabunPSK" w:cs="TH SarabunPSK"/>
          <w:sz w:val="32"/>
          <w:szCs w:val="32"/>
        </w:rPr>
        <w:t xml:space="preserve">2566 </w:t>
      </w:r>
      <w:r w:rsidRPr="00796849">
        <w:rPr>
          <w:rFonts w:ascii="TH SarabunPSK" w:hAnsi="TH SarabunPSK" w:cs="TH SarabunPSK" w:hint="cs"/>
          <w:sz w:val="32"/>
          <w:szCs w:val="32"/>
          <w:cs/>
        </w:rPr>
        <w:t>และ</w:t>
      </w:r>
      <w:r w:rsidRPr="00796849">
        <w:rPr>
          <w:rFonts w:ascii="TH SarabunPSK" w:hAnsi="TH SarabunPSK" w:cs="TH SarabunPSK"/>
          <w:sz w:val="32"/>
          <w:szCs w:val="32"/>
        </w:rPr>
        <w:t xml:space="preserve"> (</w:t>
      </w:r>
      <w:r w:rsidRPr="00796849">
        <w:rPr>
          <w:rFonts w:ascii="TH SarabunPSK" w:hAnsi="TH SarabunPSK" w:cs="TH SarabunPSK"/>
          <w:sz w:val="32"/>
          <w:szCs w:val="32"/>
          <w:cs/>
        </w:rPr>
        <w:t xml:space="preserve">รอบ </w:t>
      </w:r>
      <w:r w:rsidRPr="00796849">
        <w:rPr>
          <w:rFonts w:ascii="TH SarabunPSK" w:hAnsi="TH SarabunPSK" w:cs="TH SarabunPSK"/>
          <w:sz w:val="32"/>
          <w:szCs w:val="32"/>
        </w:rPr>
        <w:t>5</w:t>
      </w:r>
      <w:r w:rsidRPr="00796849">
        <w:rPr>
          <w:rFonts w:ascii="TH SarabunPSK" w:hAnsi="TH SarabunPSK" w:cs="TH SarabunPSK"/>
          <w:sz w:val="32"/>
          <w:szCs w:val="32"/>
          <w:cs/>
        </w:rPr>
        <w:t xml:space="preserve"> เดือนหลัง) มีนาคม - กรกฎาคม </w:t>
      </w:r>
      <w:r w:rsidRPr="00796849">
        <w:rPr>
          <w:rFonts w:ascii="TH SarabunPSK" w:hAnsi="TH SarabunPSK" w:cs="TH SarabunPSK"/>
          <w:sz w:val="32"/>
          <w:szCs w:val="32"/>
        </w:rPr>
        <w:t>2566</w:t>
      </w:r>
      <w:r w:rsidRPr="00796849">
        <w:rPr>
          <w:rFonts w:ascii="TH SarabunPSK" w:hAnsi="TH SarabunPSK" w:cs="TH SarabunPSK"/>
          <w:sz w:val="32"/>
          <w:szCs w:val="32"/>
          <w:cs/>
        </w:rPr>
        <w:t xml:space="preserve"> </w:t>
      </w:r>
      <w:r w:rsidRPr="00796849">
        <w:rPr>
          <w:rFonts w:ascii="TH SarabunPSK" w:hAnsi="TH SarabunPSK" w:cs="TH SarabunPSK" w:hint="cs"/>
          <w:sz w:val="32"/>
          <w:szCs w:val="32"/>
          <w:cs/>
        </w:rPr>
        <w:t>ตามเกณฑ์</w:t>
      </w:r>
      <w:r w:rsidRPr="00796849">
        <w:rPr>
          <w:rFonts w:ascii="TH SarabunPSK" w:hAnsi="TH SarabunPSK" w:cs="TH SarabunPSK"/>
          <w:sz w:val="32"/>
          <w:szCs w:val="32"/>
          <w:cs/>
        </w:rPr>
        <w:t>ตัวชี้วัดระดับความสำเร็จของการดำเนินงานคุณธรรมและความโปร่งใส (</w:t>
      </w:r>
      <w:r w:rsidRPr="00796849">
        <w:rPr>
          <w:rFonts w:ascii="TH SarabunPSK" w:hAnsi="TH SarabunPSK" w:cs="TH SarabunPSK"/>
          <w:sz w:val="32"/>
          <w:szCs w:val="32"/>
        </w:rPr>
        <w:t xml:space="preserve">Integrity and Transparency Assessment : ITA) </w:t>
      </w:r>
      <w:r w:rsidRPr="00796849">
        <w:rPr>
          <w:rFonts w:ascii="TH SarabunPSK" w:hAnsi="TH SarabunPSK" w:cs="TH SarabunPSK"/>
          <w:sz w:val="32"/>
          <w:szCs w:val="32"/>
          <w:cs/>
        </w:rPr>
        <w:t xml:space="preserve">โดยใช้แบบประเมินของสำนักงาน ป.ป.ช. ประกอบด้วย </w:t>
      </w:r>
      <w:r w:rsidRPr="00796849">
        <w:rPr>
          <w:rFonts w:ascii="TH SarabunPSK" w:hAnsi="TH SarabunPSK" w:cs="TH SarabunPSK"/>
          <w:sz w:val="32"/>
          <w:szCs w:val="32"/>
        </w:rPr>
        <w:t>3</w:t>
      </w:r>
      <w:r w:rsidRPr="00796849">
        <w:rPr>
          <w:rFonts w:ascii="TH SarabunPSK" w:hAnsi="TH SarabunPSK" w:cs="TH SarabunPSK"/>
          <w:sz w:val="32"/>
          <w:szCs w:val="32"/>
          <w:cs/>
        </w:rPr>
        <w:t xml:space="preserve"> ส่วน ได้แก่</w:t>
      </w:r>
    </w:p>
    <w:p w14:paraId="48705E1D"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w:t>
      </w:r>
      <w:r w:rsidRPr="00796849">
        <w:rPr>
          <w:rFonts w:ascii="TH SarabunPSK" w:hAnsi="TH SarabunPSK" w:cs="TH SarabunPSK"/>
          <w:b/>
          <w:bCs/>
          <w:sz w:val="32"/>
          <w:szCs w:val="32"/>
          <w:u w:val="single"/>
          <w:cs/>
        </w:rPr>
        <w:t xml:space="preserve">ส่วนที่ </w:t>
      </w:r>
      <w:r w:rsidRPr="00796849">
        <w:rPr>
          <w:rFonts w:ascii="TH SarabunPSK" w:hAnsi="TH SarabunPSK" w:cs="TH SarabunPSK"/>
          <w:b/>
          <w:bCs/>
          <w:sz w:val="32"/>
          <w:szCs w:val="32"/>
          <w:u w:val="single"/>
        </w:rPr>
        <w:t>1</w:t>
      </w:r>
      <w:r w:rsidRPr="00796849">
        <w:rPr>
          <w:rFonts w:ascii="TH SarabunPSK" w:hAnsi="TH SarabunPSK" w:cs="TH SarabunPSK"/>
          <w:sz w:val="32"/>
          <w:szCs w:val="32"/>
          <w:cs/>
        </w:rPr>
        <w:t xml:space="preserve"> การประเมินประสิทธิภาพคุณธรรมและความโปร่งใส</w:t>
      </w:r>
      <w:r w:rsidRPr="00796849">
        <w:rPr>
          <w:rFonts w:ascii="TH SarabunPSK" w:hAnsi="TH SarabunPSK" w:cs="TH SarabunPSK"/>
          <w:sz w:val="32"/>
          <w:szCs w:val="32"/>
          <w:cs/>
        </w:rPr>
        <w:tab/>
        <w:t>จำนวน</w:t>
      </w:r>
      <w:r w:rsidRPr="00796849">
        <w:rPr>
          <w:rFonts w:ascii="TH SarabunPSK" w:hAnsi="TH SarabunPSK" w:cs="TH SarabunPSK"/>
          <w:sz w:val="32"/>
          <w:szCs w:val="32"/>
        </w:rPr>
        <w:t xml:space="preserve"> 30</w:t>
      </w:r>
      <w:r w:rsidRPr="00796849">
        <w:rPr>
          <w:rFonts w:ascii="TH SarabunPSK" w:hAnsi="TH SarabunPSK" w:cs="TH SarabunPSK" w:hint="cs"/>
          <w:sz w:val="32"/>
          <w:szCs w:val="32"/>
          <w:cs/>
        </w:rPr>
        <w:t xml:space="preserve"> </w:t>
      </w:r>
      <w:r w:rsidRPr="00796849">
        <w:rPr>
          <w:rFonts w:ascii="TH SarabunPSK" w:hAnsi="TH SarabunPSK" w:cs="TH SarabunPSK"/>
          <w:sz w:val="32"/>
          <w:szCs w:val="32"/>
          <w:cs/>
        </w:rPr>
        <w:t>ข้อ</w:t>
      </w:r>
    </w:p>
    <w:p w14:paraId="19D74A24"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w:t>
      </w:r>
      <w:r w:rsidRPr="00796849">
        <w:rPr>
          <w:rFonts w:ascii="TH SarabunPSK" w:hAnsi="TH SarabunPSK" w:cs="TH SarabunPSK"/>
          <w:b/>
          <w:bCs/>
          <w:sz w:val="32"/>
          <w:szCs w:val="32"/>
          <w:u w:val="single"/>
          <w:cs/>
        </w:rPr>
        <w:t xml:space="preserve">ส่วนที่ </w:t>
      </w:r>
      <w:r w:rsidRPr="00796849">
        <w:rPr>
          <w:rFonts w:ascii="TH SarabunPSK" w:hAnsi="TH SarabunPSK" w:cs="TH SarabunPSK"/>
          <w:b/>
          <w:bCs/>
          <w:sz w:val="32"/>
          <w:szCs w:val="32"/>
          <w:u w:val="single"/>
        </w:rPr>
        <w:t>2</w:t>
      </w:r>
      <w:r w:rsidRPr="00796849">
        <w:rPr>
          <w:rFonts w:ascii="TH SarabunPSK" w:hAnsi="TH SarabunPSK" w:cs="TH SarabunPSK"/>
          <w:sz w:val="32"/>
          <w:szCs w:val="32"/>
          <w:cs/>
        </w:rPr>
        <w:t xml:space="preserve"> ความคิดเห็นและข้อเสนอแนะต่อหน่วยงาน</w:t>
      </w:r>
      <w:r w:rsidRPr="00796849">
        <w:rPr>
          <w:rFonts w:ascii="TH SarabunPSK" w:hAnsi="TH SarabunPSK" w:cs="TH SarabunPSK"/>
          <w:sz w:val="32"/>
          <w:szCs w:val="32"/>
          <w:cs/>
        </w:rPr>
        <w:tab/>
      </w:r>
      <w:r w:rsidRPr="00796849">
        <w:rPr>
          <w:rFonts w:ascii="TH SarabunPSK" w:hAnsi="TH SarabunPSK" w:cs="TH SarabunPSK"/>
          <w:sz w:val="32"/>
          <w:szCs w:val="32"/>
          <w:cs/>
        </w:rPr>
        <w:tab/>
        <w:t xml:space="preserve">จำนวน </w:t>
      </w:r>
      <w:r w:rsidRPr="00796849">
        <w:rPr>
          <w:rFonts w:ascii="TH SarabunPSK" w:hAnsi="TH SarabunPSK" w:cs="TH SarabunPSK" w:hint="cs"/>
          <w:sz w:val="32"/>
          <w:szCs w:val="32"/>
          <w:cs/>
        </w:rPr>
        <w:t xml:space="preserve"> 1</w:t>
      </w:r>
      <w:r w:rsidRPr="00796849">
        <w:rPr>
          <w:rFonts w:ascii="TH SarabunPSK" w:hAnsi="TH SarabunPSK" w:cs="TH SarabunPSK"/>
          <w:sz w:val="32"/>
          <w:szCs w:val="32"/>
          <w:cs/>
        </w:rPr>
        <w:t xml:space="preserve"> </w:t>
      </w:r>
      <w:r w:rsidRPr="00796849">
        <w:rPr>
          <w:rFonts w:ascii="TH SarabunPSK" w:hAnsi="TH SarabunPSK" w:cs="TH SarabunPSK" w:hint="cs"/>
          <w:sz w:val="32"/>
          <w:szCs w:val="32"/>
          <w:cs/>
        </w:rPr>
        <w:t xml:space="preserve"> </w:t>
      </w:r>
      <w:r w:rsidRPr="00796849">
        <w:rPr>
          <w:rFonts w:ascii="TH SarabunPSK" w:hAnsi="TH SarabunPSK" w:cs="TH SarabunPSK"/>
          <w:sz w:val="32"/>
          <w:szCs w:val="32"/>
          <w:cs/>
        </w:rPr>
        <w:t>ข้อ</w:t>
      </w:r>
    </w:p>
    <w:p w14:paraId="7344051E"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w:t>
      </w:r>
      <w:r w:rsidRPr="00796849">
        <w:rPr>
          <w:rFonts w:ascii="TH SarabunPSK" w:hAnsi="TH SarabunPSK" w:cs="TH SarabunPSK"/>
          <w:b/>
          <w:bCs/>
          <w:sz w:val="32"/>
          <w:szCs w:val="32"/>
          <w:u w:val="single"/>
          <w:cs/>
        </w:rPr>
        <w:t xml:space="preserve">ส่วนที่ </w:t>
      </w:r>
      <w:r w:rsidRPr="00796849">
        <w:rPr>
          <w:rFonts w:ascii="TH SarabunPSK" w:hAnsi="TH SarabunPSK" w:cs="TH SarabunPSK"/>
          <w:b/>
          <w:bCs/>
          <w:sz w:val="32"/>
          <w:szCs w:val="32"/>
          <w:u w:val="single"/>
        </w:rPr>
        <w:t>3</w:t>
      </w:r>
      <w:r w:rsidRPr="00796849">
        <w:rPr>
          <w:rFonts w:ascii="TH SarabunPSK" w:hAnsi="TH SarabunPSK" w:cs="TH SarabunPSK"/>
          <w:sz w:val="32"/>
          <w:szCs w:val="32"/>
          <w:cs/>
        </w:rPr>
        <w:t xml:space="preserve"> ข้อมูลทั่วไปของผู้ตอบแบบสำรวจ</w:t>
      </w:r>
      <w:r w:rsidRPr="00796849">
        <w:rPr>
          <w:rFonts w:ascii="TH SarabunPSK" w:hAnsi="TH SarabunPSK" w:cs="TH SarabunPSK"/>
          <w:sz w:val="32"/>
          <w:szCs w:val="32"/>
          <w:cs/>
        </w:rPr>
        <w:tab/>
      </w:r>
      <w:r w:rsidRPr="00796849">
        <w:rPr>
          <w:rFonts w:ascii="TH SarabunPSK" w:hAnsi="TH SarabunPSK" w:cs="TH SarabunPSK"/>
          <w:sz w:val="32"/>
          <w:szCs w:val="32"/>
          <w:cs/>
        </w:rPr>
        <w:tab/>
      </w:r>
      <w:r w:rsidRPr="00796849">
        <w:rPr>
          <w:rFonts w:ascii="TH SarabunPSK" w:hAnsi="TH SarabunPSK" w:cs="TH SarabunPSK"/>
          <w:sz w:val="32"/>
          <w:szCs w:val="32"/>
          <w:cs/>
        </w:rPr>
        <w:tab/>
        <w:t xml:space="preserve">จำนวน </w:t>
      </w:r>
      <w:r w:rsidRPr="00796849">
        <w:rPr>
          <w:rFonts w:ascii="TH SarabunPSK" w:hAnsi="TH SarabunPSK" w:cs="TH SarabunPSK"/>
          <w:sz w:val="32"/>
          <w:szCs w:val="32"/>
        </w:rPr>
        <w:t xml:space="preserve"> 7 </w:t>
      </w:r>
      <w:r w:rsidRPr="00796849">
        <w:rPr>
          <w:rFonts w:ascii="TH SarabunPSK" w:hAnsi="TH SarabunPSK" w:cs="TH SarabunPSK"/>
          <w:sz w:val="32"/>
          <w:szCs w:val="32"/>
          <w:cs/>
        </w:rPr>
        <w:t xml:space="preserve"> ข้อ</w:t>
      </w:r>
    </w:p>
    <w:p w14:paraId="13853907" w14:textId="77777777" w:rsidR="00796849" w:rsidRPr="00796849" w:rsidRDefault="00796849" w:rsidP="00796849">
      <w:pPr>
        <w:spacing w:before="120"/>
        <w:jc w:val="thaiDistribute"/>
        <w:rPr>
          <w:rFonts w:ascii="TH SarabunPSK" w:hAnsi="TH SarabunPSK" w:cs="TH SarabunPSK"/>
          <w:b/>
          <w:bCs/>
          <w:sz w:val="32"/>
          <w:szCs w:val="32"/>
          <w:u w:val="single"/>
        </w:rPr>
      </w:pPr>
      <w:r w:rsidRPr="00796849">
        <w:rPr>
          <w:rFonts w:ascii="TH SarabunPSK" w:hAnsi="TH SarabunPSK" w:cs="TH SarabunPSK"/>
          <w:b/>
          <w:bCs/>
          <w:sz w:val="32"/>
          <w:szCs w:val="32"/>
          <w:u w:val="single"/>
          <w:cs/>
        </w:rPr>
        <w:t>นิยามศัพท์</w:t>
      </w:r>
    </w:p>
    <w:p w14:paraId="78E96F05"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rPr>
        <w:t xml:space="preserve">1. </w:t>
      </w:r>
      <w:r w:rsidRPr="00796849">
        <w:rPr>
          <w:rFonts w:ascii="TH SarabunPSK" w:hAnsi="TH SarabunPSK" w:cs="TH SarabunPSK"/>
          <w:sz w:val="32"/>
          <w:szCs w:val="32"/>
          <w:cs/>
        </w:rPr>
        <w:t>การรับรู้ หมายถึง กระบวนการรับข้อมูล ทำความเข้าใจ ประมวลผล แปลความหมาย และแสดงเป็นพฤติกรรมของบุคคลในสถานการณ์ต่างๆ</w:t>
      </w:r>
    </w:p>
    <w:p w14:paraId="2E551CD6"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rPr>
        <w:t xml:space="preserve">2. </w:t>
      </w:r>
      <w:r w:rsidRPr="00796849">
        <w:rPr>
          <w:rFonts w:ascii="TH SarabunPSK" w:hAnsi="TH SarabunPSK" w:cs="TH SarabunPSK"/>
          <w:sz w:val="32"/>
          <w:szCs w:val="32"/>
          <w:cs/>
        </w:rPr>
        <w:t xml:space="preserve">ผู้ตอบ หมายถึง บุคลากรทุกประเภทที่ปฏิบัติงานให้กับหน่วยงาน เป็นระยะเวลาไม่น้อยกว่า </w:t>
      </w:r>
      <w:r w:rsidRPr="00796849">
        <w:rPr>
          <w:rFonts w:ascii="TH SarabunPSK" w:hAnsi="TH SarabunPSK" w:cs="TH SarabunPSK"/>
          <w:sz w:val="32"/>
          <w:szCs w:val="32"/>
        </w:rPr>
        <w:t>1</w:t>
      </w:r>
      <w:r w:rsidRPr="00796849">
        <w:rPr>
          <w:rFonts w:ascii="TH SarabunPSK" w:hAnsi="TH SarabunPSK" w:cs="TH SarabunPSK"/>
          <w:sz w:val="32"/>
          <w:szCs w:val="32"/>
          <w:cs/>
        </w:rPr>
        <w:t xml:space="preserve"> ปี</w:t>
      </w:r>
    </w:p>
    <w:p w14:paraId="124007B3"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rPr>
        <w:t xml:space="preserve">3. </w:t>
      </w:r>
      <w:r w:rsidRPr="00796849">
        <w:rPr>
          <w:rFonts w:ascii="TH SarabunPSK" w:hAnsi="TH SarabunPSK" w:cs="TH SarabunPSK"/>
          <w:sz w:val="32"/>
          <w:szCs w:val="32"/>
          <w:cs/>
        </w:rPr>
        <w:t>หน่วยงาน หมายถึง กลุ่ม/กอง/สำนัก/ศูนย์/สถาบัน ที่ท่านปฏิบัติงานอยู่</w:t>
      </w:r>
    </w:p>
    <w:p w14:paraId="3D741C38"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rPr>
        <w:t xml:space="preserve">4. </w:t>
      </w:r>
      <w:r w:rsidRPr="00796849">
        <w:rPr>
          <w:rFonts w:ascii="TH SarabunPSK" w:hAnsi="TH SarabunPSK" w:cs="TH SarabunPSK"/>
          <w:sz w:val="32"/>
          <w:szCs w:val="32"/>
          <w:cs/>
        </w:rPr>
        <w:t xml:space="preserve">การดำเนินงานคุณธรรมและความโปร่งใสของหน่วยงาน หมายถึง การขับเคลื่อนงานคุณธรรมและความโปร่งใสของหน่วยงานในสังกัดกรมอนามัย ประกอบด้วย </w:t>
      </w:r>
      <w:r w:rsidRPr="00796849">
        <w:rPr>
          <w:rFonts w:ascii="TH SarabunPSK" w:hAnsi="TH SarabunPSK" w:cs="TH SarabunPSK"/>
          <w:sz w:val="32"/>
          <w:szCs w:val="32"/>
        </w:rPr>
        <w:t>5</w:t>
      </w:r>
      <w:r w:rsidRPr="00796849">
        <w:rPr>
          <w:rFonts w:ascii="TH SarabunPSK" w:hAnsi="TH SarabunPSK" w:cs="TH SarabunPSK"/>
          <w:sz w:val="32"/>
          <w:szCs w:val="32"/>
          <w:cs/>
        </w:rPr>
        <w:t xml:space="preserve"> ตัวชี้วัด ได้แก่</w:t>
      </w:r>
    </w:p>
    <w:p w14:paraId="2A6B610B"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ตัวชี้วัดที่ </w:t>
      </w:r>
      <w:r w:rsidRPr="00796849">
        <w:rPr>
          <w:rFonts w:ascii="TH SarabunPSK" w:hAnsi="TH SarabunPSK" w:cs="TH SarabunPSK"/>
          <w:sz w:val="32"/>
          <w:szCs w:val="32"/>
        </w:rPr>
        <w:t>1</w:t>
      </w:r>
      <w:r w:rsidRPr="00796849">
        <w:rPr>
          <w:rFonts w:ascii="TH SarabunPSK" w:hAnsi="TH SarabunPSK" w:cs="TH SarabunPSK"/>
          <w:sz w:val="32"/>
          <w:szCs w:val="32"/>
          <w:cs/>
        </w:rPr>
        <w:t xml:space="preserve"> การปฏิบัติหน้าที่</w:t>
      </w:r>
    </w:p>
    <w:p w14:paraId="7476AE85"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ตัวชี้วัดที่ </w:t>
      </w:r>
      <w:r w:rsidRPr="00796849">
        <w:rPr>
          <w:rFonts w:ascii="TH SarabunPSK" w:hAnsi="TH SarabunPSK" w:cs="TH SarabunPSK"/>
          <w:sz w:val="32"/>
          <w:szCs w:val="32"/>
        </w:rPr>
        <w:t>2</w:t>
      </w:r>
      <w:r w:rsidRPr="00796849">
        <w:rPr>
          <w:rFonts w:ascii="TH SarabunPSK" w:hAnsi="TH SarabunPSK" w:cs="TH SarabunPSK"/>
          <w:sz w:val="32"/>
          <w:szCs w:val="32"/>
          <w:cs/>
        </w:rPr>
        <w:t xml:space="preserve"> การใช้งบประมาณ</w:t>
      </w:r>
    </w:p>
    <w:p w14:paraId="0812281E"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ตัวชี้วัดที่ </w:t>
      </w:r>
      <w:r w:rsidRPr="00796849">
        <w:rPr>
          <w:rFonts w:ascii="TH SarabunPSK" w:hAnsi="TH SarabunPSK" w:cs="TH SarabunPSK"/>
          <w:sz w:val="32"/>
          <w:szCs w:val="32"/>
        </w:rPr>
        <w:t>3</w:t>
      </w:r>
      <w:r w:rsidRPr="00796849">
        <w:rPr>
          <w:rFonts w:ascii="TH SarabunPSK" w:hAnsi="TH SarabunPSK" w:cs="TH SarabunPSK"/>
          <w:sz w:val="32"/>
          <w:szCs w:val="32"/>
          <w:cs/>
        </w:rPr>
        <w:t xml:space="preserve"> การใช้อำนาจ</w:t>
      </w:r>
    </w:p>
    <w:p w14:paraId="3B99CDDB"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ตัวชี้วัดที่ </w:t>
      </w:r>
      <w:r w:rsidRPr="00796849">
        <w:rPr>
          <w:rFonts w:ascii="TH SarabunPSK" w:hAnsi="TH SarabunPSK" w:cs="TH SarabunPSK"/>
          <w:sz w:val="32"/>
          <w:szCs w:val="32"/>
        </w:rPr>
        <w:t>4</w:t>
      </w:r>
      <w:r w:rsidRPr="00796849">
        <w:rPr>
          <w:rFonts w:ascii="TH SarabunPSK" w:hAnsi="TH SarabunPSK" w:cs="TH SarabunPSK"/>
          <w:sz w:val="32"/>
          <w:szCs w:val="32"/>
          <w:cs/>
        </w:rPr>
        <w:t xml:space="preserve"> การใช้ทรัพย์สินของราชการ</w:t>
      </w:r>
    </w:p>
    <w:p w14:paraId="167B24ED" w14:textId="77777777" w:rsidR="00796849" w:rsidRPr="00796849" w:rsidRDefault="00796849" w:rsidP="00796849">
      <w:pPr>
        <w:jc w:val="thaiDistribute"/>
        <w:rPr>
          <w:rFonts w:ascii="TH SarabunPSK" w:hAnsi="TH SarabunPSK" w:cs="TH SarabunPSK"/>
          <w:sz w:val="32"/>
          <w:szCs w:val="32"/>
        </w:rPr>
      </w:pPr>
      <w:r w:rsidRPr="00796849">
        <w:rPr>
          <w:rFonts w:ascii="TH SarabunPSK" w:hAnsi="TH SarabunPSK" w:cs="TH SarabunPSK"/>
          <w:sz w:val="32"/>
          <w:szCs w:val="32"/>
          <w:cs/>
        </w:rPr>
        <w:t xml:space="preserve">            ตัวชี้วัดที่ </w:t>
      </w:r>
      <w:r w:rsidRPr="00796849">
        <w:rPr>
          <w:rFonts w:ascii="TH SarabunPSK" w:hAnsi="TH SarabunPSK" w:cs="TH SarabunPSK"/>
          <w:sz w:val="32"/>
          <w:szCs w:val="32"/>
        </w:rPr>
        <w:t>5</w:t>
      </w:r>
      <w:r w:rsidRPr="00796849">
        <w:rPr>
          <w:rFonts w:ascii="TH SarabunPSK" w:hAnsi="TH SarabunPSK" w:cs="TH SarabunPSK"/>
          <w:sz w:val="32"/>
          <w:szCs w:val="32"/>
          <w:cs/>
        </w:rPr>
        <w:t xml:space="preserve"> การแก้ไขปัญหาการทุจริต</w:t>
      </w:r>
    </w:p>
    <w:p w14:paraId="0D444DD3" w14:textId="77777777" w:rsidR="00796849" w:rsidRPr="00796849" w:rsidRDefault="00796849" w:rsidP="00796849">
      <w:pPr>
        <w:spacing w:before="120"/>
        <w:jc w:val="thaiDistribute"/>
        <w:rPr>
          <w:rFonts w:ascii="TH SarabunPSK" w:hAnsi="TH SarabunPSK" w:cs="TH SarabunPSK"/>
          <w:sz w:val="32"/>
          <w:szCs w:val="32"/>
        </w:rPr>
      </w:pPr>
      <w:r w:rsidRPr="00796849">
        <w:rPr>
          <w:rFonts w:ascii="TH SarabunPSK" w:hAnsi="TH SarabunPSK" w:cs="TH SarabunPSK"/>
          <w:sz w:val="32"/>
          <w:szCs w:val="32"/>
          <w:cs/>
        </w:rPr>
        <w:t xml:space="preserve">            ผลการประเมินจะแสดงถึงระดับการรับรู้การดำเนินงานคุณธรรมและความโปร่งใสในการดำเนินงานของกรมอนามัย เพื่อให้หน่วยงานได้รับทราบและใช้เป็นแนวทางในการพัฒนาและปรับปรุงการดำเนินงาน/การปฏิบัติราชการให้มีคุณธรรมและความโปร่งใสมากยิ่งขึ้น ลดโอกาสการทุจริตในหน่วยงาน และเพื่อให้เกิดประโยชน์ต่อประชาชนและสังคมสูงสุด ทั้งนี้ “ขอยืนยันว่า ท่านสามารถแสดงความคิดเห็นได้อย่างอิสระ ข้อมูลส่วนบุคคลและคำตอบของท่านจะถูกเก็บไว้เป็นความลับอย่างดีที่สุด และจะไม่ถูกนำไปเผยแพร่  หรือใช้เพื่อการใดๆ ทั้งสิ้น โดยการนำเสนอผลการวิเคราะห์ข้อมูลจะเป็นไปในลักษณะภาพรวมเท่านั้น ไม่มีการวิเคราะห์หรือรายงานเป็นรายบุคคลแต่อย่างใด ความร่วมมือของท่านจะช่วยสนับสนุนให้เกิดการปรับปรุงระดับคุณธรรมและความโปร่งใส ในการดำเนินงานของหน่วยงานภาครัฐ”</w:t>
      </w:r>
    </w:p>
    <w:p w14:paraId="106A5433" w14:textId="77777777" w:rsidR="00796849" w:rsidRPr="00796849" w:rsidRDefault="00796849" w:rsidP="00796849">
      <w:pPr>
        <w:spacing w:before="120"/>
        <w:jc w:val="center"/>
        <w:rPr>
          <w:rFonts w:ascii="TH SarabunPSK" w:hAnsi="TH SarabunPSK" w:cs="TH SarabunPSK"/>
          <w:sz w:val="32"/>
          <w:szCs w:val="32"/>
        </w:rPr>
      </w:pPr>
      <w:r w:rsidRPr="00796849">
        <w:rPr>
          <w:rFonts w:ascii="TH SarabunPSK" w:hAnsi="TH SarabunPSK" w:cs="TH SarabunPSK"/>
          <w:sz w:val="32"/>
          <w:szCs w:val="32"/>
          <w:cs/>
        </w:rPr>
        <w:t>ขอขอบคุณในความร่วมมือมา ณ โอกาสนี้</w:t>
      </w:r>
    </w:p>
    <w:p w14:paraId="5A2CD303" w14:textId="77777777" w:rsidR="00796849" w:rsidRPr="00796849" w:rsidRDefault="00796849" w:rsidP="00796849">
      <w:pPr>
        <w:jc w:val="center"/>
        <w:rPr>
          <w:rFonts w:ascii="TH SarabunPSK" w:hAnsi="TH SarabunPSK" w:cs="TH SarabunPSK"/>
          <w:b/>
          <w:bCs/>
          <w:sz w:val="32"/>
          <w:szCs w:val="32"/>
        </w:rPr>
      </w:pPr>
    </w:p>
    <w:p w14:paraId="04A7F38F" w14:textId="77777777" w:rsidR="00796849" w:rsidRPr="00796849" w:rsidRDefault="00796849" w:rsidP="00796849">
      <w:pPr>
        <w:jc w:val="center"/>
        <w:rPr>
          <w:rFonts w:ascii="TH SarabunPSK" w:hAnsi="TH SarabunPSK" w:cs="TH SarabunPSK"/>
          <w:b/>
          <w:bCs/>
          <w:sz w:val="32"/>
          <w:szCs w:val="32"/>
        </w:rPr>
      </w:pPr>
    </w:p>
    <w:p w14:paraId="3A3763C8" w14:textId="6CD63439" w:rsidR="00796849" w:rsidRDefault="00796849" w:rsidP="00796849">
      <w:pPr>
        <w:jc w:val="center"/>
        <w:rPr>
          <w:rFonts w:ascii="TH SarabunPSK" w:hAnsi="TH SarabunPSK" w:cs="TH SarabunPSK"/>
          <w:b/>
          <w:bCs/>
          <w:sz w:val="32"/>
          <w:szCs w:val="32"/>
        </w:rPr>
      </w:pPr>
    </w:p>
    <w:p w14:paraId="709E5A74" w14:textId="77777777" w:rsidR="00CB3620" w:rsidRPr="00796849" w:rsidRDefault="00CB3620" w:rsidP="00796849">
      <w:pPr>
        <w:jc w:val="center"/>
        <w:rPr>
          <w:rFonts w:ascii="TH SarabunPSK" w:hAnsi="TH SarabunPSK" w:cs="TH SarabunPSK"/>
          <w:b/>
          <w:bCs/>
          <w:sz w:val="32"/>
          <w:szCs w:val="32"/>
        </w:rPr>
      </w:pPr>
    </w:p>
    <w:p w14:paraId="79FBB749" w14:textId="04395450" w:rsidR="00796849" w:rsidRDefault="00796849" w:rsidP="00796849">
      <w:pPr>
        <w:jc w:val="center"/>
        <w:rPr>
          <w:rFonts w:ascii="TH SarabunPSK" w:hAnsi="TH SarabunPSK" w:cs="TH SarabunPSK"/>
          <w:b/>
          <w:bCs/>
          <w:sz w:val="32"/>
          <w:szCs w:val="32"/>
        </w:rPr>
      </w:pPr>
    </w:p>
    <w:tbl>
      <w:tblPr>
        <w:tblStyle w:val="TableGrid3"/>
        <w:tblW w:w="9782" w:type="dxa"/>
        <w:tblInd w:w="-289" w:type="dxa"/>
        <w:tblLook w:val="04A0" w:firstRow="1" w:lastRow="0" w:firstColumn="1" w:lastColumn="0" w:noHBand="0" w:noVBand="1"/>
      </w:tblPr>
      <w:tblGrid>
        <w:gridCol w:w="9782"/>
      </w:tblGrid>
      <w:tr w:rsidR="00796849" w:rsidRPr="00796849" w14:paraId="53C321AE" w14:textId="77777777" w:rsidTr="00796849">
        <w:tc>
          <w:tcPr>
            <w:tcW w:w="9782" w:type="dxa"/>
            <w:shd w:val="clear" w:color="auto" w:fill="FFD966"/>
          </w:tcPr>
          <w:p w14:paraId="2433013C" w14:textId="77777777" w:rsidR="00796849" w:rsidRPr="00796849" w:rsidRDefault="00796849" w:rsidP="00796849">
            <w:pPr>
              <w:ind w:left="166"/>
              <w:rPr>
                <w:rFonts w:ascii="TH SarabunPSK" w:hAnsi="TH SarabunPSK" w:cs="TH SarabunPSK"/>
                <w:b/>
                <w:bCs/>
                <w:sz w:val="32"/>
                <w:szCs w:val="32"/>
              </w:rPr>
            </w:pPr>
            <w:r w:rsidRPr="00796849">
              <w:rPr>
                <w:rFonts w:ascii="TH SarabunPSK" w:hAnsi="TH SarabunPSK" w:cs="TH SarabunPSK"/>
                <w:b/>
                <w:bCs/>
                <w:sz w:val="32"/>
                <w:szCs w:val="32"/>
                <w:u w:val="single"/>
                <w:cs/>
              </w:rPr>
              <w:lastRenderedPageBreak/>
              <w:t xml:space="preserve">ส่วนที่ </w:t>
            </w:r>
            <w:r w:rsidRPr="00796849">
              <w:rPr>
                <w:rFonts w:ascii="TH SarabunPSK" w:hAnsi="TH SarabunPSK" w:cs="TH SarabunPSK"/>
                <w:b/>
                <w:bCs/>
                <w:sz w:val="32"/>
                <w:szCs w:val="32"/>
                <w:u w:val="single"/>
              </w:rPr>
              <w:t>1</w:t>
            </w:r>
            <w:r w:rsidRPr="00796849">
              <w:rPr>
                <w:rFonts w:ascii="TH SarabunPSK" w:hAnsi="TH SarabunPSK" w:cs="TH SarabunPSK"/>
                <w:sz w:val="32"/>
                <w:szCs w:val="32"/>
                <w:cs/>
              </w:rPr>
              <w:t xml:space="preserve"> การประเมินประสิทธิภาพคุณธรรมและความโปร่งใส</w:t>
            </w:r>
          </w:p>
        </w:tc>
      </w:tr>
    </w:tbl>
    <w:p w14:paraId="7FEFE39A" w14:textId="77777777" w:rsidR="00796849" w:rsidRPr="00796849" w:rsidRDefault="00796849" w:rsidP="00796849">
      <w:pPr>
        <w:shd w:val="clear" w:color="auto" w:fill="FFC000"/>
        <w:spacing w:before="120" w:after="120"/>
        <w:ind w:left="-284" w:right="-255"/>
        <w:jc w:val="center"/>
        <w:rPr>
          <w:rFonts w:ascii="TH SarabunPSK" w:hAnsi="TH SarabunPSK" w:cs="TH SarabunPSK"/>
          <w:spacing w:val="-2"/>
          <w:sz w:val="32"/>
          <w:szCs w:val="32"/>
        </w:rPr>
      </w:pPr>
      <w:r w:rsidRPr="00796849">
        <w:rPr>
          <w:rFonts w:ascii="TH SarabunPSK" w:hAnsi="TH SarabunPSK" w:cs="TH SarabunPSK"/>
          <w:b/>
          <w:bCs/>
          <w:spacing w:val="-2"/>
          <w:sz w:val="32"/>
          <w:szCs w:val="32"/>
          <w:cs/>
        </w:rPr>
        <w:t>ตัวชี้วัดที่</w:t>
      </w:r>
      <w:r w:rsidRPr="00796849">
        <w:rPr>
          <w:rFonts w:ascii="TH SarabunPSK" w:hAnsi="TH SarabunPSK" w:cs="TH SarabunPSK"/>
          <w:b/>
          <w:bCs/>
          <w:spacing w:val="-2"/>
          <w:sz w:val="32"/>
          <w:szCs w:val="32"/>
        </w:rPr>
        <w:t xml:space="preserve"> 1 </w:t>
      </w:r>
      <w:r w:rsidRPr="00796849">
        <w:rPr>
          <w:rFonts w:ascii="TH SarabunPSK" w:hAnsi="TH SarabunPSK" w:cs="TH SarabunPSK"/>
          <w:b/>
          <w:bCs/>
          <w:spacing w:val="-2"/>
          <w:sz w:val="32"/>
          <w:szCs w:val="32"/>
          <w:cs/>
        </w:rPr>
        <w:t>การปฏิบัติหน้าที่</w:t>
      </w:r>
      <w:r w:rsidRPr="00796849">
        <w:rPr>
          <w:rFonts w:ascii="TH SarabunPSK" w:hAnsi="TH SarabunPSK" w:cs="TH SarabunPSK"/>
          <w:b/>
          <w:bCs/>
          <w:spacing w:val="-2"/>
          <w:sz w:val="32"/>
          <w:szCs w:val="32"/>
        </w:rPr>
        <w:t xml:space="preserve"> </w:t>
      </w:r>
      <w:r w:rsidRPr="00796849">
        <w:rPr>
          <w:rFonts w:ascii="TH SarabunPSK" w:hAnsi="TH SarabunPSK" w:cs="TH SarabunPSK" w:hint="cs"/>
          <w:spacing w:val="-2"/>
          <w:sz w:val="32"/>
          <w:szCs w:val="32"/>
          <w:cs/>
        </w:rPr>
        <w:t>ประกอบด้วยข้อคำถามจำนวน 6 ข้อ ดังนี้</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43"/>
        <w:gridCol w:w="1984"/>
        <w:gridCol w:w="1557"/>
        <w:gridCol w:w="1276"/>
        <w:gridCol w:w="1422"/>
      </w:tblGrid>
      <w:tr w:rsidR="00796849" w:rsidRPr="00796849" w14:paraId="3E0A577C" w14:textId="77777777" w:rsidTr="00E82B1F">
        <w:trPr>
          <w:tblHeader/>
        </w:trPr>
        <w:tc>
          <w:tcPr>
            <w:tcW w:w="5000" w:type="pct"/>
            <w:gridSpan w:val="5"/>
            <w:shd w:val="clear" w:color="auto" w:fill="auto"/>
            <w:tcMar>
              <w:top w:w="58" w:type="dxa"/>
              <w:left w:w="230" w:type="dxa"/>
              <w:bottom w:w="58" w:type="dxa"/>
              <w:right w:w="230" w:type="dxa"/>
            </w:tcMar>
            <w:vAlign w:val="center"/>
            <w:hideMark/>
          </w:tcPr>
          <w:p w14:paraId="30FB9185"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 </w:t>
            </w:r>
            <w:r w:rsidRPr="00796849">
              <w:rPr>
                <w:rFonts w:ascii="TH SarabunPSK" w:eastAsia="Times New Roman" w:hAnsi="TH SarabunPSK" w:cs="TH SarabunPSK"/>
                <w:color w:val="000000"/>
                <w:sz w:val="28"/>
                <w:cs/>
              </w:rPr>
              <w:t>บุคลากรในหน่วยงานของท่าน ปฏิบัติงานหรือให้บริการแก่ผู้ที่มาติดต่อ ตามประเด็นดังต่อไปนี้ มากน้อยเพียงใด</w:t>
            </w:r>
          </w:p>
        </w:tc>
      </w:tr>
      <w:tr w:rsidR="00796849" w:rsidRPr="00796849" w14:paraId="13B7BBFD" w14:textId="77777777" w:rsidTr="00E82B1F">
        <w:trPr>
          <w:trHeight w:val="305"/>
          <w:tblHeader/>
        </w:trPr>
        <w:tc>
          <w:tcPr>
            <w:tcW w:w="1811" w:type="pct"/>
            <w:shd w:val="clear" w:color="auto" w:fill="FFF2CC"/>
            <w:tcMar>
              <w:top w:w="92" w:type="dxa"/>
              <w:left w:w="288" w:type="dxa"/>
              <w:bottom w:w="92" w:type="dxa"/>
              <w:right w:w="288" w:type="dxa"/>
            </w:tcMar>
            <w:vAlign w:val="center"/>
            <w:hideMark/>
          </w:tcPr>
          <w:p w14:paraId="2DCB046B"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014" w:type="pct"/>
            <w:shd w:val="clear" w:color="auto" w:fill="FFF2CC"/>
            <w:tcMar>
              <w:top w:w="92" w:type="dxa"/>
              <w:left w:w="288" w:type="dxa"/>
              <w:bottom w:w="92" w:type="dxa"/>
              <w:right w:w="288" w:type="dxa"/>
            </w:tcMar>
            <w:vAlign w:val="center"/>
            <w:hideMark/>
          </w:tcPr>
          <w:p w14:paraId="60754493" w14:textId="77777777" w:rsidR="00796849" w:rsidRPr="00796849" w:rsidRDefault="00796849" w:rsidP="00796849">
            <w:pPr>
              <w:ind w:left="-115" w:right="-15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796" w:type="pct"/>
            <w:shd w:val="clear" w:color="auto" w:fill="FFF2CC"/>
            <w:tcMar>
              <w:top w:w="92" w:type="dxa"/>
              <w:left w:w="288" w:type="dxa"/>
              <w:bottom w:w="92" w:type="dxa"/>
              <w:right w:w="288" w:type="dxa"/>
            </w:tcMar>
            <w:vAlign w:val="center"/>
            <w:hideMark/>
          </w:tcPr>
          <w:p w14:paraId="0DD4B517" w14:textId="77777777" w:rsidR="00796849" w:rsidRPr="00796849" w:rsidRDefault="00796849" w:rsidP="00796849">
            <w:pPr>
              <w:ind w:left="-115" w:right="-15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652" w:type="pct"/>
            <w:shd w:val="clear" w:color="auto" w:fill="FFF2CC"/>
            <w:tcMar>
              <w:top w:w="92" w:type="dxa"/>
              <w:left w:w="288" w:type="dxa"/>
              <w:bottom w:w="92" w:type="dxa"/>
              <w:right w:w="288" w:type="dxa"/>
            </w:tcMar>
            <w:vAlign w:val="center"/>
            <w:hideMark/>
          </w:tcPr>
          <w:p w14:paraId="3433E63C" w14:textId="77777777" w:rsidR="00796849" w:rsidRPr="00796849" w:rsidRDefault="00796849" w:rsidP="00796849">
            <w:pPr>
              <w:ind w:left="-115" w:right="-15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7" w:type="pct"/>
            <w:shd w:val="clear" w:color="auto" w:fill="FFF2CC"/>
            <w:tcMar>
              <w:top w:w="92" w:type="dxa"/>
              <w:left w:w="288" w:type="dxa"/>
              <w:bottom w:w="92" w:type="dxa"/>
              <w:right w:w="288" w:type="dxa"/>
            </w:tcMar>
            <w:vAlign w:val="center"/>
            <w:hideMark/>
          </w:tcPr>
          <w:p w14:paraId="46144C16" w14:textId="77777777" w:rsidR="00796849" w:rsidRPr="00796849" w:rsidRDefault="00796849" w:rsidP="00796849">
            <w:pPr>
              <w:ind w:left="-115" w:right="-15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559879FF" w14:textId="77777777" w:rsidTr="00E82B1F">
        <w:tc>
          <w:tcPr>
            <w:tcW w:w="1811" w:type="pct"/>
            <w:shd w:val="clear" w:color="auto" w:fill="FFFFFF"/>
            <w:tcMar>
              <w:top w:w="92" w:type="dxa"/>
              <w:left w:w="346" w:type="dxa"/>
              <w:bottom w:w="92" w:type="dxa"/>
              <w:right w:w="288" w:type="dxa"/>
            </w:tcMar>
            <w:vAlign w:val="center"/>
            <w:hideMark/>
          </w:tcPr>
          <w:p w14:paraId="0AB3A424"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เป็นไปตามขั้นตอนที่กำหนด</w:t>
            </w:r>
          </w:p>
        </w:tc>
        <w:tc>
          <w:tcPr>
            <w:tcW w:w="1014" w:type="pct"/>
            <w:shd w:val="clear" w:color="auto" w:fill="FFFFFF"/>
            <w:tcMar>
              <w:top w:w="92" w:type="dxa"/>
              <w:left w:w="288" w:type="dxa"/>
              <w:bottom w:w="92" w:type="dxa"/>
              <w:right w:w="288" w:type="dxa"/>
            </w:tcMar>
            <w:vAlign w:val="center"/>
          </w:tcPr>
          <w:p w14:paraId="28ACBAA4"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796" w:type="pct"/>
            <w:shd w:val="clear" w:color="auto" w:fill="FFFFFF"/>
            <w:tcMar>
              <w:top w:w="92" w:type="dxa"/>
              <w:left w:w="288" w:type="dxa"/>
              <w:bottom w:w="92" w:type="dxa"/>
              <w:right w:w="288" w:type="dxa"/>
            </w:tcMar>
            <w:vAlign w:val="center"/>
          </w:tcPr>
          <w:p w14:paraId="0580FCF3"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652" w:type="pct"/>
            <w:shd w:val="clear" w:color="auto" w:fill="FFFFFF"/>
            <w:tcMar>
              <w:top w:w="92" w:type="dxa"/>
              <w:left w:w="288" w:type="dxa"/>
              <w:bottom w:w="92" w:type="dxa"/>
              <w:right w:w="288" w:type="dxa"/>
            </w:tcMar>
            <w:vAlign w:val="center"/>
          </w:tcPr>
          <w:p w14:paraId="4074A1D0"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727" w:type="pct"/>
            <w:shd w:val="clear" w:color="auto" w:fill="FFFFFF"/>
            <w:tcMar>
              <w:top w:w="92" w:type="dxa"/>
              <w:left w:w="288" w:type="dxa"/>
              <w:bottom w:w="92" w:type="dxa"/>
              <w:right w:w="288" w:type="dxa"/>
            </w:tcMar>
            <w:vAlign w:val="center"/>
          </w:tcPr>
          <w:p w14:paraId="5570707E" w14:textId="77777777" w:rsidR="00796849" w:rsidRPr="00796849" w:rsidRDefault="00796849" w:rsidP="00796849">
            <w:pPr>
              <w:ind w:left="-115" w:right="-155"/>
              <w:jc w:val="center"/>
              <w:rPr>
                <w:rFonts w:ascii="TH SarabunPSK" w:eastAsia="Times New Roman" w:hAnsi="TH SarabunPSK" w:cs="TH SarabunPSK"/>
                <w:color w:val="000000"/>
                <w:sz w:val="28"/>
              </w:rPr>
            </w:pPr>
          </w:p>
        </w:tc>
      </w:tr>
      <w:tr w:rsidR="00796849" w:rsidRPr="00796849" w14:paraId="3346383C" w14:textId="77777777" w:rsidTr="00E82B1F">
        <w:tc>
          <w:tcPr>
            <w:tcW w:w="1811" w:type="pct"/>
            <w:shd w:val="clear" w:color="auto" w:fill="FFFFFF"/>
            <w:tcMar>
              <w:top w:w="92" w:type="dxa"/>
              <w:left w:w="346" w:type="dxa"/>
              <w:bottom w:w="92" w:type="dxa"/>
              <w:right w:w="288" w:type="dxa"/>
            </w:tcMar>
            <w:vAlign w:val="center"/>
            <w:hideMark/>
          </w:tcPr>
          <w:p w14:paraId="558D1EE0"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เป็นไปตามระยะเวลาที่กำหนด</w:t>
            </w:r>
          </w:p>
        </w:tc>
        <w:tc>
          <w:tcPr>
            <w:tcW w:w="1014" w:type="pct"/>
            <w:shd w:val="clear" w:color="auto" w:fill="FFFFFF"/>
            <w:tcMar>
              <w:top w:w="92" w:type="dxa"/>
              <w:left w:w="288" w:type="dxa"/>
              <w:bottom w:w="92" w:type="dxa"/>
              <w:right w:w="288" w:type="dxa"/>
            </w:tcMar>
            <w:vAlign w:val="center"/>
          </w:tcPr>
          <w:p w14:paraId="21E65F27"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796" w:type="pct"/>
            <w:shd w:val="clear" w:color="auto" w:fill="FFFFFF"/>
            <w:tcMar>
              <w:top w:w="92" w:type="dxa"/>
              <w:left w:w="288" w:type="dxa"/>
              <w:bottom w:w="92" w:type="dxa"/>
              <w:right w:w="288" w:type="dxa"/>
            </w:tcMar>
            <w:vAlign w:val="center"/>
          </w:tcPr>
          <w:p w14:paraId="1DDD249A"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652" w:type="pct"/>
            <w:shd w:val="clear" w:color="auto" w:fill="FFFFFF"/>
            <w:tcMar>
              <w:top w:w="92" w:type="dxa"/>
              <w:left w:w="288" w:type="dxa"/>
              <w:bottom w:w="92" w:type="dxa"/>
              <w:right w:w="288" w:type="dxa"/>
            </w:tcMar>
            <w:vAlign w:val="center"/>
          </w:tcPr>
          <w:p w14:paraId="47D1DBB8" w14:textId="77777777" w:rsidR="00796849" w:rsidRPr="00796849" w:rsidRDefault="00796849" w:rsidP="00796849">
            <w:pPr>
              <w:ind w:left="-115" w:right="-155"/>
              <w:jc w:val="center"/>
              <w:rPr>
                <w:rFonts w:ascii="TH SarabunPSK" w:eastAsia="Times New Roman" w:hAnsi="TH SarabunPSK" w:cs="TH SarabunPSK"/>
                <w:color w:val="000000"/>
                <w:sz w:val="28"/>
              </w:rPr>
            </w:pPr>
          </w:p>
        </w:tc>
        <w:tc>
          <w:tcPr>
            <w:tcW w:w="727" w:type="pct"/>
            <w:shd w:val="clear" w:color="auto" w:fill="FFFFFF"/>
            <w:tcMar>
              <w:top w:w="92" w:type="dxa"/>
              <w:left w:w="288" w:type="dxa"/>
              <w:bottom w:w="92" w:type="dxa"/>
              <w:right w:w="288" w:type="dxa"/>
            </w:tcMar>
            <w:vAlign w:val="center"/>
          </w:tcPr>
          <w:p w14:paraId="58E70F63" w14:textId="77777777" w:rsidR="00796849" w:rsidRPr="00796849" w:rsidRDefault="00796849" w:rsidP="00796849">
            <w:pPr>
              <w:ind w:left="-115" w:right="-155"/>
              <w:jc w:val="center"/>
              <w:rPr>
                <w:rFonts w:ascii="TH SarabunPSK" w:eastAsia="Times New Roman" w:hAnsi="TH SarabunPSK" w:cs="TH SarabunPSK"/>
                <w:color w:val="000000"/>
                <w:sz w:val="28"/>
              </w:rPr>
            </w:pPr>
          </w:p>
        </w:tc>
      </w:tr>
    </w:tbl>
    <w:p w14:paraId="27E82586" w14:textId="77777777" w:rsidR="00796849" w:rsidRPr="00796849" w:rsidRDefault="00796849" w:rsidP="00796849">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94"/>
        <w:gridCol w:w="1844"/>
        <w:gridCol w:w="992"/>
        <w:gridCol w:w="1134"/>
        <w:gridCol w:w="1418"/>
      </w:tblGrid>
      <w:tr w:rsidR="00796849" w:rsidRPr="00796849" w14:paraId="28C8739E" w14:textId="77777777" w:rsidTr="00E82B1F">
        <w:trPr>
          <w:tblHeader/>
        </w:trPr>
        <w:tc>
          <w:tcPr>
            <w:tcW w:w="9782" w:type="dxa"/>
            <w:gridSpan w:val="5"/>
            <w:shd w:val="clear" w:color="auto" w:fill="auto"/>
            <w:tcMar>
              <w:top w:w="58" w:type="dxa"/>
              <w:left w:w="230" w:type="dxa"/>
              <w:bottom w:w="58" w:type="dxa"/>
              <w:right w:w="230" w:type="dxa"/>
            </w:tcMar>
            <w:vAlign w:val="center"/>
            <w:hideMark/>
          </w:tcPr>
          <w:p w14:paraId="0FF44359" w14:textId="77777777" w:rsidR="00796849" w:rsidRPr="00796849" w:rsidRDefault="00796849" w:rsidP="00796849">
            <w:pPr>
              <w:ind w:right="-227"/>
              <w:rPr>
                <w:rFonts w:ascii="TH SarabunPSK" w:eastAsia="Times New Roman" w:hAnsi="TH SarabunPSK" w:cs="TH SarabunPSK"/>
                <w:color w:val="000000"/>
                <w:sz w:val="28"/>
              </w:rPr>
            </w:pPr>
            <w:r w:rsidRPr="00796849">
              <w:rPr>
                <w:rFonts w:ascii="TH SarabunPSK" w:eastAsia="Times New Roman" w:hAnsi="TH SarabunPSK" w:cs="TH SarabunPSK"/>
                <w:color w:val="000000"/>
                <w:spacing w:val="-4"/>
                <w:sz w:val="28"/>
              </w:rPr>
              <w:t xml:space="preserve">I2 </w:t>
            </w:r>
            <w:r w:rsidRPr="00796849">
              <w:rPr>
                <w:rFonts w:ascii="TH SarabunPSK" w:eastAsia="Times New Roman" w:hAnsi="TH SarabunPSK" w:cs="TH SarabunPSK"/>
                <w:color w:val="000000"/>
                <w:spacing w:val="-4"/>
                <w:sz w:val="28"/>
                <w:cs/>
              </w:rPr>
              <w:t>บุคลากรในหน่วยงานของท่าน ปฏิบัติงานหรือให้บริการ แก่ผู้มาติดต่อทั่ว ๆ ไป กับผู้มาติดต่อที่รู้จักเป็นการส่วนตัวอย่างเท่าเทียมกัน</w:t>
            </w:r>
            <w:r w:rsidRPr="00796849">
              <w:rPr>
                <w:rFonts w:ascii="TH SarabunPSK" w:eastAsia="Times New Roman" w:hAnsi="TH SarabunPSK" w:cs="TH SarabunPSK"/>
                <w:color w:val="000000"/>
                <w:sz w:val="28"/>
                <w:cs/>
              </w:rPr>
              <w:t xml:space="preserve"> มากน้อยเพียงใด</w:t>
            </w:r>
          </w:p>
        </w:tc>
      </w:tr>
      <w:tr w:rsidR="00796849" w:rsidRPr="00796849" w14:paraId="62F0134D" w14:textId="77777777" w:rsidTr="00E82B1F">
        <w:trPr>
          <w:tblHeader/>
        </w:trPr>
        <w:tc>
          <w:tcPr>
            <w:tcW w:w="4394" w:type="dxa"/>
            <w:shd w:val="clear" w:color="auto" w:fill="FFF2CC"/>
            <w:tcMar>
              <w:top w:w="92" w:type="dxa"/>
              <w:left w:w="288" w:type="dxa"/>
              <w:bottom w:w="92" w:type="dxa"/>
              <w:right w:w="288" w:type="dxa"/>
            </w:tcMar>
            <w:vAlign w:val="center"/>
            <w:hideMark/>
          </w:tcPr>
          <w:p w14:paraId="2D083669"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844" w:type="dxa"/>
            <w:shd w:val="clear" w:color="auto" w:fill="FFF2CC"/>
            <w:tcMar>
              <w:top w:w="92" w:type="dxa"/>
              <w:left w:w="288" w:type="dxa"/>
              <w:bottom w:w="92" w:type="dxa"/>
              <w:right w:w="288" w:type="dxa"/>
            </w:tcMar>
            <w:vAlign w:val="center"/>
            <w:hideMark/>
          </w:tcPr>
          <w:p w14:paraId="2F1C34F5" w14:textId="77777777" w:rsidR="00796849" w:rsidRPr="00796849" w:rsidRDefault="00796849" w:rsidP="00796849">
            <w:pPr>
              <w:ind w:left="-139" w:right="-147"/>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992" w:type="dxa"/>
            <w:shd w:val="clear" w:color="auto" w:fill="FFF2CC"/>
            <w:tcMar>
              <w:top w:w="92" w:type="dxa"/>
              <w:left w:w="288" w:type="dxa"/>
              <w:bottom w:w="92" w:type="dxa"/>
              <w:right w:w="288" w:type="dxa"/>
            </w:tcMar>
            <w:vAlign w:val="center"/>
            <w:hideMark/>
          </w:tcPr>
          <w:p w14:paraId="68287A89" w14:textId="77777777" w:rsidR="00796849" w:rsidRPr="00796849" w:rsidRDefault="00796849" w:rsidP="00796849">
            <w:pPr>
              <w:ind w:left="-139" w:right="-147"/>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1134" w:type="dxa"/>
            <w:shd w:val="clear" w:color="auto" w:fill="FFF2CC"/>
            <w:tcMar>
              <w:top w:w="92" w:type="dxa"/>
              <w:left w:w="288" w:type="dxa"/>
              <w:bottom w:w="92" w:type="dxa"/>
              <w:right w:w="288" w:type="dxa"/>
            </w:tcMar>
            <w:vAlign w:val="center"/>
            <w:hideMark/>
          </w:tcPr>
          <w:p w14:paraId="73F1CA4F" w14:textId="77777777" w:rsidR="00796849" w:rsidRPr="00796849" w:rsidRDefault="00796849" w:rsidP="00796849">
            <w:pPr>
              <w:ind w:left="-139" w:right="-147"/>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1418" w:type="dxa"/>
            <w:shd w:val="clear" w:color="auto" w:fill="FFF2CC"/>
            <w:tcMar>
              <w:top w:w="92" w:type="dxa"/>
              <w:left w:w="288" w:type="dxa"/>
              <w:bottom w:w="92" w:type="dxa"/>
              <w:right w:w="288" w:type="dxa"/>
            </w:tcMar>
            <w:vAlign w:val="center"/>
            <w:hideMark/>
          </w:tcPr>
          <w:p w14:paraId="1DEB3229" w14:textId="77777777" w:rsidR="00796849" w:rsidRPr="00796849" w:rsidRDefault="00796849" w:rsidP="00796849">
            <w:pPr>
              <w:ind w:left="-139" w:right="-147"/>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6EDD166D" w14:textId="77777777" w:rsidTr="00E82B1F">
        <w:tc>
          <w:tcPr>
            <w:tcW w:w="4394" w:type="dxa"/>
            <w:shd w:val="clear" w:color="auto" w:fill="FFFFFF"/>
            <w:tcMar>
              <w:top w:w="92" w:type="dxa"/>
              <w:left w:w="346" w:type="dxa"/>
              <w:bottom w:w="92" w:type="dxa"/>
              <w:right w:w="288" w:type="dxa"/>
            </w:tcMar>
            <w:vAlign w:val="center"/>
            <w:hideMark/>
          </w:tcPr>
          <w:p w14:paraId="2F216AF5" w14:textId="77777777" w:rsidR="00796849" w:rsidRPr="00796849" w:rsidRDefault="00796849" w:rsidP="00796849">
            <w:pPr>
              <w:ind w:right="-288"/>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บุคลากรในหน่วยงานของท่าน ปฏิบัติงานหรือให้บริการ แก่ผู้มาติดต่อทั่ว ๆ ไป กับผู้มาติดต่อที่รู้จักเป็นการส่วนตัวอย่างเท่าเทียมกัน มากน้อยเพียงใด</w:t>
            </w:r>
          </w:p>
        </w:tc>
        <w:tc>
          <w:tcPr>
            <w:tcW w:w="1844" w:type="dxa"/>
            <w:shd w:val="clear" w:color="auto" w:fill="FFFFFF"/>
            <w:tcMar>
              <w:top w:w="92" w:type="dxa"/>
              <w:left w:w="288" w:type="dxa"/>
              <w:bottom w:w="92" w:type="dxa"/>
              <w:right w:w="288" w:type="dxa"/>
            </w:tcMar>
            <w:vAlign w:val="center"/>
          </w:tcPr>
          <w:p w14:paraId="301107C1" w14:textId="77777777" w:rsidR="00796849" w:rsidRPr="00796849" w:rsidRDefault="00796849" w:rsidP="00796849">
            <w:pPr>
              <w:ind w:left="-139" w:right="-147"/>
              <w:jc w:val="center"/>
              <w:rPr>
                <w:rFonts w:ascii="TH SarabunPSK" w:eastAsia="Times New Roman" w:hAnsi="TH SarabunPSK" w:cs="TH SarabunPSK"/>
                <w:color w:val="000000"/>
                <w:sz w:val="28"/>
              </w:rPr>
            </w:pPr>
          </w:p>
        </w:tc>
        <w:tc>
          <w:tcPr>
            <w:tcW w:w="992" w:type="dxa"/>
            <w:shd w:val="clear" w:color="auto" w:fill="FFFFFF"/>
            <w:tcMar>
              <w:top w:w="92" w:type="dxa"/>
              <w:left w:w="288" w:type="dxa"/>
              <w:bottom w:w="92" w:type="dxa"/>
              <w:right w:w="288" w:type="dxa"/>
            </w:tcMar>
            <w:vAlign w:val="center"/>
          </w:tcPr>
          <w:p w14:paraId="18634D49" w14:textId="77777777" w:rsidR="00796849" w:rsidRPr="00796849" w:rsidRDefault="00796849" w:rsidP="00796849">
            <w:pPr>
              <w:ind w:left="-139" w:right="-147"/>
              <w:jc w:val="center"/>
              <w:rPr>
                <w:rFonts w:ascii="TH SarabunPSK" w:eastAsia="Times New Roman" w:hAnsi="TH SarabunPSK" w:cs="TH SarabunPSK"/>
                <w:color w:val="000000"/>
                <w:sz w:val="28"/>
              </w:rPr>
            </w:pPr>
          </w:p>
        </w:tc>
        <w:tc>
          <w:tcPr>
            <w:tcW w:w="1134" w:type="dxa"/>
            <w:shd w:val="clear" w:color="auto" w:fill="FFFFFF"/>
            <w:tcMar>
              <w:top w:w="92" w:type="dxa"/>
              <w:left w:w="288" w:type="dxa"/>
              <w:bottom w:w="92" w:type="dxa"/>
              <w:right w:w="288" w:type="dxa"/>
            </w:tcMar>
            <w:vAlign w:val="center"/>
          </w:tcPr>
          <w:p w14:paraId="349898A7" w14:textId="77777777" w:rsidR="00796849" w:rsidRPr="00796849" w:rsidRDefault="00796849" w:rsidP="00796849">
            <w:pPr>
              <w:ind w:left="-139" w:right="-147"/>
              <w:jc w:val="center"/>
              <w:rPr>
                <w:rFonts w:ascii="TH SarabunPSK" w:eastAsia="Times New Roman" w:hAnsi="TH SarabunPSK" w:cs="TH SarabunPSK"/>
                <w:color w:val="000000"/>
                <w:sz w:val="28"/>
              </w:rPr>
            </w:pPr>
          </w:p>
        </w:tc>
        <w:tc>
          <w:tcPr>
            <w:tcW w:w="1418" w:type="dxa"/>
            <w:shd w:val="clear" w:color="auto" w:fill="FFFFFF"/>
            <w:tcMar>
              <w:top w:w="92" w:type="dxa"/>
              <w:left w:w="288" w:type="dxa"/>
              <w:bottom w:w="92" w:type="dxa"/>
              <w:right w:w="288" w:type="dxa"/>
            </w:tcMar>
            <w:vAlign w:val="center"/>
          </w:tcPr>
          <w:p w14:paraId="5D24FBCF" w14:textId="77777777" w:rsidR="00796849" w:rsidRPr="00796849" w:rsidRDefault="00796849" w:rsidP="00796849">
            <w:pPr>
              <w:ind w:left="-139" w:right="-147"/>
              <w:jc w:val="center"/>
              <w:rPr>
                <w:rFonts w:ascii="TH SarabunPSK" w:eastAsia="Times New Roman" w:hAnsi="TH SarabunPSK" w:cs="TH SarabunPSK"/>
                <w:color w:val="000000"/>
                <w:sz w:val="28"/>
              </w:rPr>
            </w:pPr>
          </w:p>
        </w:tc>
      </w:tr>
    </w:tbl>
    <w:p w14:paraId="32B258D2" w14:textId="77777777" w:rsidR="00796849" w:rsidRPr="00796849" w:rsidRDefault="00796849" w:rsidP="00796849">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94"/>
        <w:gridCol w:w="1839"/>
        <w:gridCol w:w="992"/>
        <w:gridCol w:w="1139"/>
        <w:gridCol w:w="1418"/>
      </w:tblGrid>
      <w:tr w:rsidR="00796849" w:rsidRPr="00796849" w14:paraId="2F1D283F" w14:textId="77777777" w:rsidTr="00E82B1F">
        <w:trPr>
          <w:tblHeader/>
        </w:trPr>
        <w:tc>
          <w:tcPr>
            <w:tcW w:w="5000" w:type="pct"/>
            <w:gridSpan w:val="5"/>
            <w:shd w:val="clear" w:color="auto" w:fill="auto"/>
            <w:tcMar>
              <w:top w:w="58" w:type="dxa"/>
              <w:left w:w="230" w:type="dxa"/>
              <w:bottom w:w="58" w:type="dxa"/>
              <w:right w:w="230" w:type="dxa"/>
            </w:tcMar>
            <w:vAlign w:val="center"/>
            <w:hideMark/>
          </w:tcPr>
          <w:p w14:paraId="7F0648A0"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I3 </w:t>
            </w:r>
            <w:r w:rsidRPr="00796849">
              <w:rPr>
                <w:rFonts w:ascii="TH SarabunPSK" w:eastAsia="Times New Roman" w:hAnsi="TH SarabunPSK" w:cs="TH SarabunPSK"/>
                <w:color w:val="000000"/>
                <w:sz w:val="28"/>
                <w:cs/>
              </w:rPr>
              <w:t>บุคลากรในหน่วยงานของท่าน มีพฤติกรรมในการปฏิบัติงาน ตามประเด็นดังต่อไปนี้ อย่างไร</w:t>
            </w:r>
          </w:p>
        </w:tc>
      </w:tr>
      <w:tr w:rsidR="00796849" w:rsidRPr="00796849" w14:paraId="43677477" w14:textId="77777777" w:rsidTr="00E82B1F">
        <w:trPr>
          <w:trHeight w:val="321"/>
          <w:tblHeader/>
        </w:trPr>
        <w:tc>
          <w:tcPr>
            <w:tcW w:w="2246" w:type="pct"/>
            <w:shd w:val="clear" w:color="auto" w:fill="FFF2CC"/>
            <w:tcMar>
              <w:top w:w="92" w:type="dxa"/>
              <w:left w:w="288" w:type="dxa"/>
              <w:bottom w:w="92" w:type="dxa"/>
              <w:right w:w="288" w:type="dxa"/>
            </w:tcMar>
            <w:vAlign w:val="center"/>
            <w:hideMark/>
          </w:tcPr>
          <w:p w14:paraId="0C9DD820"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0" w:type="pct"/>
            <w:shd w:val="clear" w:color="auto" w:fill="FFF2CC"/>
            <w:tcMar>
              <w:top w:w="92" w:type="dxa"/>
              <w:left w:w="288" w:type="dxa"/>
              <w:bottom w:w="92" w:type="dxa"/>
              <w:right w:w="288" w:type="dxa"/>
            </w:tcMar>
            <w:vAlign w:val="center"/>
            <w:hideMark/>
          </w:tcPr>
          <w:p w14:paraId="1E78F1EF" w14:textId="77777777" w:rsidR="00796849" w:rsidRPr="00796849" w:rsidRDefault="00796849" w:rsidP="00796849">
            <w:pPr>
              <w:ind w:left="-139" w:right="-151"/>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7" w:type="pct"/>
            <w:shd w:val="clear" w:color="auto" w:fill="FFF2CC"/>
            <w:tcMar>
              <w:top w:w="92" w:type="dxa"/>
              <w:left w:w="288" w:type="dxa"/>
              <w:bottom w:w="92" w:type="dxa"/>
              <w:right w:w="288" w:type="dxa"/>
            </w:tcMar>
            <w:vAlign w:val="center"/>
            <w:hideMark/>
          </w:tcPr>
          <w:p w14:paraId="20E61B0B" w14:textId="77777777" w:rsidR="00796849" w:rsidRPr="00796849" w:rsidRDefault="00796849" w:rsidP="00796849">
            <w:pPr>
              <w:ind w:left="-139" w:right="-151"/>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82" w:type="pct"/>
            <w:shd w:val="clear" w:color="auto" w:fill="FFF2CC"/>
            <w:tcMar>
              <w:top w:w="92" w:type="dxa"/>
              <w:left w:w="288" w:type="dxa"/>
              <w:bottom w:w="92" w:type="dxa"/>
              <w:right w:w="288" w:type="dxa"/>
            </w:tcMar>
            <w:vAlign w:val="center"/>
            <w:hideMark/>
          </w:tcPr>
          <w:p w14:paraId="36A837D5" w14:textId="77777777" w:rsidR="00796849" w:rsidRPr="00796849" w:rsidRDefault="00796849" w:rsidP="00796849">
            <w:pPr>
              <w:ind w:left="-139" w:right="-151"/>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5" w:type="pct"/>
            <w:shd w:val="clear" w:color="auto" w:fill="FFF2CC"/>
            <w:tcMar>
              <w:top w:w="92" w:type="dxa"/>
              <w:left w:w="288" w:type="dxa"/>
              <w:bottom w:w="92" w:type="dxa"/>
              <w:right w:w="288" w:type="dxa"/>
            </w:tcMar>
            <w:vAlign w:val="center"/>
            <w:hideMark/>
          </w:tcPr>
          <w:p w14:paraId="6E72C11D" w14:textId="77777777" w:rsidR="00796849" w:rsidRPr="00796849" w:rsidRDefault="00796849" w:rsidP="00796849">
            <w:pPr>
              <w:ind w:left="-139" w:right="-151"/>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02CC7B4D" w14:textId="77777777" w:rsidTr="00E82B1F">
        <w:tc>
          <w:tcPr>
            <w:tcW w:w="2246" w:type="pct"/>
            <w:shd w:val="clear" w:color="auto" w:fill="FFFFFF"/>
            <w:tcMar>
              <w:top w:w="92" w:type="dxa"/>
              <w:left w:w="346" w:type="dxa"/>
              <w:bottom w:w="92" w:type="dxa"/>
              <w:right w:w="288" w:type="dxa"/>
            </w:tcMar>
            <w:vAlign w:val="center"/>
            <w:hideMark/>
          </w:tcPr>
          <w:p w14:paraId="72EBC7AD"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ปฏิบัติงานโดยมุ่งผลสำเร็จของงาน</w:t>
            </w:r>
          </w:p>
        </w:tc>
        <w:tc>
          <w:tcPr>
            <w:tcW w:w="940" w:type="pct"/>
            <w:shd w:val="clear" w:color="auto" w:fill="FFFFFF"/>
            <w:tcMar>
              <w:top w:w="92" w:type="dxa"/>
              <w:left w:w="288" w:type="dxa"/>
              <w:bottom w:w="92" w:type="dxa"/>
              <w:right w:w="288" w:type="dxa"/>
            </w:tcMar>
            <w:vAlign w:val="center"/>
          </w:tcPr>
          <w:p w14:paraId="5A583EDE"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07" w:type="pct"/>
            <w:shd w:val="clear" w:color="auto" w:fill="FFFFFF"/>
            <w:tcMar>
              <w:top w:w="92" w:type="dxa"/>
              <w:left w:w="288" w:type="dxa"/>
              <w:bottom w:w="92" w:type="dxa"/>
              <w:right w:w="288" w:type="dxa"/>
            </w:tcMar>
            <w:vAlign w:val="center"/>
          </w:tcPr>
          <w:p w14:paraId="0670B0C8"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82" w:type="pct"/>
            <w:shd w:val="clear" w:color="auto" w:fill="FFFFFF"/>
            <w:tcMar>
              <w:top w:w="92" w:type="dxa"/>
              <w:left w:w="288" w:type="dxa"/>
              <w:bottom w:w="92" w:type="dxa"/>
              <w:right w:w="288" w:type="dxa"/>
            </w:tcMar>
            <w:vAlign w:val="center"/>
          </w:tcPr>
          <w:p w14:paraId="2C3A8BE0"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725" w:type="pct"/>
            <w:shd w:val="clear" w:color="auto" w:fill="FFFFFF"/>
            <w:tcMar>
              <w:top w:w="92" w:type="dxa"/>
              <w:left w:w="288" w:type="dxa"/>
              <w:bottom w:w="92" w:type="dxa"/>
              <w:right w:w="288" w:type="dxa"/>
            </w:tcMar>
            <w:vAlign w:val="center"/>
          </w:tcPr>
          <w:p w14:paraId="5D14D216" w14:textId="77777777" w:rsidR="00796849" w:rsidRPr="00796849" w:rsidRDefault="00796849" w:rsidP="00796849">
            <w:pPr>
              <w:ind w:left="-139" w:right="-151"/>
              <w:jc w:val="center"/>
              <w:rPr>
                <w:rFonts w:ascii="TH SarabunPSK" w:eastAsia="Times New Roman" w:hAnsi="TH SarabunPSK" w:cs="TH SarabunPSK"/>
                <w:color w:val="000000"/>
                <w:sz w:val="28"/>
              </w:rPr>
            </w:pPr>
          </w:p>
        </w:tc>
      </w:tr>
      <w:tr w:rsidR="00796849" w:rsidRPr="00796849" w14:paraId="57CDC405" w14:textId="77777777" w:rsidTr="00E82B1F">
        <w:tc>
          <w:tcPr>
            <w:tcW w:w="2246" w:type="pct"/>
            <w:shd w:val="clear" w:color="auto" w:fill="FFFFFF"/>
            <w:tcMar>
              <w:top w:w="92" w:type="dxa"/>
              <w:left w:w="346" w:type="dxa"/>
              <w:bottom w:w="92" w:type="dxa"/>
              <w:right w:w="288" w:type="dxa"/>
            </w:tcMar>
            <w:vAlign w:val="center"/>
            <w:hideMark/>
          </w:tcPr>
          <w:p w14:paraId="79A2DC43"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ให้ความสำคัญกับงานมากกว่าธุระส่วนตัว</w:t>
            </w:r>
          </w:p>
        </w:tc>
        <w:tc>
          <w:tcPr>
            <w:tcW w:w="940" w:type="pct"/>
            <w:shd w:val="clear" w:color="auto" w:fill="FFFFFF"/>
            <w:tcMar>
              <w:top w:w="92" w:type="dxa"/>
              <w:left w:w="288" w:type="dxa"/>
              <w:bottom w:w="92" w:type="dxa"/>
              <w:right w:w="288" w:type="dxa"/>
            </w:tcMar>
            <w:vAlign w:val="center"/>
          </w:tcPr>
          <w:p w14:paraId="77E8E562"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07" w:type="pct"/>
            <w:shd w:val="clear" w:color="auto" w:fill="FFFFFF"/>
            <w:tcMar>
              <w:top w:w="92" w:type="dxa"/>
              <w:left w:w="288" w:type="dxa"/>
              <w:bottom w:w="92" w:type="dxa"/>
              <w:right w:w="288" w:type="dxa"/>
            </w:tcMar>
            <w:vAlign w:val="center"/>
          </w:tcPr>
          <w:p w14:paraId="3CB4D8DD"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82" w:type="pct"/>
            <w:shd w:val="clear" w:color="auto" w:fill="FFFFFF"/>
            <w:tcMar>
              <w:top w:w="92" w:type="dxa"/>
              <w:left w:w="288" w:type="dxa"/>
              <w:bottom w:w="92" w:type="dxa"/>
              <w:right w:w="288" w:type="dxa"/>
            </w:tcMar>
            <w:vAlign w:val="center"/>
          </w:tcPr>
          <w:p w14:paraId="00F05E4C"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725" w:type="pct"/>
            <w:shd w:val="clear" w:color="auto" w:fill="FFFFFF"/>
            <w:tcMar>
              <w:top w:w="92" w:type="dxa"/>
              <w:left w:w="288" w:type="dxa"/>
              <w:bottom w:w="92" w:type="dxa"/>
              <w:right w:w="288" w:type="dxa"/>
            </w:tcMar>
            <w:vAlign w:val="center"/>
          </w:tcPr>
          <w:p w14:paraId="205E2C14" w14:textId="77777777" w:rsidR="00796849" w:rsidRPr="00796849" w:rsidRDefault="00796849" w:rsidP="00796849">
            <w:pPr>
              <w:ind w:left="-139" w:right="-151"/>
              <w:jc w:val="center"/>
              <w:rPr>
                <w:rFonts w:ascii="TH SarabunPSK" w:eastAsia="Times New Roman" w:hAnsi="TH SarabunPSK" w:cs="TH SarabunPSK"/>
                <w:color w:val="000000"/>
                <w:sz w:val="28"/>
              </w:rPr>
            </w:pPr>
          </w:p>
        </w:tc>
      </w:tr>
      <w:tr w:rsidR="00796849" w:rsidRPr="00796849" w14:paraId="7EA516EF" w14:textId="77777777" w:rsidTr="00E82B1F">
        <w:tc>
          <w:tcPr>
            <w:tcW w:w="2246" w:type="pct"/>
            <w:shd w:val="clear" w:color="auto" w:fill="FFFFFF"/>
            <w:tcMar>
              <w:top w:w="92" w:type="dxa"/>
              <w:left w:w="346" w:type="dxa"/>
              <w:bottom w:w="92" w:type="dxa"/>
              <w:right w:w="288" w:type="dxa"/>
            </w:tcMar>
            <w:vAlign w:val="center"/>
            <w:hideMark/>
          </w:tcPr>
          <w:p w14:paraId="0BE5E779"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พร้อมรับผิดชอบ หากความผิดพลาดเกิดจากตนเอง</w:t>
            </w:r>
          </w:p>
        </w:tc>
        <w:tc>
          <w:tcPr>
            <w:tcW w:w="940" w:type="pct"/>
            <w:shd w:val="clear" w:color="auto" w:fill="FFFFFF"/>
            <w:tcMar>
              <w:top w:w="92" w:type="dxa"/>
              <w:left w:w="288" w:type="dxa"/>
              <w:bottom w:w="92" w:type="dxa"/>
              <w:right w:w="288" w:type="dxa"/>
            </w:tcMar>
            <w:vAlign w:val="center"/>
          </w:tcPr>
          <w:p w14:paraId="0DEDBB1E"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07" w:type="pct"/>
            <w:shd w:val="clear" w:color="auto" w:fill="FFFFFF"/>
            <w:tcMar>
              <w:top w:w="92" w:type="dxa"/>
              <w:left w:w="288" w:type="dxa"/>
              <w:bottom w:w="92" w:type="dxa"/>
              <w:right w:w="288" w:type="dxa"/>
            </w:tcMar>
            <w:vAlign w:val="center"/>
          </w:tcPr>
          <w:p w14:paraId="74301D2D"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582" w:type="pct"/>
            <w:shd w:val="clear" w:color="auto" w:fill="FFFFFF"/>
            <w:tcMar>
              <w:top w:w="92" w:type="dxa"/>
              <w:left w:w="288" w:type="dxa"/>
              <w:bottom w:w="92" w:type="dxa"/>
              <w:right w:w="288" w:type="dxa"/>
            </w:tcMar>
            <w:vAlign w:val="center"/>
          </w:tcPr>
          <w:p w14:paraId="74DC38C9" w14:textId="77777777" w:rsidR="00796849" w:rsidRPr="00796849" w:rsidRDefault="00796849" w:rsidP="00796849">
            <w:pPr>
              <w:ind w:left="-139" w:right="-151"/>
              <w:jc w:val="center"/>
              <w:rPr>
                <w:rFonts w:ascii="TH SarabunPSK" w:eastAsia="Times New Roman" w:hAnsi="TH SarabunPSK" w:cs="TH SarabunPSK"/>
                <w:color w:val="000000"/>
                <w:sz w:val="28"/>
              </w:rPr>
            </w:pPr>
          </w:p>
        </w:tc>
        <w:tc>
          <w:tcPr>
            <w:tcW w:w="725" w:type="pct"/>
            <w:shd w:val="clear" w:color="auto" w:fill="FFFFFF"/>
            <w:tcMar>
              <w:top w:w="92" w:type="dxa"/>
              <w:left w:w="288" w:type="dxa"/>
              <w:bottom w:w="92" w:type="dxa"/>
              <w:right w:w="288" w:type="dxa"/>
            </w:tcMar>
            <w:vAlign w:val="center"/>
          </w:tcPr>
          <w:p w14:paraId="3F7B7786" w14:textId="77777777" w:rsidR="00796849" w:rsidRPr="00796849" w:rsidRDefault="00796849" w:rsidP="00796849">
            <w:pPr>
              <w:ind w:left="-139" w:right="-151"/>
              <w:jc w:val="center"/>
              <w:rPr>
                <w:rFonts w:ascii="TH SarabunPSK" w:eastAsia="Times New Roman" w:hAnsi="TH SarabunPSK" w:cs="TH SarabunPSK"/>
                <w:color w:val="000000"/>
                <w:sz w:val="28"/>
              </w:rPr>
            </w:pPr>
          </w:p>
        </w:tc>
      </w:tr>
    </w:tbl>
    <w:p w14:paraId="1E6DC510" w14:textId="77777777" w:rsidR="00796849" w:rsidRPr="00796849" w:rsidRDefault="00796849" w:rsidP="00796849">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21"/>
        <w:gridCol w:w="1559"/>
        <w:gridCol w:w="1702"/>
      </w:tblGrid>
      <w:tr w:rsidR="00796849" w:rsidRPr="00796849" w14:paraId="1A8E00A8" w14:textId="77777777" w:rsidTr="00E82B1F">
        <w:trPr>
          <w:tblHeader/>
        </w:trPr>
        <w:tc>
          <w:tcPr>
            <w:tcW w:w="5000" w:type="pct"/>
            <w:gridSpan w:val="3"/>
            <w:shd w:val="clear" w:color="auto" w:fill="auto"/>
            <w:tcMar>
              <w:top w:w="58" w:type="dxa"/>
              <w:left w:w="230" w:type="dxa"/>
              <w:bottom w:w="58" w:type="dxa"/>
              <w:right w:w="230" w:type="dxa"/>
            </w:tcMar>
            <w:vAlign w:val="center"/>
            <w:hideMark/>
          </w:tcPr>
          <w:p w14:paraId="742DC290"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I4 </w:t>
            </w:r>
            <w:r w:rsidRPr="00796849">
              <w:rPr>
                <w:rFonts w:ascii="TH SarabunPSK" w:eastAsia="Times New Roman" w:hAnsi="TH SarabunPSK" w:cs="TH SarabunPSK"/>
                <w:color w:val="000000"/>
                <w:sz w:val="28"/>
                <w:cs/>
              </w:rPr>
              <w:t>บุคลากรในหน่วยงานของท่าน มีการเรียกรับสิ่งดังต่อไปนี้ จากผู้มาติดต่อ เพื่อแลกกับการปฏิบัติงาน การอนุมัติ อนุญาต หรือให้บริการ หรือไม่</w:t>
            </w:r>
          </w:p>
        </w:tc>
      </w:tr>
      <w:tr w:rsidR="00796849" w:rsidRPr="00796849" w14:paraId="2502419B" w14:textId="77777777" w:rsidTr="00E82B1F">
        <w:trPr>
          <w:tblHeader/>
        </w:trPr>
        <w:tc>
          <w:tcPr>
            <w:tcW w:w="3333" w:type="pct"/>
            <w:shd w:val="clear" w:color="auto" w:fill="FFF2CC"/>
            <w:tcMar>
              <w:top w:w="92" w:type="dxa"/>
              <w:left w:w="288" w:type="dxa"/>
              <w:bottom w:w="92" w:type="dxa"/>
              <w:right w:w="288" w:type="dxa"/>
            </w:tcMar>
            <w:vAlign w:val="center"/>
            <w:hideMark/>
          </w:tcPr>
          <w:p w14:paraId="54BBE7B3"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797" w:type="pct"/>
            <w:shd w:val="clear" w:color="auto" w:fill="FFF2CC"/>
            <w:tcMar>
              <w:top w:w="92" w:type="dxa"/>
              <w:left w:w="288" w:type="dxa"/>
              <w:bottom w:w="92" w:type="dxa"/>
              <w:right w:w="288" w:type="dxa"/>
            </w:tcMar>
            <w:vAlign w:val="center"/>
            <w:hideMark/>
          </w:tcPr>
          <w:p w14:paraId="47B4A07C"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w:t>
            </w:r>
          </w:p>
        </w:tc>
        <w:tc>
          <w:tcPr>
            <w:tcW w:w="869" w:type="pct"/>
            <w:shd w:val="clear" w:color="auto" w:fill="FFF2CC"/>
            <w:tcMar>
              <w:top w:w="92" w:type="dxa"/>
              <w:left w:w="288" w:type="dxa"/>
              <w:bottom w:w="92" w:type="dxa"/>
              <w:right w:w="288" w:type="dxa"/>
            </w:tcMar>
            <w:vAlign w:val="center"/>
            <w:hideMark/>
          </w:tcPr>
          <w:p w14:paraId="777D8272"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ไม่มี</w:t>
            </w:r>
          </w:p>
        </w:tc>
      </w:tr>
      <w:tr w:rsidR="00796849" w:rsidRPr="00796849" w14:paraId="00828EB1" w14:textId="77777777" w:rsidTr="00E82B1F">
        <w:tc>
          <w:tcPr>
            <w:tcW w:w="3333" w:type="pct"/>
            <w:shd w:val="clear" w:color="auto" w:fill="FFFFFF"/>
            <w:tcMar>
              <w:top w:w="92" w:type="dxa"/>
              <w:left w:w="346" w:type="dxa"/>
              <w:bottom w:w="92" w:type="dxa"/>
              <w:right w:w="288" w:type="dxa"/>
            </w:tcMar>
            <w:vAlign w:val="center"/>
            <w:hideMark/>
          </w:tcPr>
          <w:p w14:paraId="629BAA41"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เงิน</w:t>
            </w:r>
          </w:p>
        </w:tc>
        <w:tc>
          <w:tcPr>
            <w:tcW w:w="797" w:type="pct"/>
            <w:shd w:val="clear" w:color="auto" w:fill="FFFFFF"/>
            <w:tcMar>
              <w:top w:w="92" w:type="dxa"/>
              <w:left w:w="288" w:type="dxa"/>
              <w:bottom w:w="92" w:type="dxa"/>
              <w:right w:w="288" w:type="dxa"/>
            </w:tcMar>
            <w:vAlign w:val="center"/>
          </w:tcPr>
          <w:p w14:paraId="08DF5C61" w14:textId="77777777" w:rsidR="00796849" w:rsidRPr="00796849" w:rsidRDefault="00796849" w:rsidP="00796849">
            <w:pPr>
              <w:rPr>
                <w:rFonts w:ascii="TH SarabunPSK" w:eastAsia="Times New Roman" w:hAnsi="TH SarabunPSK" w:cs="TH SarabunPSK"/>
                <w:color w:val="000000"/>
                <w:sz w:val="28"/>
              </w:rPr>
            </w:pPr>
          </w:p>
        </w:tc>
        <w:tc>
          <w:tcPr>
            <w:tcW w:w="869" w:type="pct"/>
            <w:shd w:val="clear" w:color="auto" w:fill="FFFFFF"/>
            <w:tcMar>
              <w:top w:w="92" w:type="dxa"/>
              <w:left w:w="288" w:type="dxa"/>
              <w:bottom w:w="92" w:type="dxa"/>
              <w:right w:w="288" w:type="dxa"/>
            </w:tcMar>
            <w:vAlign w:val="center"/>
          </w:tcPr>
          <w:p w14:paraId="7BE7A3C4" w14:textId="77777777" w:rsidR="00796849" w:rsidRPr="00796849" w:rsidRDefault="00796849" w:rsidP="00796849">
            <w:pPr>
              <w:rPr>
                <w:rFonts w:ascii="TH SarabunPSK" w:eastAsia="Times New Roman" w:hAnsi="TH SarabunPSK" w:cs="TH SarabunPSK"/>
                <w:color w:val="000000"/>
                <w:sz w:val="28"/>
              </w:rPr>
            </w:pPr>
          </w:p>
        </w:tc>
      </w:tr>
      <w:tr w:rsidR="00796849" w:rsidRPr="00796849" w14:paraId="2D7786BF" w14:textId="77777777" w:rsidTr="00E82B1F">
        <w:tc>
          <w:tcPr>
            <w:tcW w:w="3333" w:type="pct"/>
            <w:shd w:val="clear" w:color="auto" w:fill="FFFFFF"/>
            <w:tcMar>
              <w:top w:w="92" w:type="dxa"/>
              <w:left w:w="346" w:type="dxa"/>
              <w:bottom w:w="92" w:type="dxa"/>
              <w:right w:w="288" w:type="dxa"/>
            </w:tcMar>
            <w:vAlign w:val="center"/>
            <w:hideMark/>
          </w:tcPr>
          <w:p w14:paraId="2BA8D2C6"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ทรัพย์สิน</w:t>
            </w:r>
          </w:p>
        </w:tc>
        <w:tc>
          <w:tcPr>
            <w:tcW w:w="797" w:type="pct"/>
            <w:shd w:val="clear" w:color="auto" w:fill="FFFFFF"/>
            <w:tcMar>
              <w:top w:w="92" w:type="dxa"/>
              <w:left w:w="288" w:type="dxa"/>
              <w:bottom w:w="92" w:type="dxa"/>
              <w:right w:w="288" w:type="dxa"/>
            </w:tcMar>
            <w:vAlign w:val="center"/>
          </w:tcPr>
          <w:p w14:paraId="06AAD1CC" w14:textId="77777777" w:rsidR="00796849" w:rsidRPr="00796849" w:rsidRDefault="00796849" w:rsidP="00796849">
            <w:pPr>
              <w:rPr>
                <w:rFonts w:ascii="TH SarabunPSK" w:eastAsia="Times New Roman" w:hAnsi="TH SarabunPSK" w:cs="TH SarabunPSK"/>
                <w:color w:val="000000"/>
                <w:sz w:val="28"/>
              </w:rPr>
            </w:pPr>
          </w:p>
        </w:tc>
        <w:tc>
          <w:tcPr>
            <w:tcW w:w="869" w:type="pct"/>
            <w:shd w:val="clear" w:color="auto" w:fill="FFFFFF"/>
            <w:tcMar>
              <w:top w:w="92" w:type="dxa"/>
              <w:left w:w="288" w:type="dxa"/>
              <w:bottom w:w="92" w:type="dxa"/>
              <w:right w:w="288" w:type="dxa"/>
            </w:tcMar>
            <w:vAlign w:val="center"/>
          </w:tcPr>
          <w:p w14:paraId="623F323F" w14:textId="77777777" w:rsidR="00796849" w:rsidRPr="00796849" w:rsidRDefault="00796849" w:rsidP="00796849">
            <w:pPr>
              <w:rPr>
                <w:rFonts w:ascii="TH SarabunPSK" w:eastAsia="Times New Roman" w:hAnsi="TH SarabunPSK" w:cs="TH SarabunPSK"/>
                <w:color w:val="000000"/>
                <w:sz w:val="28"/>
              </w:rPr>
            </w:pPr>
          </w:p>
        </w:tc>
      </w:tr>
      <w:tr w:rsidR="00796849" w:rsidRPr="00796849" w14:paraId="2B859CB1" w14:textId="77777777" w:rsidTr="00E82B1F">
        <w:tc>
          <w:tcPr>
            <w:tcW w:w="3333" w:type="pct"/>
            <w:shd w:val="clear" w:color="auto" w:fill="FFFFFF"/>
            <w:tcMar>
              <w:top w:w="92" w:type="dxa"/>
              <w:left w:w="346" w:type="dxa"/>
              <w:bottom w:w="92" w:type="dxa"/>
              <w:right w:w="288" w:type="dxa"/>
            </w:tcMar>
            <w:vAlign w:val="center"/>
            <w:hideMark/>
          </w:tcPr>
          <w:p w14:paraId="5D79261A" w14:textId="77777777" w:rsidR="00796849" w:rsidRPr="00796849" w:rsidRDefault="00796849" w:rsidP="00796849">
            <w:pPr>
              <w:rPr>
                <w:rFonts w:ascii="TH SarabunPSK" w:eastAsia="Times New Roman" w:hAnsi="TH SarabunPSK" w:cs="TH SarabunPSK"/>
                <w:color w:val="000000"/>
                <w:spacing w:val="-8"/>
                <w:sz w:val="28"/>
              </w:rPr>
            </w:pPr>
            <w:r w:rsidRPr="00796849">
              <w:rPr>
                <w:rFonts w:ascii="TH SarabunPSK" w:eastAsia="Times New Roman" w:hAnsi="TH SarabunPSK" w:cs="TH SarabunPSK"/>
                <w:color w:val="000000"/>
                <w:spacing w:val="-8"/>
                <w:sz w:val="28"/>
                <w:cs/>
              </w:rPr>
              <w:t>ประโยชน์อื่น ๆ ที่อาจคำนวณเป็นเงินได้ เช่น การลดราคา การรับความบันเทิง เป็นต้น</w:t>
            </w:r>
          </w:p>
        </w:tc>
        <w:tc>
          <w:tcPr>
            <w:tcW w:w="797" w:type="pct"/>
            <w:shd w:val="clear" w:color="auto" w:fill="FFFFFF"/>
            <w:tcMar>
              <w:top w:w="92" w:type="dxa"/>
              <w:left w:w="288" w:type="dxa"/>
              <w:bottom w:w="92" w:type="dxa"/>
              <w:right w:w="288" w:type="dxa"/>
            </w:tcMar>
            <w:vAlign w:val="center"/>
          </w:tcPr>
          <w:p w14:paraId="0BB78FB0" w14:textId="77777777" w:rsidR="00796849" w:rsidRPr="00796849" w:rsidRDefault="00796849" w:rsidP="00796849">
            <w:pPr>
              <w:rPr>
                <w:rFonts w:ascii="TH SarabunPSK" w:eastAsia="Times New Roman" w:hAnsi="TH SarabunPSK" w:cs="TH SarabunPSK"/>
                <w:color w:val="000000"/>
                <w:sz w:val="28"/>
              </w:rPr>
            </w:pPr>
          </w:p>
        </w:tc>
        <w:tc>
          <w:tcPr>
            <w:tcW w:w="869" w:type="pct"/>
            <w:shd w:val="clear" w:color="auto" w:fill="FFFFFF"/>
            <w:tcMar>
              <w:top w:w="92" w:type="dxa"/>
              <w:left w:w="288" w:type="dxa"/>
              <w:bottom w:w="92" w:type="dxa"/>
              <w:right w:w="288" w:type="dxa"/>
            </w:tcMar>
            <w:vAlign w:val="center"/>
          </w:tcPr>
          <w:p w14:paraId="1C0FF70E" w14:textId="77777777" w:rsidR="00796849" w:rsidRPr="00796849" w:rsidRDefault="00796849" w:rsidP="00796849">
            <w:pPr>
              <w:rPr>
                <w:rFonts w:ascii="TH SarabunPSK" w:eastAsia="Times New Roman" w:hAnsi="TH SarabunPSK" w:cs="TH SarabunPSK"/>
                <w:color w:val="000000"/>
                <w:sz w:val="28"/>
              </w:rPr>
            </w:pPr>
          </w:p>
        </w:tc>
      </w:tr>
    </w:tbl>
    <w:p w14:paraId="3FD90C84" w14:textId="77777777" w:rsidR="00796849" w:rsidRPr="00796849" w:rsidRDefault="00796849" w:rsidP="00796849">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04"/>
        <w:gridCol w:w="1418"/>
        <w:gridCol w:w="1560"/>
      </w:tblGrid>
      <w:tr w:rsidR="00796849" w:rsidRPr="00796849" w14:paraId="1F71BA98" w14:textId="77777777" w:rsidTr="00E82B1F">
        <w:trPr>
          <w:tblHeader/>
        </w:trPr>
        <w:tc>
          <w:tcPr>
            <w:tcW w:w="9782" w:type="dxa"/>
            <w:gridSpan w:val="3"/>
            <w:shd w:val="clear" w:color="auto" w:fill="auto"/>
            <w:tcMar>
              <w:top w:w="58" w:type="dxa"/>
              <w:left w:w="230" w:type="dxa"/>
              <w:bottom w:w="58" w:type="dxa"/>
              <w:right w:w="230" w:type="dxa"/>
            </w:tcMar>
            <w:vAlign w:val="center"/>
            <w:hideMark/>
          </w:tcPr>
          <w:p w14:paraId="04C1F21B" w14:textId="77777777" w:rsidR="00796849" w:rsidRPr="00796849" w:rsidRDefault="00796849" w:rsidP="00796849">
            <w:pPr>
              <w:spacing w:line="280" w:lineRule="exact"/>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I5 </w:t>
            </w:r>
            <w:r w:rsidRPr="00796849">
              <w:rPr>
                <w:rFonts w:ascii="TH SarabunPSK" w:eastAsia="Times New Roman" w:hAnsi="TH SarabunPSK" w:cs="TH SarabunPSK"/>
                <w:color w:val="000000"/>
                <w:sz w:val="28"/>
                <w:cs/>
              </w:rPr>
              <w:t>นอกเหนือจากการรับจากญาติหรือจากบุคคล ที่ให้กันในโอกาสต่าง ๆ โดยปกติตามขนบธรรมเนียม ประเพณี หรือวัฒนธรรม หรือให้กันตามมารยาทที่ปฏิบัติกันในสังคมแล้ว บุคลากรในหน่วยงานของท่าน มีการรับสิ่งดังต่อไปนี้ หรือไม่</w:t>
            </w:r>
          </w:p>
        </w:tc>
      </w:tr>
      <w:tr w:rsidR="00796849" w:rsidRPr="00796849" w14:paraId="27FE3889" w14:textId="77777777" w:rsidTr="00E82B1F">
        <w:trPr>
          <w:tblHeader/>
        </w:trPr>
        <w:tc>
          <w:tcPr>
            <w:tcW w:w="6804" w:type="dxa"/>
            <w:shd w:val="clear" w:color="auto" w:fill="FFF2CC"/>
            <w:tcMar>
              <w:top w:w="92" w:type="dxa"/>
              <w:left w:w="288" w:type="dxa"/>
              <w:bottom w:w="92" w:type="dxa"/>
              <w:right w:w="288" w:type="dxa"/>
            </w:tcMar>
            <w:vAlign w:val="center"/>
            <w:hideMark/>
          </w:tcPr>
          <w:p w14:paraId="69102951" w14:textId="77777777" w:rsidR="00796849" w:rsidRPr="00796849" w:rsidRDefault="00796849" w:rsidP="00796849">
            <w:pPr>
              <w:spacing w:line="280" w:lineRule="exact"/>
              <w:jc w:val="center"/>
              <w:rPr>
                <w:rFonts w:ascii="TH SarabunPSK" w:eastAsia="Times New Roman" w:hAnsi="TH SarabunPSK" w:cs="TH SarabunPSK"/>
                <w:color w:val="000000"/>
                <w:sz w:val="28"/>
                <w:cs/>
              </w:rPr>
            </w:pPr>
            <w:r w:rsidRPr="00796849">
              <w:rPr>
                <w:rFonts w:ascii="TH SarabunPSK" w:hAnsi="TH SarabunPSK" w:cs="TH SarabunPSK" w:hint="cs"/>
                <w:sz w:val="28"/>
                <w:cs/>
              </w:rPr>
              <w:t>ประเด็นการประเมิน</w:t>
            </w:r>
          </w:p>
        </w:tc>
        <w:tc>
          <w:tcPr>
            <w:tcW w:w="1418" w:type="dxa"/>
            <w:shd w:val="clear" w:color="auto" w:fill="FFF2CC"/>
            <w:tcMar>
              <w:top w:w="92" w:type="dxa"/>
              <w:left w:w="288" w:type="dxa"/>
              <w:bottom w:w="92" w:type="dxa"/>
              <w:right w:w="288" w:type="dxa"/>
            </w:tcMar>
            <w:vAlign w:val="center"/>
            <w:hideMark/>
          </w:tcPr>
          <w:p w14:paraId="2C0DE8EF" w14:textId="77777777" w:rsidR="00796849" w:rsidRPr="00796849" w:rsidRDefault="00796849" w:rsidP="00796849">
            <w:pPr>
              <w:spacing w:line="280" w:lineRule="exact"/>
              <w:ind w:left="-291" w:right="-14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w:t>
            </w:r>
          </w:p>
        </w:tc>
        <w:tc>
          <w:tcPr>
            <w:tcW w:w="1560" w:type="dxa"/>
            <w:shd w:val="clear" w:color="auto" w:fill="FFF2CC"/>
            <w:tcMar>
              <w:top w:w="92" w:type="dxa"/>
              <w:left w:w="288" w:type="dxa"/>
              <w:bottom w:w="92" w:type="dxa"/>
              <w:right w:w="288" w:type="dxa"/>
            </w:tcMar>
            <w:vAlign w:val="center"/>
            <w:hideMark/>
          </w:tcPr>
          <w:p w14:paraId="2CADF0DE" w14:textId="77777777" w:rsidR="00796849" w:rsidRPr="00796849" w:rsidRDefault="00796849" w:rsidP="00796849">
            <w:pPr>
              <w:spacing w:line="280" w:lineRule="exact"/>
              <w:ind w:left="-291" w:right="-14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ไม่มี</w:t>
            </w:r>
          </w:p>
        </w:tc>
      </w:tr>
      <w:tr w:rsidR="00796849" w:rsidRPr="00796849" w14:paraId="48902EA2" w14:textId="77777777" w:rsidTr="00E82B1F">
        <w:tc>
          <w:tcPr>
            <w:tcW w:w="6804" w:type="dxa"/>
            <w:shd w:val="clear" w:color="auto" w:fill="FFFFFF"/>
            <w:tcMar>
              <w:top w:w="92" w:type="dxa"/>
              <w:left w:w="346" w:type="dxa"/>
              <w:bottom w:w="92" w:type="dxa"/>
              <w:right w:w="288" w:type="dxa"/>
            </w:tcMar>
            <w:vAlign w:val="center"/>
            <w:hideMark/>
          </w:tcPr>
          <w:p w14:paraId="5ECBA8F9" w14:textId="77777777" w:rsidR="00796849" w:rsidRPr="00796849" w:rsidRDefault="00796849" w:rsidP="00796849">
            <w:pPr>
              <w:spacing w:line="280" w:lineRule="exact"/>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เงิน</w:t>
            </w:r>
          </w:p>
        </w:tc>
        <w:tc>
          <w:tcPr>
            <w:tcW w:w="1418" w:type="dxa"/>
            <w:shd w:val="clear" w:color="auto" w:fill="FFFFFF"/>
            <w:tcMar>
              <w:top w:w="92" w:type="dxa"/>
              <w:left w:w="288" w:type="dxa"/>
              <w:bottom w:w="92" w:type="dxa"/>
              <w:right w:w="288" w:type="dxa"/>
            </w:tcMar>
            <w:vAlign w:val="center"/>
          </w:tcPr>
          <w:p w14:paraId="461E440E"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c>
          <w:tcPr>
            <w:tcW w:w="1560" w:type="dxa"/>
            <w:shd w:val="clear" w:color="auto" w:fill="FFFFFF"/>
            <w:tcMar>
              <w:top w:w="92" w:type="dxa"/>
              <w:left w:w="288" w:type="dxa"/>
              <w:bottom w:w="92" w:type="dxa"/>
              <w:right w:w="288" w:type="dxa"/>
            </w:tcMar>
            <w:vAlign w:val="center"/>
          </w:tcPr>
          <w:p w14:paraId="1225A0A2"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r>
      <w:tr w:rsidR="00796849" w:rsidRPr="00796849" w14:paraId="31559646" w14:textId="77777777" w:rsidTr="00E82B1F">
        <w:tc>
          <w:tcPr>
            <w:tcW w:w="6804" w:type="dxa"/>
            <w:shd w:val="clear" w:color="auto" w:fill="FFFFFF"/>
            <w:tcMar>
              <w:top w:w="92" w:type="dxa"/>
              <w:left w:w="346" w:type="dxa"/>
              <w:bottom w:w="92" w:type="dxa"/>
              <w:right w:w="288" w:type="dxa"/>
            </w:tcMar>
            <w:vAlign w:val="center"/>
            <w:hideMark/>
          </w:tcPr>
          <w:p w14:paraId="5E59D723" w14:textId="77777777" w:rsidR="00796849" w:rsidRPr="00796849" w:rsidRDefault="00796849" w:rsidP="00796849">
            <w:pPr>
              <w:spacing w:line="280" w:lineRule="exact"/>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ทรัพย์สิน</w:t>
            </w:r>
          </w:p>
        </w:tc>
        <w:tc>
          <w:tcPr>
            <w:tcW w:w="1418" w:type="dxa"/>
            <w:shd w:val="clear" w:color="auto" w:fill="FFFFFF"/>
            <w:tcMar>
              <w:top w:w="92" w:type="dxa"/>
              <w:left w:w="288" w:type="dxa"/>
              <w:bottom w:w="92" w:type="dxa"/>
              <w:right w:w="288" w:type="dxa"/>
            </w:tcMar>
            <w:vAlign w:val="center"/>
          </w:tcPr>
          <w:p w14:paraId="379F5533"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c>
          <w:tcPr>
            <w:tcW w:w="1560" w:type="dxa"/>
            <w:shd w:val="clear" w:color="auto" w:fill="FFFFFF"/>
            <w:tcMar>
              <w:top w:w="92" w:type="dxa"/>
              <w:left w:w="288" w:type="dxa"/>
              <w:bottom w:w="92" w:type="dxa"/>
              <w:right w:w="288" w:type="dxa"/>
            </w:tcMar>
            <w:vAlign w:val="center"/>
          </w:tcPr>
          <w:p w14:paraId="76944630"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r>
      <w:tr w:rsidR="00796849" w:rsidRPr="00796849" w14:paraId="4B0616DF" w14:textId="77777777" w:rsidTr="00E82B1F">
        <w:tc>
          <w:tcPr>
            <w:tcW w:w="6804" w:type="dxa"/>
            <w:shd w:val="clear" w:color="auto" w:fill="FFFFFF"/>
            <w:tcMar>
              <w:top w:w="92" w:type="dxa"/>
              <w:left w:w="346" w:type="dxa"/>
              <w:bottom w:w="92" w:type="dxa"/>
              <w:right w:w="288" w:type="dxa"/>
            </w:tcMar>
            <w:vAlign w:val="center"/>
            <w:hideMark/>
          </w:tcPr>
          <w:p w14:paraId="3B72D891" w14:textId="77777777" w:rsidR="00796849" w:rsidRPr="00796849" w:rsidRDefault="00796849" w:rsidP="00796849">
            <w:pPr>
              <w:spacing w:line="280" w:lineRule="exact"/>
              <w:rPr>
                <w:rFonts w:ascii="TH SarabunPSK" w:eastAsia="Times New Roman" w:hAnsi="TH SarabunPSK" w:cs="TH SarabunPSK"/>
                <w:color w:val="000000"/>
                <w:spacing w:val="-4"/>
                <w:sz w:val="28"/>
              </w:rPr>
            </w:pPr>
            <w:r w:rsidRPr="00796849">
              <w:rPr>
                <w:rFonts w:ascii="TH SarabunPSK" w:eastAsia="Times New Roman" w:hAnsi="TH SarabunPSK" w:cs="TH SarabunPSK"/>
                <w:color w:val="000000"/>
                <w:spacing w:val="-4"/>
                <w:sz w:val="28"/>
                <w:cs/>
              </w:rPr>
              <w:t>ประโยชน์อื่น ๆ ที่อาจคำนวณเป็นเงินได้ เช่น การลดราคา การรับความบันเทิง เป็นต้น</w:t>
            </w:r>
          </w:p>
        </w:tc>
        <w:tc>
          <w:tcPr>
            <w:tcW w:w="1418" w:type="dxa"/>
            <w:shd w:val="clear" w:color="auto" w:fill="FFFFFF"/>
            <w:tcMar>
              <w:top w:w="92" w:type="dxa"/>
              <w:left w:w="288" w:type="dxa"/>
              <w:bottom w:w="92" w:type="dxa"/>
              <w:right w:w="288" w:type="dxa"/>
            </w:tcMar>
            <w:vAlign w:val="center"/>
          </w:tcPr>
          <w:p w14:paraId="3FEB040C"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c>
          <w:tcPr>
            <w:tcW w:w="1560" w:type="dxa"/>
            <w:shd w:val="clear" w:color="auto" w:fill="FFFFFF"/>
            <w:tcMar>
              <w:top w:w="92" w:type="dxa"/>
              <w:left w:w="288" w:type="dxa"/>
              <w:bottom w:w="92" w:type="dxa"/>
              <w:right w:w="288" w:type="dxa"/>
            </w:tcMar>
            <w:vAlign w:val="center"/>
          </w:tcPr>
          <w:p w14:paraId="3607243D" w14:textId="77777777" w:rsidR="00796849" w:rsidRPr="00796849" w:rsidRDefault="00796849" w:rsidP="00796849">
            <w:pPr>
              <w:tabs>
                <w:tab w:val="left" w:pos="552"/>
              </w:tabs>
              <w:spacing w:line="280" w:lineRule="exact"/>
              <w:ind w:left="-291" w:right="-291"/>
              <w:jc w:val="center"/>
              <w:rPr>
                <w:rFonts w:ascii="TH SarabunPSK" w:eastAsia="Times New Roman" w:hAnsi="TH SarabunPSK" w:cs="TH SarabunPSK"/>
                <w:color w:val="000000"/>
                <w:sz w:val="28"/>
              </w:rPr>
            </w:pPr>
          </w:p>
        </w:tc>
      </w:tr>
    </w:tbl>
    <w:p w14:paraId="43A83344" w14:textId="77777777" w:rsidR="00796849" w:rsidRPr="00796849" w:rsidRDefault="00796849" w:rsidP="00796849">
      <w:pPr>
        <w:jc w:val="thaiDistribute"/>
        <w:rPr>
          <w:rFonts w:ascii="TH SarabunPSK" w:hAnsi="TH SarabunPSK" w:cs="TH SarabunPSK"/>
          <w:sz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21"/>
        <w:gridCol w:w="1560"/>
        <w:gridCol w:w="1701"/>
      </w:tblGrid>
      <w:tr w:rsidR="00796849" w:rsidRPr="00796849" w14:paraId="37BBF2C8" w14:textId="77777777" w:rsidTr="00E82B1F">
        <w:trPr>
          <w:tblHeader/>
        </w:trPr>
        <w:tc>
          <w:tcPr>
            <w:tcW w:w="9782" w:type="dxa"/>
            <w:gridSpan w:val="3"/>
            <w:shd w:val="clear" w:color="auto" w:fill="auto"/>
            <w:tcMar>
              <w:top w:w="58" w:type="dxa"/>
              <w:left w:w="230" w:type="dxa"/>
              <w:bottom w:w="58" w:type="dxa"/>
              <w:right w:w="230" w:type="dxa"/>
            </w:tcMar>
            <w:vAlign w:val="center"/>
            <w:hideMark/>
          </w:tcPr>
          <w:p w14:paraId="26C391C5"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I6 </w:t>
            </w:r>
            <w:r w:rsidRPr="00796849">
              <w:rPr>
                <w:rFonts w:ascii="TH SarabunPSK" w:eastAsia="Times New Roman" w:hAnsi="TH SarabunPSK" w:cs="TH SarabunPSK"/>
                <w:color w:val="000000"/>
                <w:sz w:val="28"/>
                <w:cs/>
              </w:rPr>
              <w:t>บุคลากรในหน่วยงานของท่าน มีการให้สิ่งดังต่อไปนี้ แก่บุคคลภายนอกหรือภาคเอกชน เพื่อสร้างความสัมพันธ์ที่ดีและคาดหวังให้มีการตอบแทนในอนาคต หรือไม่</w:t>
            </w:r>
          </w:p>
        </w:tc>
      </w:tr>
      <w:tr w:rsidR="00796849" w:rsidRPr="00796849" w14:paraId="6FF88F68" w14:textId="77777777" w:rsidTr="00E82B1F">
        <w:trPr>
          <w:tblHeader/>
        </w:trPr>
        <w:tc>
          <w:tcPr>
            <w:tcW w:w="6521" w:type="dxa"/>
            <w:shd w:val="clear" w:color="auto" w:fill="FFF2CC"/>
            <w:tcMar>
              <w:top w:w="92" w:type="dxa"/>
              <w:left w:w="288" w:type="dxa"/>
              <w:bottom w:w="92" w:type="dxa"/>
              <w:right w:w="288" w:type="dxa"/>
            </w:tcMar>
            <w:vAlign w:val="center"/>
            <w:hideMark/>
          </w:tcPr>
          <w:p w14:paraId="405DAFAF"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560" w:type="dxa"/>
            <w:shd w:val="clear" w:color="auto" w:fill="FFF2CC"/>
            <w:tcMar>
              <w:top w:w="92" w:type="dxa"/>
              <w:left w:w="288" w:type="dxa"/>
              <w:bottom w:w="92" w:type="dxa"/>
              <w:right w:w="288" w:type="dxa"/>
            </w:tcMar>
            <w:vAlign w:val="center"/>
            <w:hideMark/>
          </w:tcPr>
          <w:p w14:paraId="65299BEC"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w:t>
            </w:r>
          </w:p>
        </w:tc>
        <w:tc>
          <w:tcPr>
            <w:tcW w:w="1701" w:type="dxa"/>
            <w:shd w:val="clear" w:color="auto" w:fill="FFF2CC"/>
            <w:tcMar>
              <w:top w:w="92" w:type="dxa"/>
              <w:left w:w="288" w:type="dxa"/>
              <w:bottom w:w="92" w:type="dxa"/>
              <w:right w:w="288" w:type="dxa"/>
            </w:tcMar>
            <w:vAlign w:val="center"/>
            <w:hideMark/>
          </w:tcPr>
          <w:p w14:paraId="084F944A"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ไม่มี</w:t>
            </w:r>
          </w:p>
        </w:tc>
      </w:tr>
      <w:tr w:rsidR="00796849" w:rsidRPr="00796849" w14:paraId="01D352FA" w14:textId="77777777" w:rsidTr="00E82B1F">
        <w:tc>
          <w:tcPr>
            <w:tcW w:w="6521" w:type="dxa"/>
            <w:shd w:val="clear" w:color="auto" w:fill="FFFFFF"/>
            <w:tcMar>
              <w:top w:w="92" w:type="dxa"/>
              <w:left w:w="346" w:type="dxa"/>
              <w:bottom w:w="92" w:type="dxa"/>
              <w:right w:w="288" w:type="dxa"/>
            </w:tcMar>
            <w:vAlign w:val="center"/>
            <w:hideMark/>
          </w:tcPr>
          <w:p w14:paraId="2DA26F49"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เงิน</w:t>
            </w:r>
          </w:p>
        </w:tc>
        <w:tc>
          <w:tcPr>
            <w:tcW w:w="1560" w:type="dxa"/>
            <w:shd w:val="clear" w:color="auto" w:fill="FFFFFF"/>
            <w:tcMar>
              <w:top w:w="92" w:type="dxa"/>
              <w:left w:w="288" w:type="dxa"/>
              <w:bottom w:w="92" w:type="dxa"/>
              <w:right w:w="288" w:type="dxa"/>
            </w:tcMar>
            <w:vAlign w:val="center"/>
          </w:tcPr>
          <w:p w14:paraId="4B940994" w14:textId="77777777" w:rsidR="00796849" w:rsidRPr="00796849" w:rsidRDefault="00796849" w:rsidP="00796849">
            <w:pPr>
              <w:jc w:val="center"/>
              <w:rPr>
                <w:rFonts w:ascii="TH SarabunPSK" w:eastAsia="Times New Roman" w:hAnsi="TH SarabunPSK" w:cs="TH SarabunPSK"/>
                <w:color w:val="000000"/>
                <w:sz w:val="28"/>
              </w:rPr>
            </w:pPr>
          </w:p>
        </w:tc>
        <w:tc>
          <w:tcPr>
            <w:tcW w:w="1701" w:type="dxa"/>
            <w:shd w:val="clear" w:color="auto" w:fill="FFFFFF"/>
            <w:tcMar>
              <w:top w:w="92" w:type="dxa"/>
              <w:left w:w="288" w:type="dxa"/>
              <w:bottom w:w="92" w:type="dxa"/>
              <w:right w:w="288" w:type="dxa"/>
            </w:tcMar>
            <w:vAlign w:val="center"/>
          </w:tcPr>
          <w:p w14:paraId="0940463D" w14:textId="77777777" w:rsidR="00796849" w:rsidRPr="00796849" w:rsidRDefault="00796849" w:rsidP="00796849">
            <w:pPr>
              <w:jc w:val="center"/>
              <w:rPr>
                <w:rFonts w:ascii="TH SarabunPSK" w:eastAsia="Times New Roman" w:hAnsi="TH SarabunPSK" w:cs="TH SarabunPSK"/>
                <w:color w:val="000000"/>
                <w:sz w:val="28"/>
              </w:rPr>
            </w:pPr>
          </w:p>
        </w:tc>
      </w:tr>
      <w:tr w:rsidR="00796849" w:rsidRPr="00796849" w14:paraId="0BFCF5C1" w14:textId="77777777" w:rsidTr="00E82B1F">
        <w:tc>
          <w:tcPr>
            <w:tcW w:w="6521" w:type="dxa"/>
            <w:shd w:val="clear" w:color="auto" w:fill="FFFFFF"/>
            <w:tcMar>
              <w:top w:w="92" w:type="dxa"/>
              <w:left w:w="346" w:type="dxa"/>
              <w:bottom w:w="92" w:type="dxa"/>
              <w:right w:w="288" w:type="dxa"/>
            </w:tcMar>
            <w:vAlign w:val="center"/>
            <w:hideMark/>
          </w:tcPr>
          <w:p w14:paraId="2322F8DE"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ทรัพย์สิน</w:t>
            </w:r>
          </w:p>
        </w:tc>
        <w:tc>
          <w:tcPr>
            <w:tcW w:w="1560" w:type="dxa"/>
            <w:shd w:val="clear" w:color="auto" w:fill="FFFFFF"/>
            <w:tcMar>
              <w:top w:w="92" w:type="dxa"/>
              <w:left w:w="288" w:type="dxa"/>
              <w:bottom w:w="92" w:type="dxa"/>
              <w:right w:w="288" w:type="dxa"/>
            </w:tcMar>
            <w:vAlign w:val="center"/>
          </w:tcPr>
          <w:p w14:paraId="0FB23166" w14:textId="77777777" w:rsidR="00796849" w:rsidRPr="00796849" w:rsidRDefault="00796849" w:rsidP="00796849">
            <w:pPr>
              <w:jc w:val="center"/>
              <w:rPr>
                <w:rFonts w:ascii="TH SarabunPSK" w:eastAsia="Times New Roman" w:hAnsi="TH SarabunPSK" w:cs="TH SarabunPSK"/>
                <w:color w:val="000000"/>
                <w:sz w:val="28"/>
              </w:rPr>
            </w:pPr>
          </w:p>
        </w:tc>
        <w:tc>
          <w:tcPr>
            <w:tcW w:w="1701" w:type="dxa"/>
            <w:shd w:val="clear" w:color="auto" w:fill="FFFFFF"/>
            <w:tcMar>
              <w:top w:w="92" w:type="dxa"/>
              <w:left w:w="288" w:type="dxa"/>
              <w:bottom w:w="92" w:type="dxa"/>
              <w:right w:w="288" w:type="dxa"/>
            </w:tcMar>
            <w:vAlign w:val="center"/>
          </w:tcPr>
          <w:p w14:paraId="421DCAE1" w14:textId="77777777" w:rsidR="00796849" w:rsidRPr="00796849" w:rsidRDefault="00796849" w:rsidP="00796849">
            <w:pPr>
              <w:jc w:val="center"/>
              <w:rPr>
                <w:rFonts w:ascii="TH SarabunPSK" w:eastAsia="Times New Roman" w:hAnsi="TH SarabunPSK" w:cs="TH SarabunPSK"/>
                <w:color w:val="000000"/>
                <w:sz w:val="28"/>
              </w:rPr>
            </w:pPr>
          </w:p>
        </w:tc>
      </w:tr>
      <w:tr w:rsidR="00796849" w:rsidRPr="00796849" w14:paraId="0C90333C" w14:textId="77777777" w:rsidTr="00E82B1F">
        <w:tc>
          <w:tcPr>
            <w:tcW w:w="6521" w:type="dxa"/>
            <w:shd w:val="clear" w:color="auto" w:fill="FFFFFF"/>
            <w:tcMar>
              <w:top w:w="92" w:type="dxa"/>
              <w:left w:w="346" w:type="dxa"/>
              <w:bottom w:w="92" w:type="dxa"/>
              <w:right w:w="288" w:type="dxa"/>
            </w:tcMar>
            <w:vAlign w:val="center"/>
            <w:hideMark/>
          </w:tcPr>
          <w:p w14:paraId="026CA2B1" w14:textId="77777777" w:rsidR="00796849" w:rsidRPr="00796849" w:rsidRDefault="00796849" w:rsidP="00796849">
            <w:pPr>
              <w:ind w:right="-289"/>
              <w:rPr>
                <w:rFonts w:ascii="TH SarabunPSK" w:eastAsia="Times New Roman" w:hAnsi="TH SarabunPSK" w:cs="TH SarabunPSK"/>
                <w:color w:val="000000"/>
                <w:spacing w:val="-8"/>
                <w:sz w:val="28"/>
              </w:rPr>
            </w:pPr>
            <w:r w:rsidRPr="00796849">
              <w:rPr>
                <w:rFonts w:ascii="TH SarabunPSK" w:eastAsia="Times New Roman" w:hAnsi="TH SarabunPSK" w:cs="TH SarabunPSK"/>
                <w:color w:val="000000"/>
                <w:spacing w:val="-8"/>
                <w:sz w:val="28"/>
                <w:cs/>
              </w:rPr>
              <w:t>ประโยชน์อื่น ๆ เช่น การยกเว้นค่าบริการ การอำนวยความสะดวกเป็นกรณีพิเศษ เป็นต้น</w:t>
            </w:r>
          </w:p>
        </w:tc>
        <w:tc>
          <w:tcPr>
            <w:tcW w:w="1560" w:type="dxa"/>
            <w:shd w:val="clear" w:color="auto" w:fill="FFFFFF"/>
            <w:tcMar>
              <w:top w:w="92" w:type="dxa"/>
              <w:left w:w="288" w:type="dxa"/>
              <w:bottom w:w="92" w:type="dxa"/>
              <w:right w:w="288" w:type="dxa"/>
            </w:tcMar>
            <w:vAlign w:val="center"/>
          </w:tcPr>
          <w:p w14:paraId="1CAA0EE9" w14:textId="77777777" w:rsidR="00796849" w:rsidRPr="00796849" w:rsidRDefault="00796849" w:rsidP="00796849">
            <w:pPr>
              <w:jc w:val="center"/>
              <w:rPr>
                <w:rFonts w:ascii="TH SarabunPSK" w:eastAsia="Times New Roman" w:hAnsi="TH SarabunPSK" w:cs="TH SarabunPSK"/>
                <w:color w:val="000000"/>
                <w:sz w:val="28"/>
              </w:rPr>
            </w:pPr>
          </w:p>
        </w:tc>
        <w:tc>
          <w:tcPr>
            <w:tcW w:w="1701" w:type="dxa"/>
            <w:shd w:val="clear" w:color="auto" w:fill="FFFFFF"/>
            <w:tcMar>
              <w:top w:w="92" w:type="dxa"/>
              <w:left w:w="288" w:type="dxa"/>
              <w:bottom w:w="92" w:type="dxa"/>
              <w:right w:w="288" w:type="dxa"/>
            </w:tcMar>
            <w:vAlign w:val="center"/>
          </w:tcPr>
          <w:p w14:paraId="430AB360" w14:textId="77777777" w:rsidR="00796849" w:rsidRPr="00796849" w:rsidRDefault="00796849" w:rsidP="00796849">
            <w:pPr>
              <w:jc w:val="center"/>
              <w:rPr>
                <w:rFonts w:ascii="TH SarabunPSK" w:eastAsia="Times New Roman" w:hAnsi="TH SarabunPSK" w:cs="TH SarabunPSK"/>
                <w:color w:val="000000"/>
                <w:sz w:val="28"/>
              </w:rPr>
            </w:pPr>
          </w:p>
        </w:tc>
      </w:tr>
    </w:tbl>
    <w:p w14:paraId="130A319B" w14:textId="77777777" w:rsidR="00796849" w:rsidRPr="00796849" w:rsidRDefault="00796849" w:rsidP="00796849">
      <w:pPr>
        <w:ind w:left="142"/>
        <w:jc w:val="center"/>
        <w:rPr>
          <w:rFonts w:ascii="TH SarabunPSK" w:hAnsi="TH SarabunPSK" w:cs="TH SarabunPSK"/>
          <w:b/>
          <w:bCs/>
          <w:sz w:val="16"/>
          <w:szCs w:val="16"/>
        </w:rPr>
      </w:pPr>
    </w:p>
    <w:p w14:paraId="091DD29D" w14:textId="77777777" w:rsidR="00796849" w:rsidRPr="00796849" w:rsidRDefault="00796849" w:rsidP="00796849">
      <w:pPr>
        <w:shd w:val="clear" w:color="auto" w:fill="FFC000"/>
        <w:kinsoku w:val="0"/>
        <w:overflowPunct w:val="0"/>
        <w:autoSpaceDE w:val="0"/>
        <w:autoSpaceDN w:val="0"/>
        <w:adjustRightInd w:val="0"/>
        <w:spacing w:before="25"/>
        <w:ind w:left="-284" w:right="-144"/>
        <w:jc w:val="center"/>
        <w:rPr>
          <w:rFonts w:ascii="TH SarabunPSK" w:hAnsi="TH SarabunPSK" w:cs="TH SarabunPSK"/>
          <w:sz w:val="32"/>
          <w:szCs w:val="32"/>
        </w:rPr>
      </w:pPr>
      <w:r w:rsidRPr="00796849">
        <w:rPr>
          <w:rFonts w:ascii="TH SarabunPSK" w:hAnsi="TH SarabunPSK" w:cs="TH SarabunPSK"/>
          <w:b/>
          <w:bCs/>
          <w:sz w:val="32"/>
          <w:szCs w:val="32"/>
          <w:cs/>
        </w:rPr>
        <w:t>ตัวชี้วัดที่</w:t>
      </w:r>
      <w:r w:rsidRPr="00796849">
        <w:rPr>
          <w:rFonts w:ascii="TH SarabunPSK" w:hAnsi="TH SarabunPSK" w:cs="TH SarabunPSK"/>
          <w:b/>
          <w:bCs/>
          <w:spacing w:val="-13"/>
          <w:sz w:val="32"/>
          <w:szCs w:val="32"/>
        </w:rPr>
        <w:t xml:space="preserve"> </w:t>
      </w:r>
      <w:r w:rsidRPr="00796849">
        <w:rPr>
          <w:rFonts w:ascii="TH SarabunPSK" w:hAnsi="TH SarabunPSK" w:cs="TH SarabunPSK"/>
          <w:b/>
          <w:bCs/>
          <w:sz w:val="32"/>
          <w:szCs w:val="32"/>
        </w:rPr>
        <w:t>2</w:t>
      </w:r>
      <w:r w:rsidRPr="00796849">
        <w:rPr>
          <w:rFonts w:ascii="TH SarabunPSK" w:hAnsi="TH SarabunPSK" w:cs="TH SarabunPSK"/>
          <w:b/>
          <w:bCs/>
          <w:spacing w:val="-12"/>
          <w:sz w:val="32"/>
          <w:szCs w:val="32"/>
        </w:rPr>
        <w:t xml:space="preserve"> </w:t>
      </w:r>
      <w:r w:rsidRPr="00796849">
        <w:rPr>
          <w:rFonts w:ascii="TH SarabunPSK" w:hAnsi="TH SarabunPSK" w:cs="TH SarabunPSK"/>
          <w:b/>
          <w:bCs/>
          <w:spacing w:val="2"/>
          <w:sz w:val="32"/>
          <w:szCs w:val="32"/>
          <w:cs/>
        </w:rPr>
        <w:t>การใช้งบประมาณ</w:t>
      </w:r>
      <w:r w:rsidRPr="00796849">
        <w:rPr>
          <w:rFonts w:ascii="TH SarabunPSK" w:hAnsi="TH SarabunPSK" w:cs="TH SarabunPSK"/>
          <w:b/>
          <w:bCs/>
          <w:spacing w:val="-6"/>
          <w:sz w:val="32"/>
          <w:szCs w:val="32"/>
        </w:rPr>
        <w:t xml:space="preserve"> </w:t>
      </w:r>
      <w:r w:rsidRPr="00796849">
        <w:rPr>
          <w:rFonts w:ascii="TH SarabunPSK" w:hAnsi="TH SarabunPSK" w:cs="TH SarabunPSK"/>
          <w:spacing w:val="-1"/>
          <w:sz w:val="32"/>
          <w:szCs w:val="32"/>
          <w:cs/>
        </w:rPr>
        <w:t>ประกอบด้วยข้อค</w:t>
      </w:r>
      <w:r w:rsidRPr="00796849">
        <w:rPr>
          <w:rFonts w:ascii="TH SarabunPSK" w:hAnsi="TH SarabunPSK" w:cs="TH SarabunPSK" w:hint="cs"/>
          <w:spacing w:val="-12"/>
          <w:sz w:val="32"/>
          <w:szCs w:val="32"/>
          <w:cs/>
        </w:rPr>
        <w:t>ำ</w:t>
      </w:r>
      <w:r w:rsidRPr="00796849">
        <w:rPr>
          <w:rFonts w:ascii="TH SarabunPSK" w:hAnsi="TH SarabunPSK" w:cs="TH SarabunPSK"/>
          <w:spacing w:val="-1"/>
          <w:sz w:val="32"/>
          <w:szCs w:val="32"/>
          <w:cs/>
        </w:rPr>
        <w:t>ถามจ</w:t>
      </w:r>
      <w:r w:rsidRPr="00796849">
        <w:rPr>
          <w:rFonts w:ascii="TH SarabunPSK" w:hAnsi="TH SarabunPSK" w:cs="TH SarabunPSK" w:hint="cs"/>
          <w:spacing w:val="-12"/>
          <w:sz w:val="32"/>
          <w:szCs w:val="32"/>
          <w:cs/>
        </w:rPr>
        <w:t>ำ</w:t>
      </w:r>
      <w:r w:rsidRPr="00796849">
        <w:rPr>
          <w:rFonts w:ascii="TH SarabunPSK" w:hAnsi="TH SarabunPSK" w:cs="TH SarabunPSK"/>
          <w:sz w:val="32"/>
          <w:szCs w:val="32"/>
          <w:cs/>
        </w:rPr>
        <w:t>นวน</w:t>
      </w:r>
      <w:r w:rsidRPr="00796849">
        <w:rPr>
          <w:rFonts w:ascii="TH SarabunPSK" w:hAnsi="TH SarabunPSK" w:cs="TH SarabunPSK"/>
          <w:spacing w:val="-4"/>
          <w:sz w:val="32"/>
          <w:szCs w:val="32"/>
        </w:rPr>
        <w:t xml:space="preserve"> </w:t>
      </w:r>
      <w:r w:rsidRPr="00796849">
        <w:rPr>
          <w:rFonts w:ascii="TH SarabunPSK" w:hAnsi="TH SarabunPSK" w:cs="TH SarabunPSK"/>
          <w:spacing w:val="-13"/>
          <w:sz w:val="32"/>
          <w:szCs w:val="32"/>
        </w:rPr>
        <w:t xml:space="preserve">6 </w:t>
      </w:r>
      <w:r w:rsidRPr="00796849">
        <w:rPr>
          <w:rFonts w:ascii="TH SarabunPSK" w:hAnsi="TH SarabunPSK" w:cs="TH SarabunPSK"/>
          <w:sz w:val="32"/>
          <w:szCs w:val="32"/>
          <w:cs/>
        </w:rPr>
        <w:t>ข้อ</w:t>
      </w:r>
      <w:r w:rsidRPr="00796849">
        <w:rPr>
          <w:rFonts w:ascii="TH SarabunPSK" w:hAnsi="TH SarabunPSK" w:cs="TH SarabunPSK"/>
          <w:spacing w:val="-11"/>
          <w:sz w:val="32"/>
          <w:szCs w:val="32"/>
        </w:rPr>
        <w:t xml:space="preserve"> </w:t>
      </w:r>
      <w:r w:rsidRPr="00796849">
        <w:rPr>
          <w:rFonts w:ascii="TH SarabunPSK" w:hAnsi="TH SarabunPSK" w:cs="TH SarabunPSK"/>
          <w:sz w:val="32"/>
          <w:szCs w:val="32"/>
          <w:cs/>
        </w:rPr>
        <w:t>ดังนี้</w:t>
      </w:r>
    </w:p>
    <w:p w14:paraId="58259991" w14:textId="77777777" w:rsidR="00796849" w:rsidRPr="00796849" w:rsidRDefault="00796849" w:rsidP="00796849">
      <w:pPr>
        <w:ind w:left="142"/>
        <w:jc w:val="cente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986"/>
        <w:gridCol w:w="1133"/>
        <w:gridCol w:w="1133"/>
        <w:gridCol w:w="1278"/>
      </w:tblGrid>
      <w:tr w:rsidR="00796849" w:rsidRPr="00796849" w14:paraId="36258A02"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358122EC"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I7 </w:t>
            </w:r>
            <w:r w:rsidRPr="00796849">
              <w:rPr>
                <w:rFonts w:ascii="TH SarabunPSK" w:eastAsia="Times New Roman" w:hAnsi="TH SarabunPSK" w:cs="TH SarabunPSK"/>
                <w:color w:val="000000"/>
                <w:sz w:val="28"/>
                <w:cs/>
              </w:rPr>
              <w:t>ท่านรู้เกี่ยวกับแผนการใช้จ่ายงบประมาณประจำปี ของหน่วยงานของท่าน มากน้อยเพียงใด</w:t>
            </w:r>
          </w:p>
        </w:tc>
      </w:tr>
      <w:tr w:rsidR="00796849" w:rsidRPr="00796849" w14:paraId="31F4E001" w14:textId="77777777" w:rsidTr="00E82B1F">
        <w:trPr>
          <w:trHeight w:val="351"/>
          <w:tblHeader/>
        </w:trPr>
        <w:tc>
          <w:tcPr>
            <w:tcW w:w="2174" w:type="pct"/>
            <w:shd w:val="clear" w:color="auto" w:fill="FFF2CC"/>
            <w:tcMar>
              <w:top w:w="120" w:type="dxa"/>
              <w:left w:w="375" w:type="dxa"/>
              <w:bottom w:w="120" w:type="dxa"/>
              <w:right w:w="375" w:type="dxa"/>
            </w:tcMar>
            <w:vAlign w:val="center"/>
            <w:hideMark/>
          </w:tcPr>
          <w:p w14:paraId="592C3323"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015" w:type="pct"/>
            <w:shd w:val="clear" w:color="auto" w:fill="FFF2CC"/>
            <w:tcMar>
              <w:top w:w="120" w:type="dxa"/>
              <w:left w:w="375" w:type="dxa"/>
              <w:bottom w:w="120" w:type="dxa"/>
              <w:right w:w="375" w:type="dxa"/>
            </w:tcMar>
            <w:vAlign w:val="center"/>
            <w:hideMark/>
          </w:tcPr>
          <w:p w14:paraId="0FB29957" w14:textId="77777777" w:rsidR="00796849" w:rsidRPr="00796849" w:rsidRDefault="00796849" w:rsidP="00796849">
            <w:pPr>
              <w:ind w:left="-380" w:right="-37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79" w:type="pct"/>
            <w:shd w:val="clear" w:color="auto" w:fill="FFF2CC"/>
            <w:tcMar>
              <w:top w:w="120" w:type="dxa"/>
              <w:left w:w="375" w:type="dxa"/>
              <w:bottom w:w="120" w:type="dxa"/>
              <w:right w:w="375" w:type="dxa"/>
            </w:tcMar>
            <w:vAlign w:val="center"/>
            <w:hideMark/>
          </w:tcPr>
          <w:p w14:paraId="51B146FE" w14:textId="77777777" w:rsidR="00796849" w:rsidRPr="00796849" w:rsidRDefault="00796849" w:rsidP="00796849">
            <w:pPr>
              <w:ind w:left="-380" w:right="-37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79" w:type="pct"/>
            <w:shd w:val="clear" w:color="auto" w:fill="FFF2CC"/>
            <w:tcMar>
              <w:top w:w="120" w:type="dxa"/>
              <w:left w:w="375" w:type="dxa"/>
              <w:bottom w:w="120" w:type="dxa"/>
              <w:right w:w="375" w:type="dxa"/>
            </w:tcMar>
            <w:vAlign w:val="center"/>
            <w:hideMark/>
          </w:tcPr>
          <w:p w14:paraId="18FD5472" w14:textId="77777777" w:rsidR="00796849" w:rsidRPr="00796849" w:rsidRDefault="00796849" w:rsidP="00796849">
            <w:pPr>
              <w:ind w:left="-380" w:right="-37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653" w:type="pct"/>
            <w:shd w:val="clear" w:color="auto" w:fill="FFF2CC"/>
            <w:tcMar>
              <w:top w:w="120" w:type="dxa"/>
              <w:left w:w="375" w:type="dxa"/>
              <w:bottom w:w="120" w:type="dxa"/>
              <w:right w:w="375" w:type="dxa"/>
            </w:tcMar>
            <w:vAlign w:val="center"/>
            <w:hideMark/>
          </w:tcPr>
          <w:p w14:paraId="499D488B" w14:textId="77777777" w:rsidR="00796849" w:rsidRPr="00796849" w:rsidRDefault="00796849" w:rsidP="00796849">
            <w:pPr>
              <w:ind w:left="-380" w:right="-37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514DF454" w14:textId="77777777" w:rsidTr="00E82B1F">
        <w:tc>
          <w:tcPr>
            <w:tcW w:w="2174" w:type="pct"/>
            <w:shd w:val="clear" w:color="auto" w:fill="auto"/>
            <w:tcMar>
              <w:top w:w="120" w:type="dxa"/>
              <w:left w:w="450" w:type="dxa"/>
              <w:bottom w:w="120" w:type="dxa"/>
              <w:right w:w="375" w:type="dxa"/>
            </w:tcMar>
            <w:vAlign w:val="center"/>
            <w:hideMark/>
          </w:tcPr>
          <w:p w14:paraId="1A42423C" w14:textId="77777777" w:rsidR="00796849" w:rsidRPr="00796849" w:rsidRDefault="00796849" w:rsidP="00796849">
            <w:pPr>
              <w:ind w:right="-383"/>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ท่านรู้เกี่ยวกับแผนการใช้จ่ายงบประมาณประจำปี</w:t>
            </w:r>
            <w:r w:rsidRPr="00796849">
              <w:rPr>
                <w:rFonts w:ascii="TH SarabunPSK" w:eastAsia="Times New Roman" w:hAnsi="TH SarabunPSK" w:cs="TH SarabunPSK" w:hint="cs"/>
                <w:color w:val="000000"/>
                <w:sz w:val="28"/>
                <w:cs/>
              </w:rPr>
              <w:t xml:space="preserve">      </w:t>
            </w:r>
            <w:r w:rsidRPr="00796849">
              <w:rPr>
                <w:rFonts w:ascii="TH SarabunPSK" w:eastAsia="Times New Roman" w:hAnsi="TH SarabunPSK" w:cs="TH SarabunPSK"/>
                <w:color w:val="000000"/>
                <w:sz w:val="28"/>
                <w:cs/>
              </w:rPr>
              <w:t>ของหน่วยงานของท่าน มากน้อยเพียงใด</w:t>
            </w:r>
          </w:p>
        </w:tc>
        <w:tc>
          <w:tcPr>
            <w:tcW w:w="1015" w:type="pct"/>
            <w:shd w:val="clear" w:color="auto" w:fill="auto"/>
            <w:tcMar>
              <w:top w:w="120" w:type="dxa"/>
              <w:left w:w="375" w:type="dxa"/>
              <w:bottom w:w="120" w:type="dxa"/>
              <w:right w:w="375" w:type="dxa"/>
            </w:tcMar>
            <w:vAlign w:val="center"/>
          </w:tcPr>
          <w:p w14:paraId="7AF3B04A" w14:textId="77777777" w:rsidR="00796849" w:rsidRPr="00796849" w:rsidRDefault="00796849" w:rsidP="00796849">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71BF056F" w14:textId="77777777" w:rsidR="00796849" w:rsidRPr="00796849" w:rsidRDefault="00796849" w:rsidP="00796849">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48406B95" w14:textId="77777777" w:rsidR="00796849" w:rsidRPr="00796849" w:rsidRDefault="00796849" w:rsidP="00796849">
            <w:pPr>
              <w:ind w:left="-324" w:right="-375"/>
              <w:jc w:val="center"/>
              <w:rPr>
                <w:rFonts w:ascii="TH SarabunPSK" w:eastAsia="Times New Roman" w:hAnsi="TH SarabunPSK" w:cs="TH SarabunPSK"/>
                <w:color w:val="000000"/>
                <w:sz w:val="28"/>
              </w:rPr>
            </w:pPr>
          </w:p>
        </w:tc>
        <w:tc>
          <w:tcPr>
            <w:tcW w:w="653" w:type="pct"/>
            <w:shd w:val="clear" w:color="auto" w:fill="auto"/>
            <w:tcMar>
              <w:top w:w="120" w:type="dxa"/>
              <w:left w:w="375" w:type="dxa"/>
              <w:bottom w:w="120" w:type="dxa"/>
              <w:right w:w="375" w:type="dxa"/>
            </w:tcMar>
            <w:vAlign w:val="center"/>
          </w:tcPr>
          <w:p w14:paraId="6A6C217F" w14:textId="77777777" w:rsidR="00796849" w:rsidRPr="00796849" w:rsidRDefault="00796849" w:rsidP="00796849">
            <w:pPr>
              <w:ind w:left="-324" w:right="-375"/>
              <w:jc w:val="center"/>
              <w:rPr>
                <w:rFonts w:ascii="TH SarabunPSK" w:eastAsia="Times New Roman" w:hAnsi="TH SarabunPSK" w:cs="TH SarabunPSK"/>
                <w:color w:val="000000"/>
                <w:sz w:val="28"/>
              </w:rPr>
            </w:pPr>
          </w:p>
        </w:tc>
      </w:tr>
    </w:tbl>
    <w:p w14:paraId="36A329A3"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984"/>
        <w:gridCol w:w="1135"/>
        <w:gridCol w:w="1135"/>
        <w:gridCol w:w="1276"/>
      </w:tblGrid>
      <w:tr w:rsidR="00796849" w:rsidRPr="00796849" w14:paraId="6EE93045"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2C811401"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I8 </w:t>
            </w:r>
            <w:r w:rsidRPr="00796849">
              <w:rPr>
                <w:rFonts w:ascii="TH SarabunPSK" w:eastAsia="Times New Roman" w:hAnsi="TH SarabunPSK" w:cs="TH SarabunPSK"/>
                <w:color w:val="000000"/>
                <w:sz w:val="28"/>
                <w:cs/>
              </w:rPr>
              <w:t>หน่วยงานของท่าน ใช้จ่ายงบประมาณ โดยคำนึงถึงประเด็นดังต่อไปนี้ มากน้อยเพียงใด</w:t>
            </w:r>
          </w:p>
        </w:tc>
      </w:tr>
      <w:tr w:rsidR="00796849" w:rsidRPr="00796849" w14:paraId="30338E6F" w14:textId="77777777" w:rsidTr="00E82B1F">
        <w:trPr>
          <w:tblHeader/>
        </w:trPr>
        <w:tc>
          <w:tcPr>
            <w:tcW w:w="2174" w:type="pct"/>
            <w:shd w:val="clear" w:color="auto" w:fill="FFF2CC"/>
            <w:tcMar>
              <w:top w:w="120" w:type="dxa"/>
              <w:left w:w="375" w:type="dxa"/>
              <w:bottom w:w="120" w:type="dxa"/>
              <w:right w:w="375" w:type="dxa"/>
            </w:tcMar>
            <w:vAlign w:val="center"/>
            <w:hideMark/>
          </w:tcPr>
          <w:p w14:paraId="02EDB2F8"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014" w:type="pct"/>
            <w:shd w:val="clear" w:color="auto" w:fill="FFF2CC"/>
            <w:tcMar>
              <w:top w:w="120" w:type="dxa"/>
              <w:left w:w="375" w:type="dxa"/>
              <w:bottom w:w="120" w:type="dxa"/>
              <w:right w:w="375" w:type="dxa"/>
            </w:tcMar>
            <w:vAlign w:val="center"/>
            <w:hideMark/>
          </w:tcPr>
          <w:p w14:paraId="73F776C8" w14:textId="77777777" w:rsidR="00796849" w:rsidRPr="00796849" w:rsidRDefault="00796849" w:rsidP="00796849">
            <w:pPr>
              <w:ind w:left="-227"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80" w:type="pct"/>
            <w:shd w:val="clear" w:color="auto" w:fill="FFF2CC"/>
            <w:tcMar>
              <w:top w:w="120" w:type="dxa"/>
              <w:left w:w="375" w:type="dxa"/>
              <w:bottom w:w="120" w:type="dxa"/>
              <w:right w:w="375" w:type="dxa"/>
            </w:tcMar>
            <w:vAlign w:val="center"/>
            <w:hideMark/>
          </w:tcPr>
          <w:p w14:paraId="7794DAAE" w14:textId="77777777" w:rsidR="00796849" w:rsidRPr="00796849" w:rsidRDefault="00796849" w:rsidP="00796849">
            <w:pPr>
              <w:ind w:left="-227"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80" w:type="pct"/>
            <w:shd w:val="clear" w:color="auto" w:fill="FFF2CC"/>
            <w:tcMar>
              <w:top w:w="120" w:type="dxa"/>
              <w:left w:w="375" w:type="dxa"/>
              <w:bottom w:w="120" w:type="dxa"/>
              <w:right w:w="375" w:type="dxa"/>
            </w:tcMar>
            <w:vAlign w:val="center"/>
            <w:hideMark/>
          </w:tcPr>
          <w:p w14:paraId="24963814" w14:textId="77777777" w:rsidR="00796849" w:rsidRPr="00796849" w:rsidRDefault="00796849" w:rsidP="00796849">
            <w:pPr>
              <w:ind w:left="-227"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652" w:type="pct"/>
            <w:shd w:val="clear" w:color="auto" w:fill="FFF2CC"/>
            <w:tcMar>
              <w:top w:w="120" w:type="dxa"/>
              <w:left w:w="375" w:type="dxa"/>
              <w:bottom w:w="120" w:type="dxa"/>
              <w:right w:w="375" w:type="dxa"/>
            </w:tcMar>
            <w:vAlign w:val="center"/>
            <w:hideMark/>
          </w:tcPr>
          <w:p w14:paraId="31F21C47" w14:textId="77777777" w:rsidR="00796849" w:rsidRPr="00796849" w:rsidRDefault="00796849" w:rsidP="00796849">
            <w:pPr>
              <w:ind w:left="-227"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0D6FC100" w14:textId="77777777" w:rsidTr="00E82B1F">
        <w:tc>
          <w:tcPr>
            <w:tcW w:w="2174" w:type="pct"/>
            <w:shd w:val="clear" w:color="auto" w:fill="auto"/>
            <w:tcMar>
              <w:top w:w="120" w:type="dxa"/>
              <w:left w:w="450" w:type="dxa"/>
              <w:bottom w:w="120" w:type="dxa"/>
              <w:right w:w="375" w:type="dxa"/>
            </w:tcMar>
            <w:vAlign w:val="center"/>
            <w:hideMark/>
          </w:tcPr>
          <w:p w14:paraId="44EC0C78" w14:textId="77777777" w:rsidR="00796849" w:rsidRPr="00796849" w:rsidRDefault="00796849" w:rsidP="00796849">
            <w:pPr>
              <w:rPr>
                <w:rFonts w:ascii="TH SarabunPSK" w:eastAsia="Times New Roman" w:hAnsi="TH SarabunPSK" w:cs="TH SarabunPSK"/>
                <w:color w:val="000000"/>
                <w:sz w:val="28"/>
                <w:cs/>
              </w:rPr>
            </w:pPr>
            <w:r w:rsidRPr="00796849">
              <w:rPr>
                <w:rFonts w:ascii="TH SarabunPSK" w:eastAsia="Times New Roman" w:hAnsi="TH SarabunPSK" w:cs="TH SarabunPSK"/>
                <w:color w:val="000000"/>
                <w:sz w:val="28"/>
                <w:cs/>
              </w:rPr>
              <w:t>คุ้มค่า</w:t>
            </w:r>
          </w:p>
        </w:tc>
        <w:tc>
          <w:tcPr>
            <w:tcW w:w="1014" w:type="pct"/>
            <w:shd w:val="clear" w:color="auto" w:fill="auto"/>
            <w:tcMar>
              <w:top w:w="120" w:type="dxa"/>
              <w:left w:w="375" w:type="dxa"/>
              <w:bottom w:w="120" w:type="dxa"/>
              <w:right w:w="375" w:type="dxa"/>
            </w:tcMar>
            <w:vAlign w:val="center"/>
          </w:tcPr>
          <w:p w14:paraId="2EA730C3"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580" w:type="pct"/>
            <w:shd w:val="clear" w:color="auto" w:fill="auto"/>
            <w:tcMar>
              <w:top w:w="120" w:type="dxa"/>
              <w:left w:w="375" w:type="dxa"/>
              <w:bottom w:w="120" w:type="dxa"/>
              <w:right w:w="375" w:type="dxa"/>
            </w:tcMar>
            <w:vAlign w:val="center"/>
          </w:tcPr>
          <w:p w14:paraId="5F066229"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580" w:type="pct"/>
            <w:shd w:val="clear" w:color="auto" w:fill="auto"/>
            <w:tcMar>
              <w:top w:w="120" w:type="dxa"/>
              <w:left w:w="375" w:type="dxa"/>
              <w:bottom w:w="120" w:type="dxa"/>
              <w:right w:w="375" w:type="dxa"/>
            </w:tcMar>
            <w:vAlign w:val="center"/>
          </w:tcPr>
          <w:p w14:paraId="12F09703"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32DE18F2" w14:textId="77777777" w:rsidR="00796849" w:rsidRPr="00796849" w:rsidRDefault="00796849" w:rsidP="00796849">
            <w:pPr>
              <w:ind w:left="-372" w:right="-380"/>
              <w:jc w:val="center"/>
              <w:rPr>
                <w:rFonts w:ascii="TH SarabunPSK" w:eastAsia="Times New Roman" w:hAnsi="TH SarabunPSK" w:cs="TH SarabunPSK"/>
                <w:color w:val="000000"/>
                <w:sz w:val="28"/>
              </w:rPr>
            </w:pPr>
          </w:p>
        </w:tc>
      </w:tr>
      <w:tr w:rsidR="00796849" w:rsidRPr="00796849" w14:paraId="053CCD50" w14:textId="77777777" w:rsidTr="00E82B1F">
        <w:tc>
          <w:tcPr>
            <w:tcW w:w="2174" w:type="pct"/>
            <w:shd w:val="clear" w:color="auto" w:fill="auto"/>
            <w:tcMar>
              <w:top w:w="120" w:type="dxa"/>
              <w:left w:w="450" w:type="dxa"/>
              <w:bottom w:w="120" w:type="dxa"/>
              <w:right w:w="375" w:type="dxa"/>
            </w:tcMar>
            <w:vAlign w:val="center"/>
            <w:hideMark/>
          </w:tcPr>
          <w:p w14:paraId="134BE29D" w14:textId="77777777" w:rsidR="00796849" w:rsidRPr="00796849" w:rsidRDefault="00796849" w:rsidP="00796849">
            <w:pPr>
              <w:ind w:right="-381"/>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ไม่บิดเบือนวัตถุประสงค์ของงบประมาณที่ตั้งไว้</w:t>
            </w:r>
          </w:p>
        </w:tc>
        <w:tc>
          <w:tcPr>
            <w:tcW w:w="1014" w:type="pct"/>
            <w:shd w:val="clear" w:color="auto" w:fill="auto"/>
            <w:tcMar>
              <w:top w:w="120" w:type="dxa"/>
              <w:left w:w="375" w:type="dxa"/>
              <w:bottom w:w="120" w:type="dxa"/>
              <w:right w:w="375" w:type="dxa"/>
            </w:tcMar>
            <w:vAlign w:val="center"/>
          </w:tcPr>
          <w:p w14:paraId="61414AB2"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580" w:type="pct"/>
            <w:shd w:val="clear" w:color="auto" w:fill="auto"/>
            <w:tcMar>
              <w:top w:w="120" w:type="dxa"/>
              <w:left w:w="375" w:type="dxa"/>
              <w:bottom w:w="120" w:type="dxa"/>
              <w:right w:w="375" w:type="dxa"/>
            </w:tcMar>
            <w:vAlign w:val="center"/>
          </w:tcPr>
          <w:p w14:paraId="20DB6835"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580" w:type="pct"/>
            <w:shd w:val="clear" w:color="auto" w:fill="auto"/>
            <w:tcMar>
              <w:top w:w="120" w:type="dxa"/>
              <w:left w:w="375" w:type="dxa"/>
              <w:bottom w:w="120" w:type="dxa"/>
              <w:right w:w="375" w:type="dxa"/>
            </w:tcMar>
            <w:vAlign w:val="center"/>
          </w:tcPr>
          <w:p w14:paraId="1C396F0E" w14:textId="77777777" w:rsidR="00796849" w:rsidRPr="00796849" w:rsidRDefault="00796849" w:rsidP="00796849">
            <w:pPr>
              <w:ind w:left="-372" w:right="-380"/>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62662F98" w14:textId="77777777" w:rsidR="00796849" w:rsidRPr="00796849" w:rsidRDefault="00796849" w:rsidP="00796849">
            <w:pPr>
              <w:ind w:left="-372" w:right="-380"/>
              <w:jc w:val="center"/>
              <w:rPr>
                <w:rFonts w:ascii="TH SarabunPSK" w:eastAsia="Times New Roman" w:hAnsi="TH SarabunPSK" w:cs="TH SarabunPSK"/>
                <w:color w:val="000000"/>
                <w:sz w:val="28"/>
              </w:rPr>
            </w:pPr>
          </w:p>
        </w:tc>
      </w:tr>
    </w:tbl>
    <w:p w14:paraId="089D298B" w14:textId="77777777" w:rsidR="00796849" w:rsidRPr="00796849" w:rsidRDefault="00796849" w:rsidP="00796849">
      <w:pPr>
        <w:ind w:left="142"/>
        <w:rPr>
          <w:rFonts w:ascii="TH SarabunPSK" w:hAnsi="TH SarabunPSK" w:cs="TH SarabunPSK"/>
          <w:b/>
          <w:bCs/>
          <w:sz w:val="16"/>
          <w:szCs w:val="16"/>
          <w:c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3"/>
        <w:gridCol w:w="1986"/>
        <w:gridCol w:w="1191"/>
        <w:gridCol w:w="1076"/>
        <w:gridCol w:w="1276"/>
      </w:tblGrid>
      <w:tr w:rsidR="00796849" w:rsidRPr="00796849" w14:paraId="50DB0C3A"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104F64CF"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I9 </w:t>
            </w:r>
            <w:r w:rsidRPr="00796849">
              <w:rPr>
                <w:rFonts w:ascii="TH SarabunPSK" w:eastAsia="Times New Roman" w:hAnsi="TH SarabunPSK" w:cs="TH SarabunPSK"/>
                <w:color w:val="000000"/>
                <w:sz w:val="28"/>
                <w:cs/>
              </w:rPr>
              <w:t>หน่วยงานของท่าน ใช้จ่ายงบประมาณเพื่อประโยชน์ส่วนตัว กลุ่ม หรือพวกพ้อง มากน้อยเพียงใด</w:t>
            </w:r>
          </w:p>
        </w:tc>
      </w:tr>
      <w:tr w:rsidR="00796849" w:rsidRPr="00796849" w14:paraId="1E34A46B" w14:textId="77777777" w:rsidTr="00E82B1F">
        <w:trPr>
          <w:tblHeader/>
        </w:trPr>
        <w:tc>
          <w:tcPr>
            <w:tcW w:w="2174" w:type="pct"/>
            <w:shd w:val="clear" w:color="auto" w:fill="FFF2CC"/>
            <w:tcMar>
              <w:top w:w="120" w:type="dxa"/>
              <w:left w:w="375" w:type="dxa"/>
              <w:bottom w:w="120" w:type="dxa"/>
              <w:right w:w="375" w:type="dxa"/>
            </w:tcMar>
            <w:vAlign w:val="center"/>
            <w:hideMark/>
          </w:tcPr>
          <w:p w14:paraId="7E70DB4B"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1015" w:type="pct"/>
            <w:shd w:val="clear" w:color="auto" w:fill="FFF2CC"/>
            <w:tcMar>
              <w:top w:w="120" w:type="dxa"/>
              <w:left w:w="375" w:type="dxa"/>
              <w:bottom w:w="120" w:type="dxa"/>
              <w:right w:w="375" w:type="dxa"/>
            </w:tcMar>
            <w:vAlign w:val="center"/>
            <w:hideMark/>
          </w:tcPr>
          <w:p w14:paraId="4A99BE5D" w14:textId="77777777" w:rsidR="00796849" w:rsidRPr="00796849" w:rsidRDefault="00796849" w:rsidP="00796849">
            <w:pPr>
              <w:ind w:left="-231"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609" w:type="pct"/>
            <w:shd w:val="clear" w:color="auto" w:fill="FFF2CC"/>
            <w:tcMar>
              <w:top w:w="120" w:type="dxa"/>
              <w:left w:w="375" w:type="dxa"/>
              <w:bottom w:w="120" w:type="dxa"/>
              <w:right w:w="375" w:type="dxa"/>
            </w:tcMar>
            <w:vAlign w:val="center"/>
            <w:hideMark/>
          </w:tcPr>
          <w:p w14:paraId="0728C1D7" w14:textId="77777777" w:rsidR="00796849" w:rsidRPr="00796849" w:rsidRDefault="00796849" w:rsidP="00796849">
            <w:pPr>
              <w:ind w:left="-231"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50" w:type="pct"/>
            <w:shd w:val="clear" w:color="auto" w:fill="FFF2CC"/>
            <w:tcMar>
              <w:top w:w="120" w:type="dxa"/>
              <w:left w:w="375" w:type="dxa"/>
              <w:bottom w:w="120" w:type="dxa"/>
              <w:right w:w="375" w:type="dxa"/>
            </w:tcMar>
            <w:vAlign w:val="center"/>
            <w:hideMark/>
          </w:tcPr>
          <w:p w14:paraId="41A11698" w14:textId="77777777" w:rsidR="00796849" w:rsidRPr="00796849" w:rsidRDefault="00796849" w:rsidP="00796849">
            <w:pPr>
              <w:ind w:left="-231"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652" w:type="pct"/>
            <w:shd w:val="clear" w:color="auto" w:fill="FFF2CC"/>
            <w:tcMar>
              <w:top w:w="120" w:type="dxa"/>
              <w:left w:w="375" w:type="dxa"/>
              <w:bottom w:w="120" w:type="dxa"/>
              <w:right w:w="375" w:type="dxa"/>
            </w:tcMar>
            <w:vAlign w:val="center"/>
            <w:hideMark/>
          </w:tcPr>
          <w:p w14:paraId="5BEC959E" w14:textId="77777777" w:rsidR="00796849" w:rsidRPr="00796849" w:rsidRDefault="00796849" w:rsidP="00796849">
            <w:pPr>
              <w:ind w:left="-231"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6637BE53" w14:textId="77777777" w:rsidTr="00E82B1F">
        <w:tc>
          <w:tcPr>
            <w:tcW w:w="2174" w:type="pct"/>
            <w:shd w:val="clear" w:color="auto" w:fill="auto"/>
            <w:tcMar>
              <w:top w:w="120" w:type="dxa"/>
              <w:left w:w="450" w:type="dxa"/>
              <w:bottom w:w="120" w:type="dxa"/>
              <w:right w:w="375" w:type="dxa"/>
            </w:tcMar>
            <w:vAlign w:val="center"/>
            <w:hideMark/>
          </w:tcPr>
          <w:p w14:paraId="6494646D" w14:textId="77777777" w:rsidR="00796849" w:rsidRPr="00796849" w:rsidRDefault="00796849" w:rsidP="00796849">
            <w:pPr>
              <w:ind w:right="-381"/>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หน่วยงานของท่าน ใช้จ่ายงบประมาณเพื่อประโยชน์ส่วนตัว กลุ่ม หรือพวกพ้อง มากน้อยเพียงใด</w:t>
            </w:r>
          </w:p>
        </w:tc>
        <w:tc>
          <w:tcPr>
            <w:tcW w:w="1015" w:type="pct"/>
            <w:shd w:val="clear" w:color="auto" w:fill="auto"/>
            <w:tcMar>
              <w:top w:w="120" w:type="dxa"/>
              <w:left w:w="375" w:type="dxa"/>
              <w:bottom w:w="120" w:type="dxa"/>
              <w:right w:w="375" w:type="dxa"/>
            </w:tcMar>
            <w:vAlign w:val="center"/>
          </w:tcPr>
          <w:p w14:paraId="2BDD9559" w14:textId="77777777" w:rsidR="00796849" w:rsidRPr="00796849" w:rsidRDefault="00796849" w:rsidP="00796849">
            <w:pPr>
              <w:ind w:left="-231" w:right="-239"/>
              <w:jc w:val="center"/>
              <w:rPr>
                <w:rFonts w:ascii="TH SarabunPSK" w:eastAsia="Times New Roman" w:hAnsi="TH SarabunPSK" w:cs="TH SarabunPSK"/>
                <w:color w:val="000000"/>
                <w:sz w:val="28"/>
              </w:rPr>
            </w:pPr>
          </w:p>
        </w:tc>
        <w:tc>
          <w:tcPr>
            <w:tcW w:w="609" w:type="pct"/>
            <w:shd w:val="clear" w:color="auto" w:fill="auto"/>
            <w:tcMar>
              <w:top w:w="120" w:type="dxa"/>
              <w:left w:w="375" w:type="dxa"/>
              <w:bottom w:w="120" w:type="dxa"/>
              <w:right w:w="375" w:type="dxa"/>
            </w:tcMar>
            <w:vAlign w:val="center"/>
          </w:tcPr>
          <w:p w14:paraId="6EB73273" w14:textId="77777777" w:rsidR="00796849" w:rsidRPr="00796849" w:rsidRDefault="00796849" w:rsidP="00796849">
            <w:pPr>
              <w:ind w:left="-371" w:right="-313"/>
              <w:jc w:val="center"/>
              <w:rPr>
                <w:rFonts w:ascii="TH SarabunPSK" w:eastAsia="Times New Roman" w:hAnsi="TH SarabunPSK" w:cs="TH SarabunPSK"/>
                <w:color w:val="000000"/>
                <w:sz w:val="28"/>
              </w:rPr>
            </w:pPr>
          </w:p>
        </w:tc>
        <w:tc>
          <w:tcPr>
            <w:tcW w:w="550" w:type="pct"/>
            <w:shd w:val="clear" w:color="auto" w:fill="auto"/>
            <w:tcMar>
              <w:top w:w="120" w:type="dxa"/>
              <w:left w:w="375" w:type="dxa"/>
              <w:bottom w:w="120" w:type="dxa"/>
              <w:right w:w="375" w:type="dxa"/>
            </w:tcMar>
            <w:vAlign w:val="center"/>
          </w:tcPr>
          <w:p w14:paraId="05174BAF" w14:textId="77777777" w:rsidR="00796849" w:rsidRPr="00796849" w:rsidRDefault="00796849" w:rsidP="00796849">
            <w:pPr>
              <w:ind w:left="-231" w:right="-239"/>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69BF2D3F" w14:textId="77777777" w:rsidR="00796849" w:rsidRPr="00796849" w:rsidRDefault="00796849" w:rsidP="00796849">
            <w:pPr>
              <w:ind w:left="-231" w:right="-239"/>
              <w:jc w:val="center"/>
              <w:rPr>
                <w:rFonts w:ascii="TH SarabunPSK" w:eastAsia="Times New Roman" w:hAnsi="TH SarabunPSK" w:cs="TH SarabunPSK"/>
                <w:color w:val="000000"/>
                <w:sz w:val="28"/>
              </w:rPr>
            </w:pPr>
          </w:p>
        </w:tc>
      </w:tr>
    </w:tbl>
    <w:p w14:paraId="038D5A56" w14:textId="77777777" w:rsidR="00796849" w:rsidRPr="00796849" w:rsidRDefault="00796849" w:rsidP="00796849">
      <w:pP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0"/>
        <w:gridCol w:w="1862"/>
        <w:gridCol w:w="1256"/>
        <w:gridCol w:w="1276"/>
        <w:gridCol w:w="1418"/>
      </w:tblGrid>
      <w:tr w:rsidR="00796849" w:rsidRPr="00796849" w14:paraId="0A4DF638"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60CF4319" w14:textId="77777777" w:rsidR="00796849" w:rsidRPr="00796849" w:rsidRDefault="00796849" w:rsidP="00796849">
            <w:pPr>
              <w:ind w:right="-148"/>
              <w:rPr>
                <w:rFonts w:ascii="TH SarabunPSK" w:eastAsia="Times New Roman" w:hAnsi="TH SarabunPSK" w:cs="TH SarabunPSK"/>
                <w:color w:val="000000"/>
                <w:sz w:val="28"/>
              </w:rPr>
            </w:pPr>
            <w:r w:rsidRPr="00796849">
              <w:rPr>
                <w:rFonts w:ascii="TH SarabunPSK" w:eastAsia="Times New Roman" w:hAnsi="TH SarabunPSK" w:cs="TH SarabunPSK"/>
                <w:color w:val="000000"/>
                <w:spacing w:val="-4"/>
                <w:sz w:val="28"/>
              </w:rPr>
              <w:t xml:space="preserve">I10 </w:t>
            </w:r>
            <w:r w:rsidRPr="00796849">
              <w:rPr>
                <w:rFonts w:ascii="TH SarabunPSK" w:eastAsia="Times New Roman" w:hAnsi="TH SarabunPSK" w:cs="TH SarabunPSK"/>
                <w:color w:val="000000"/>
                <w:spacing w:val="-4"/>
                <w:sz w:val="28"/>
                <w:cs/>
              </w:rPr>
              <w:t>บุคลากรในหน่วยงานของท่าน มีการเบิกจ่ายเงิน ที่เป็นเท็จ เช่น ค่าทำงานล่วงเวลา ค่าวัสดุอุปกรณ์ หรือค่าเดินทาง ฯลฯ</w:t>
            </w:r>
            <w:r w:rsidRPr="00796849">
              <w:rPr>
                <w:rFonts w:ascii="TH SarabunPSK" w:eastAsia="Times New Roman" w:hAnsi="TH SarabunPSK" w:cs="TH SarabunPSK"/>
                <w:color w:val="000000"/>
                <w:sz w:val="28"/>
                <w:cs/>
              </w:rPr>
              <w:t xml:space="preserve"> </w:t>
            </w:r>
            <w:r w:rsidRPr="00796849">
              <w:rPr>
                <w:rFonts w:ascii="TH SarabunPSK" w:eastAsia="Times New Roman" w:hAnsi="TH SarabunPSK" w:cs="TH SarabunPSK" w:hint="cs"/>
                <w:color w:val="000000"/>
                <w:sz w:val="28"/>
                <w:cs/>
              </w:rPr>
              <w:t xml:space="preserve">      </w:t>
            </w:r>
            <w:r w:rsidRPr="00796849">
              <w:rPr>
                <w:rFonts w:ascii="TH SarabunPSK" w:eastAsia="Times New Roman" w:hAnsi="TH SarabunPSK" w:cs="TH SarabunPSK"/>
                <w:color w:val="000000"/>
                <w:sz w:val="28"/>
                <w:cs/>
              </w:rPr>
              <w:t>มากน้อยเพียงใด</w:t>
            </w:r>
          </w:p>
        </w:tc>
      </w:tr>
      <w:tr w:rsidR="00796849" w:rsidRPr="00796849" w14:paraId="1C169379" w14:textId="77777777" w:rsidTr="00E82B1F">
        <w:trPr>
          <w:tblHeader/>
        </w:trPr>
        <w:tc>
          <w:tcPr>
            <w:tcW w:w="2029" w:type="pct"/>
            <w:shd w:val="clear" w:color="auto" w:fill="FFF2CC"/>
            <w:tcMar>
              <w:top w:w="120" w:type="dxa"/>
              <w:left w:w="375" w:type="dxa"/>
              <w:bottom w:w="120" w:type="dxa"/>
              <w:right w:w="375" w:type="dxa"/>
            </w:tcMar>
            <w:vAlign w:val="center"/>
            <w:hideMark/>
          </w:tcPr>
          <w:p w14:paraId="6BEB778A"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52" w:type="pct"/>
            <w:shd w:val="clear" w:color="auto" w:fill="FFF2CC"/>
            <w:tcMar>
              <w:top w:w="120" w:type="dxa"/>
              <w:left w:w="375" w:type="dxa"/>
              <w:bottom w:w="120" w:type="dxa"/>
              <w:right w:w="375" w:type="dxa"/>
            </w:tcMar>
            <w:vAlign w:val="center"/>
            <w:hideMark/>
          </w:tcPr>
          <w:p w14:paraId="4355E7FD" w14:textId="77777777" w:rsidR="00796849" w:rsidRPr="00796849" w:rsidRDefault="00796849" w:rsidP="00796849">
            <w:pPr>
              <w:ind w:left="-234" w:right="-272"/>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642" w:type="pct"/>
            <w:shd w:val="clear" w:color="auto" w:fill="FFF2CC"/>
            <w:tcMar>
              <w:top w:w="120" w:type="dxa"/>
              <w:left w:w="375" w:type="dxa"/>
              <w:bottom w:w="120" w:type="dxa"/>
              <w:right w:w="375" w:type="dxa"/>
            </w:tcMar>
            <w:vAlign w:val="center"/>
            <w:hideMark/>
          </w:tcPr>
          <w:p w14:paraId="51B19C51" w14:textId="77777777" w:rsidR="00796849" w:rsidRPr="00796849" w:rsidRDefault="00796849" w:rsidP="00796849">
            <w:pPr>
              <w:ind w:left="-234" w:right="-272"/>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652" w:type="pct"/>
            <w:shd w:val="clear" w:color="auto" w:fill="FFF2CC"/>
            <w:tcMar>
              <w:top w:w="120" w:type="dxa"/>
              <w:left w:w="375" w:type="dxa"/>
              <w:bottom w:w="120" w:type="dxa"/>
              <w:right w:w="375" w:type="dxa"/>
            </w:tcMar>
            <w:vAlign w:val="center"/>
            <w:hideMark/>
          </w:tcPr>
          <w:p w14:paraId="25C6AD3D" w14:textId="77777777" w:rsidR="00796849" w:rsidRPr="00796849" w:rsidRDefault="00796849" w:rsidP="00796849">
            <w:pPr>
              <w:ind w:left="-234" w:right="-272"/>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5" w:type="pct"/>
            <w:shd w:val="clear" w:color="auto" w:fill="FFF2CC"/>
            <w:tcMar>
              <w:top w:w="120" w:type="dxa"/>
              <w:left w:w="375" w:type="dxa"/>
              <w:bottom w:w="120" w:type="dxa"/>
              <w:right w:w="375" w:type="dxa"/>
            </w:tcMar>
            <w:vAlign w:val="center"/>
            <w:hideMark/>
          </w:tcPr>
          <w:p w14:paraId="51F0C085" w14:textId="77777777" w:rsidR="00796849" w:rsidRPr="00796849" w:rsidRDefault="00796849" w:rsidP="00796849">
            <w:pPr>
              <w:ind w:left="-234" w:right="-272"/>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5CF2955D" w14:textId="77777777" w:rsidTr="00E82B1F">
        <w:tc>
          <w:tcPr>
            <w:tcW w:w="2029" w:type="pct"/>
            <w:shd w:val="clear" w:color="auto" w:fill="auto"/>
            <w:tcMar>
              <w:top w:w="120" w:type="dxa"/>
              <w:left w:w="450" w:type="dxa"/>
              <w:bottom w:w="120" w:type="dxa"/>
              <w:right w:w="375" w:type="dxa"/>
            </w:tcMar>
            <w:vAlign w:val="center"/>
            <w:hideMark/>
          </w:tcPr>
          <w:p w14:paraId="292444AD" w14:textId="77777777" w:rsidR="00796849" w:rsidRPr="00796849" w:rsidRDefault="00796849" w:rsidP="00796849">
            <w:pPr>
              <w:ind w:left="-165" w:right="-279"/>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บุคลากรในหน่วยงานของท่าน มีการเบิกจ่ายเงิน ที่เป็นเท็จ เช่น ค่าทำงานล่วงเวลา ค่าวัสดุอุปกรณ์ หรือค่าเดินทาง ฯลฯ มากน้อยเพียงใด</w:t>
            </w:r>
          </w:p>
        </w:tc>
        <w:tc>
          <w:tcPr>
            <w:tcW w:w="952" w:type="pct"/>
            <w:shd w:val="clear" w:color="auto" w:fill="auto"/>
            <w:tcMar>
              <w:top w:w="120" w:type="dxa"/>
              <w:left w:w="375" w:type="dxa"/>
              <w:bottom w:w="120" w:type="dxa"/>
              <w:right w:w="375" w:type="dxa"/>
            </w:tcMar>
            <w:vAlign w:val="center"/>
          </w:tcPr>
          <w:p w14:paraId="6F6B71C5" w14:textId="77777777" w:rsidR="00796849" w:rsidRPr="00796849" w:rsidRDefault="00796849" w:rsidP="00796849">
            <w:pPr>
              <w:ind w:left="-234" w:right="-272"/>
              <w:jc w:val="center"/>
              <w:rPr>
                <w:rFonts w:ascii="TH SarabunPSK" w:eastAsia="Times New Roman" w:hAnsi="TH SarabunPSK" w:cs="TH SarabunPSK"/>
                <w:color w:val="000000"/>
                <w:sz w:val="28"/>
              </w:rPr>
            </w:pPr>
          </w:p>
        </w:tc>
        <w:tc>
          <w:tcPr>
            <w:tcW w:w="642" w:type="pct"/>
            <w:shd w:val="clear" w:color="auto" w:fill="auto"/>
            <w:tcMar>
              <w:top w:w="120" w:type="dxa"/>
              <w:left w:w="375" w:type="dxa"/>
              <w:bottom w:w="120" w:type="dxa"/>
              <w:right w:w="375" w:type="dxa"/>
            </w:tcMar>
            <w:vAlign w:val="center"/>
          </w:tcPr>
          <w:p w14:paraId="07F87301" w14:textId="77777777" w:rsidR="00796849" w:rsidRPr="00796849" w:rsidRDefault="00796849" w:rsidP="00796849">
            <w:pPr>
              <w:ind w:left="-234" w:right="-272"/>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61609825" w14:textId="77777777" w:rsidR="00796849" w:rsidRPr="00796849" w:rsidRDefault="00796849" w:rsidP="00796849">
            <w:pPr>
              <w:ind w:left="-234" w:right="-272"/>
              <w:jc w:val="center"/>
              <w:rPr>
                <w:rFonts w:ascii="TH SarabunPSK" w:eastAsia="Times New Roman" w:hAnsi="TH SarabunPSK" w:cs="TH SarabunPSK"/>
                <w:color w:val="000000"/>
                <w:sz w:val="28"/>
              </w:rPr>
            </w:pPr>
          </w:p>
        </w:tc>
        <w:tc>
          <w:tcPr>
            <w:tcW w:w="725" w:type="pct"/>
            <w:shd w:val="clear" w:color="auto" w:fill="auto"/>
            <w:tcMar>
              <w:top w:w="120" w:type="dxa"/>
              <w:left w:w="375" w:type="dxa"/>
              <w:bottom w:w="120" w:type="dxa"/>
              <w:right w:w="375" w:type="dxa"/>
            </w:tcMar>
            <w:vAlign w:val="center"/>
          </w:tcPr>
          <w:p w14:paraId="51B9B8C7" w14:textId="77777777" w:rsidR="00796849" w:rsidRPr="00796849" w:rsidRDefault="00796849" w:rsidP="00796849">
            <w:pPr>
              <w:ind w:left="-234" w:right="-272"/>
              <w:jc w:val="center"/>
              <w:rPr>
                <w:rFonts w:ascii="TH SarabunPSK" w:eastAsia="Times New Roman" w:hAnsi="TH SarabunPSK" w:cs="TH SarabunPSK"/>
                <w:color w:val="000000"/>
                <w:sz w:val="28"/>
              </w:rPr>
            </w:pPr>
          </w:p>
        </w:tc>
      </w:tr>
    </w:tbl>
    <w:p w14:paraId="61590047"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67"/>
        <w:gridCol w:w="1843"/>
        <w:gridCol w:w="1278"/>
        <w:gridCol w:w="1276"/>
        <w:gridCol w:w="1418"/>
      </w:tblGrid>
      <w:tr w:rsidR="00796849" w:rsidRPr="00796849" w14:paraId="14BA6EE7"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2E6C886C"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lastRenderedPageBreak/>
              <w:t xml:space="preserve">I11 </w:t>
            </w:r>
            <w:r w:rsidRPr="00796849">
              <w:rPr>
                <w:rFonts w:ascii="TH SarabunPSK" w:eastAsia="Times New Roman" w:hAnsi="TH SarabunPSK" w:cs="TH SarabunPSK"/>
                <w:color w:val="000000"/>
                <w:sz w:val="28"/>
                <w:cs/>
              </w:rPr>
              <w:t>หน่วยงานของท่าน มีการจัดซื้อจัดจ้าง/การจัดหาพัสดุ และการตรวจรับพัสดุในลักษณะดังต่อไปนี้ มากน้อยเพียงใด</w:t>
            </w:r>
          </w:p>
        </w:tc>
      </w:tr>
      <w:tr w:rsidR="00796849" w:rsidRPr="00796849" w14:paraId="0DB32884" w14:textId="77777777" w:rsidTr="00E82B1F">
        <w:trPr>
          <w:trHeight w:val="241"/>
          <w:tblHeader/>
        </w:trPr>
        <w:tc>
          <w:tcPr>
            <w:tcW w:w="2028" w:type="pct"/>
            <w:shd w:val="clear" w:color="auto" w:fill="FFF2CC"/>
            <w:tcMar>
              <w:top w:w="120" w:type="dxa"/>
              <w:left w:w="375" w:type="dxa"/>
              <w:bottom w:w="120" w:type="dxa"/>
              <w:right w:w="375" w:type="dxa"/>
            </w:tcMar>
            <w:vAlign w:val="center"/>
            <w:hideMark/>
          </w:tcPr>
          <w:p w14:paraId="4F3D5B53"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7FE55CF6" w14:textId="77777777" w:rsidR="00796849" w:rsidRPr="00796849" w:rsidRDefault="00796849" w:rsidP="00796849">
            <w:pPr>
              <w:ind w:left="-235" w:right="-23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653" w:type="pct"/>
            <w:shd w:val="clear" w:color="auto" w:fill="FFF2CC"/>
            <w:tcMar>
              <w:top w:w="120" w:type="dxa"/>
              <w:left w:w="375" w:type="dxa"/>
              <w:bottom w:w="120" w:type="dxa"/>
              <w:right w:w="375" w:type="dxa"/>
            </w:tcMar>
            <w:vAlign w:val="center"/>
            <w:hideMark/>
          </w:tcPr>
          <w:p w14:paraId="1D2C3318" w14:textId="77777777" w:rsidR="00796849" w:rsidRPr="00796849" w:rsidRDefault="00796849" w:rsidP="00796849">
            <w:pPr>
              <w:ind w:left="-235" w:right="-23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652" w:type="pct"/>
            <w:shd w:val="clear" w:color="auto" w:fill="FFF2CC"/>
            <w:tcMar>
              <w:top w:w="120" w:type="dxa"/>
              <w:left w:w="375" w:type="dxa"/>
              <w:bottom w:w="120" w:type="dxa"/>
              <w:right w:w="375" w:type="dxa"/>
            </w:tcMar>
            <w:vAlign w:val="center"/>
            <w:hideMark/>
          </w:tcPr>
          <w:p w14:paraId="43B0DE95" w14:textId="77777777" w:rsidR="00796849" w:rsidRPr="00796849" w:rsidRDefault="00796849" w:rsidP="00796849">
            <w:pPr>
              <w:ind w:left="-235" w:right="-23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5" w:type="pct"/>
            <w:shd w:val="clear" w:color="auto" w:fill="FFF2CC"/>
            <w:tcMar>
              <w:top w:w="120" w:type="dxa"/>
              <w:left w:w="375" w:type="dxa"/>
              <w:bottom w:w="120" w:type="dxa"/>
              <w:right w:w="375" w:type="dxa"/>
            </w:tcMar>
            <w:vAlign w:val="center"/>
            <w:hideMark/>
          </w:tcPr>
          <w:p w14:paraId="7357E32D" w14:textId="77777777" w:rsidR="00796849" w:rsidRPr="00796849" w:rsidRDefault="00796849" w:rsidP="00796849">
            <w:pPr>
              <w:ind w:left="-235" w:right="-235"/>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6C627B0B" w14:textId="77777777" w:rsidTr="00E82B1F">
        <w:tc>
          <w:tcPr>
            <w:tcW w:w="2028" w:type="pct"/>
            <w:shd w:val="clear" w:color="auto" w:fill="auto"/>
            <w:tcMar>
              <w:top w:w="120" w:type="dxa"/>
              <w:left w:w="450" w:type="dxa"/>
              <w:bottom w:w="120" w:type="dxa"/>
              <w:right w:w="375" w:type="dxa"/>
            </w:tcMar>
            <w:vAlign w:val="center"/>
            <w:hideMark/>
          </w:tcPr>
          <w:p w14:paraId="2D260A79" w14:textId="77777777" w:rsidR="00796849" w:rsidRPr="00796849" w:rsidRDefault="00796849" w:rsidP="00796849">
            <w:pPr>
              <w:tabs>
                <w:tab w:val="left" w:pos="0"/>
              </w:tabs>
              <w:ind w:right="-361"/>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โปร่งใส ตรวจสอบได้</w:t>
            </w:r>
          </w:p>
        </w:tc>
        <w:tc>
          <w:tcPr>
            <w:tcW w:w="942" w:type="pct"/>
            <w:shd w:val="clear" w:color="auto" w:fill="auto"/>
            <w:tcMar>
              <w:top w:w="120" w:type="dxa"/>
              <w:left w:w="375" w:type="dxa"/>
              <w:bottom w:w="120" w:type="dxa"/>
              <w:right w:w="375" w:type="dxa"/>
            </w:tcMar>
            <w:vAlign w:val="center"/>
          </w:tcPr>
          <w:p w14:paraId="276C987A"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653" w:type="pct"/>
            <w:shd w:val="clear" w:color="auto" w:fill="auto"/>
            <w:tcMar>
              <w:top w:w="120" w:type="dxa"/>
              <w:left w:w="375" w:type="dxa"/>
              <w:bottom w:w="120" w:type="dxa"/>
              <w:right w:w="375" w:type="dxa"/>
            </w:tcMar>
            <w:vAlign w:val="center"/>
          </w:tcPr>
          <w:p w14:paraId="0C2255F8"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1C48AFD0"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725" w:type="pct"/>
            <w:shd w:val="clear" w:color="auto" w:fill="auto"/>
            <w:tcMar>
              <w:top w:w="120" w:type="dxa"/>
              <w:left w:w="375" w:type="dxa"/>
              <w:bottom w:w="120" w:type="dxa"/>
              <w:right w:w="375" w:type="dxa"/>
            </w:tcMar>
            <w:vAlign w:val="center"/>
          </w:tcPr>
          <w:p w14:paraId="2B8D7231" w14:textId="77777777" w:rsidR="00796849" w:rsidRPr="00796849" w:rsidRDefault="00796849" w:rsidP="00796849">
            <w:pPr>
              <w:ind w:left="-235" w:right="-235"/>
              <w:jc w:val="center"/>
              <w:rPr>
                <w:rFonts w:ascii="TH SarabunPSK" w:eastAsia="Times New Roman" w:hAnsi="TH SarabunPSK" w:cs="TH SarabunPSK"/>
                <w:color w:val="000000"/>
                <w:sz w:val="28"/>
              </w:rPr>
            </w:pPr>
          </w:p>
        </w:tc>
      </w:tr>
      <w:tr w:rsidR="00796849" w:rsidRPr="00796849" w14:paraId="4E7BCF71" w14:textId="77777777" w:rsidTr="00E82B1F">
        <w:tc>
          <w:tcPr>
            <w:tcW w:w="2028" w:type="pct"/>
            <w:shd w:val="clear" w:color="auto" w:fill="auto"/>
            <w:tcMar>
              <w:top w:w="120" w:type="dxa"/>
              <w:left w:w="450" w:type="dxa"/>
              <w:bottom w:w="120" w:type="dxa"/>
              <w:right w:w="375" w:type="dxa"/>
            </w:tcMar>
            <w:vAlign w:val="center"/>
            <w:hideMark/>
          </w:tcPr>
          <w:p w14:paraId="19174C82" w14:textId="77777777" w:rsidR="00796849" w:rsidRPr="00796849" w:rsidRDefault="00796849" w:rsidP="00796849">
            <w:pPr>
              <w:tabs>
                <w:tab w:val="left" w:pos="0"/>
              </w:tabs>
              <w:ind w:right="-219"/>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เอื้อประโยชน์ให้ผู้ประกอบการรายใดรายหนึ่ง</w:t>
            </w:r>
          </w:p>
        </w:tc>
        <w:tc>
          <w:tcPr>
            <w:tcW w:w="942" w:type="pct"/>
            <w:shd w:val="clear" w:color="auto" w:fill="auto"/>
            <w:tcMar>
              <w:top w:w="120" w:type="dxa"/>
              <w:left w:w="375" w:type="dxa"/>
              <w:bottom w:w="120" w:type="dxa"/>
              <w:right w:w="375" w:type="dxa"/>
            </w:tcMar>
            <w:vAlign w:val="center"/>
          </w:tcPr>
          <w:p w14:paraId="2DDEE647"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653" w:type="pct"/>
            <w:shd w:val="clear" w:color="auto" w:fill="auto"/>
            <w:tcMar>
              <w:top w:w="120" w:type="dxa"/>
              <w:left w:w="375" w:type="dxa"/>
              <w:bottom w:w="120" w:type="dxa"/>
              <w:right w:w="375" w:type="dxa"/>
            </w:tcMar>
            <w:vAlign w:val="center"/>
          </w:tcPr>
          <w:p w14:paraId="5B34FD78"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1AECCFF8" w14:textId="77777777" w:rsidR="00796849" w:rsidRPr="00796849" w:rsidRDefault="00796849" w:rsidP="00796849">
            <w:pPr>
              <w:ind w:left="-235" w:right="-235"/>
              <w:jc w:val="center"/>
              <w:rPr>
                <w:rFonts w:ascii="TH SarabunPSK" w:eastAsia="Times New Roman" w:hAnsi="TH SarabunPSK" w:cs="TH SarabunPSK"/>
                <w:color w:val="000000"/>
                <w:sz w:val="28"/>
              </w:rPr>
            </w:pPr>
          </w:p>
        </w:tc>
        <w:tc>
          <w:tcPr>
            <w:tcW w:w="725" w:type="pct"/>
            <w:shd w:val="clear" w:color="auto" w:fill="auto"/>
            <w:tcMar>
              <w:top w:w="120" w:type="dxa"/>
              <w:left w:w="375" w:type="dxa"/>
              <w:bottom w:w="120" w:type="dxa"/>
              <w:right w:w="375" w:type="dxa"/>
            </w:tcMar>
            <w:vAlign w:val="center"/>
          </w:tcPr>
          <w:p w14:paraId="09F31BBD" w14:textId="77777777" w:rsidR="00796849" w:rsidRPr="00796849" w:rsidRDefault="00796849" w:rsidP="00796849">
            <w:pPr>
              <w:ind w:left="-235" w:right="-235"/>
              <w:jc w:val="center"/>
              <w:rPr>
                <w:rFonts w:ascii="TH SarabunPSK" w:eastAsia="Times New Roman" w:hAnsi="TH SarabunPSK" w:cs="TH SarabunPSK"/>
                <w:color w:val="000000"/>
                <w:sz w:val="28"/>
              </w:rPr>
            </w:pPr>
          </w:p>
        </w:tc>
      </w:tr>
    </w:tbl>
    <w:p w14:paraId="7ED1FB36" w14:textId="77777777" w:rsidR="00796849" w:rsidRPr="00796849" w:rsidRDefault="00796849" w:rsidP="00796849">
      <w:pPr>
        <w:ind w:left="142"/>
        <w:rPr>
          <w:rFonts w:ascii="TH SarabunPSK" w:hAnsi="TH SarabunPSK" w:cs="TH SarabunPSK"/>
          <w:b/>
          <w:bCs/>
          <w:sz w:val="16"/>
          <w:szCs w:val="16"/>
        </w:rPr>
      </w:pPr>
    </w:p>
    <w:p w14:paraId="589F4CAA" w14:textId="77777777" w:rsidR="00796849" w:rsidRPr="00796849" w:rsidRDefault="00796849" w:rsidP="00796849">
      <w:pPr>
        <w:shd w:val="clear" w:color="auto" w:fill="FFFFFF"/>
        <w:rPr>
          <w:rFonts w:ascii="TH SarabunPSK" w:eastAsia="Times New Roman" w:hAnsi="TH SarabunPSK" w:cs="TH SarabunPSK"/>
          <w:vanish/>
          <w:color w:val="313131"/>
          <w:sz w:val="28"/>
        </w:rPr>
      </w:pPr>
    </w:p>
    <w:p w14:paraId="724CEDF2" w14:textId="77777777" w:rsidR="00796849" w:rsidRPr="00796849" w:rsidRDefault="00796849" w:rsidP="00796849">
      <w:pPr>
        <w:shd w:val="clear" w:color="auto" w:fill="FFFFFF"/>
        <w:rPr>
          <w:rFonts w:ascii="TH SarabunPSK" w:eastAsia="Times New Roman" w:hAnsi="TH SarabunPSK" w:cs="TH SarabunPSK"/>
          <w:vanish/>
          <w:color w:val="313131"/>
          <w:sz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69"/>
        <w:gridCol w:w="1843"/>
        <w:gridCol w:w="1276"/>
        <w:gridCol w:w="1283"/>
        <w:gridCol w:w="1411"/>
      </w:tblGrid>
      <w:tr w:rsidR="00796849" w:rsidRPr="00796849" w14:paraId="273A8769"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0C51551A"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I12 </w:t>
            </w:r>
            <w:r w:rsidRPr="00796849">
              <w:rPr>
                <w:rFonts w:ascii="TH SarabunPSK" w:eastAsia="Times New Roman" w:hAnsi="TH SarabunPSK" w:cs="TH SarabunPSK"/>
                <w:color w:val="000000"/>
                <w:sz w:val="28"/>
                <w:cs/>
              </w:rPr>
              <w:t>หน่วยงานของท่าน เปิดโอกาสให้ท่าน มีส่วนร่วม ในการตรวจสอบการใช้จ่ายงบประมาณ ตามประเด็นดังต่อไปนี้ มากน้อยเพียงใด</w:t>
            </w:r>
          </w:p>
        </w:tc>
      </w:tr>
      <w:tr w:rsidR="00796849" w:rsidRPr="00796849" w14:paraId="75CBCC17" w14:textId="77777777" w:rsidTr="00CB3620">
        <w:trPr>
          <w:tblHeader/>
        </w:trPr>
        <w:tc>
          <w:tcPr>
            <w:tcW w:w="2029" w:type="pct"/>
            <w:shd w:val="clear" w:color="auto" w:fill="FFF2CC"/>
            <w:tcMar>
              <w:top w:w="120" w:type="dxa"/>
              <w:left w:w="375" w:type="dxa"/>
              <w:bottom w:w="120" w:type="dxa"/>
              <w:right w:w="375" w:type="dxa"/>
            </w:tcMar>
            <w:vAlign w:val="center"/>
            <w:hideMark/>
          </w:tcPr>
          <w:p w14:paraId="0B698D22"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6B57F77D" w14:textId="77777777" w:rsidR="00796849" w:rsidRPr="00796849" w:rsidRDefault="00796849" w:rsidP="00796849">
            <w:pPr>
              <w:ind w:left="-235"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652" w:type="pct"/>
            <w:shd w:val="clear" w:color="auto" w:fill="FFF2CC"/>
            <w:tcMar>
              <w:top w:w="120" w:type="dxa"/>
              <w:left w:w="375" w:type="dxa"/>
              <w:bottom w:w="120" w:type="dxa"/>
              <w:right w:w="375" w:type="dxa"/>
            </w:tcMar>
            <w:vAlign w:val="center"/>
            <w:hideMark/>
          </w:tcPr>
          <w:p w14:paraId="28BE61B6" w14:textId="77777777" w:rsidR="00796849" w:rsidRPr="00796849" w:rsidRDefault="00796849" w:rsidP="00796849">
            <w:pPr>
              <w:ind w:left="-235"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656" w:type="pct"/>
            <w:shd w:val="clear" w:color="auto" w:fill="FFF2CC"/>
            <w:tcMar>
              <w:top w:w="120" w:type="dxa"/>
              <w:left w:w="375" w:type="dxa"/>
              <w:bottom w:w="120" w:type="dxa"/>
              <w:right w:w="375" w:type="dxa"/>
            </w:tcMar>
            <w:vAlign w:val="center"/>
            <w:hideMark/>
          </w:tcPr>
          <w:p w14:paraId="2AB73ACA" w14:textId="77777777" w:rsidR="00796849" w:rsidRPr="00796849" w:rsidRDefault="00796849" w:rsidP="00796849">
            <w:pPr>
              <w:ind w:left="-235"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1" w:type="pct"/>
            <w:shd w:val="clear" w:color="auto" w:fill="FFF2CC"/>
            <w:tcMar>
              <w:top w:w="120" w:type="dxa"/>
              <w:left w:w="375" w:type="dxa"/>
              <w:bottom w:w="120" w:type="dxa"/>
              <w:right w:w="375" w:type="dxa"/>
            </w:tcMar>
            <w:vAlign w:val="center"/>
            <w:hideMark/>
          </w:tcPr>
          <w:p w14:paraId="52572FA6" w14:textId="77777777" w:rsidR="00796849" w:rsidRPr="00796849" w:rsidRDefault="00796849" w:rsidP="00796849">
            <w:pPr>
              <w:ind w:left="-235"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18817E92" w14:textId="77777777" w:rsidTr="00CB3620">
        <w:tc>
          <w:tcPr>
            <w:tcW w:w="2029" w:type="pct"/>
            <w:shd w:val="clear" w:color="auto" w:fill="auto"/>
            <w:tcMar>
              <w:top w:w="120" w:type="dxa"/>
              <w:left w:w="450" w:type="dxa"/>
              <w:bottom w:w="120" w:type="dxa"/>
              <w:right w:w="375" w:type="dxa"/>
            </w:tcMar>
            <w:vAlign w:val="center"/>
            <w:hideMark/>
          </w:tcPr>
          <w:p w14:paraId="266197ED"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สอบถาม</w:t>
            </w:r>
          </w:p>
        </w:tc>
        <w:tc>
          <w:tcPr>
            <w:tcW w:w="942" w:type="pct"/>
            <w:shd w:val="clear" w:color="auto" w:fill="auto"/>
            <w:tcMar>
              <w:top w:w="120" w:type="dxa"/>
              <w:left w:w="375" w:type="dxa"/>
              <w:bottom w:w="120" w:type="dxa"/>
              <w:right w:w="375" w:type="dxa"/>
            </w:tcMar>
            <w:vAlign w:val="center"/>
          </w:tcPr>
          <w:p w14:paraId="090E2576"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7EBFC27B"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6" w:type="pct"/>
            <w:shd w:val="clear" w:color="auto" w:fill="auto"/>
            <w:tcMar>
              <w:top w:w="120" w:type="dxa"/>
              <w:left w:w="375" w:type="dxa"/>
              <w:bottom w:w="120" w:type="dxa"/>
              <w:right w:w="375" w:type="dxa"/>
            </w:tcMar>
            <w:vAlign w:val="center"/>
          </w:tcPr>
          <w:p w14:paraId="1D94E5BE"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721" w:type="pct"/>
            <w:shd w:val="clear" w:color="auto" w:fill="auto"/>
            <w:tcMar>
              <w:top w:w="120" w:type="dxa"/>
              <w:left w:w="375" w:type="dxa"/>
              <w:bottom w:w="120" w:type="dxa"/>
              <w:right w:w="375" w:type="dxa"/>
            </w:tcMar>
            <w:vAlign w:val="center"/>
          </w:tcPr>
          <w:p w14:paraId="743E63A4" w14:textId="77777777" w:rsidR="00796849" w:rsidRPr="00796849" w:rsidRDefault="00796849" w:rsidP="00796849">
            <w:pPr>
              <w:ind w:left="-235" w:right="-226"/>
              <w:jc w:val="center"/>
              <w:rPr>
                <w:rFonts w:ascii="TH SarabunPSK" w:eastAsia="Times New Roman" w:hAnsi="TH SarabunPSK" w:cs="TH SarabunPSK"/>
                <w:color w:val="000000"/>
                <w:sz w:val="28"/>
              </w:rPr>
            </w:pPr>
          </w:p>
        </w:tc>
      </w:tr>
      <w:tr w:rsidR="00796849" w:rsidRPr="00796849" w14:paraId="5B34267D" w14:textId="77777777" w:rsidTr="00CB3620">
        <w:tc>
          <w:tcPr>
            <w:tcW w:w="2029" w:type="pct"/>
            <w:shd w:val="clear" w:color="auto" w:fill="auto"/>
            <w:tcMar>
              <w:top w:w="120" w:type="dxa"/>
              <w:left w:w="450" w:type="dxa"/>
              <w:bottom w:w="120" w:type="dxa"/>
              <w:right w:w="375" w:type="dxa"/>
            </w:tcMar>
            <w:vAlign w:val="center"/>
            <w:hideMark/>
          </w:tcPr>
          <w:p w14:paraId="3AE16169"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ทักท้วง</w:t>
            </w:r>
          </w:p>
        </w:tc>
        <w:tc>
          <w:tcPr>
            <w:tcW w:w="942" w:type="pct"/>
            <w:shd w:val="clear" w:color="auto" w:fill="auto"/>
            <w:tcMar>
              <w:top w:w="120" w:type="dxa"/>
              <w:left w:w="375" w:type="dxa"/>
              <w:bottom w:w="120" w:type="dxa"/>
              <w:right w:w="375" w:type="dxa"/>
            </w:tcMar>
            <w:vAlign w:val="center"/>
          </w:tcPr>
          <w:p w14:paraId="7362BFB9"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2E622075"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6" w:type="pct"/>
            <w:shd w:val="clear" w:color="auto" w:fill="auto"/>
            <w:tcMar>
              <w:top w:w="120" w:type="dxa"/>
              <w:left w:w="375" w:type="dxa"/>
              <w:bottom w:w="120" w:type="dxa"/>
              <w:right w:w="375" w:type="dxa"/>
            </w:tcMar>
            <w:vAlign w:val="center"/>
          </w:tcPr>
          <w:p w14:paraId="0583F2E9"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721" w:type="pct"/>
            <w:shd w:val="clear" w:color="auto" w:fill="auto"/>
            <w:tcMar>
              <w:top w:w="120" w:type="dxa"/>
              <w:left w:w="375" w:type="dxa"/>
              <w:bottom w:w="120" w:type="dxa"/>
              <w:right w:w="375" w:type="dxa"/>
            </w:tcMar>
            <w:vAlign w:val="center"/>
          </w:tcPr>
          <w:p w14:paraId="320A9648" w14:textId="77777777" w:rsidR="00796849" w:rsidRPr="00796849" w:rsidRDefault="00796849" w:rsidP="00796849">
            <w:pPr>
              <w:ind w:left="-235" w:right="-226"/>
              <w:jc w:val="center"/>
              <w:rPr>
                <w:rFonts w:ascii="TH SarabunPSK" w:eastAsia="Times New Roman" w:hAnsi="TH SarabunPSK" w:cs="TH SarabunPSK"/>
                <w:color w:val="000000"/>
                <w:sz w:val="28"/>
              </w:rPr>
            </w:pPr>
          </w:p>
        </w:tc>
      </w:tr>
      <w:tr w:rsidR="00796849" w:rsidRPr="00796849" w14:paraId="292DE39F" w14:textId="77777777" w:rsidTr="00CB3620">
        <w:tc>
          <w:tcPr>
            <w:tcW w:w="2029" w:type="pct"/>
            <w:shd w:val="clear" w:color="auto" w:fill="auto"/>
            <w:tcMar>
              <w:top w:w="120" w:type="dxa"/>
              <w:left w:w="450" w:type="dxa"/>
              <w:bottom w:w="120" w:type="dxa"/>
              <w:right w:w="375" w:type="dxa"/>
            </w:tcMar>
            <w:vAlign w:val="center"/>
            <w:hideMark/>
          </w:tcPr>
          <w:p w14:paraId="7AB57D8C"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ร้องเรียน</w:t>
            </w:r>
          </w:p>
        </w:tc>
        <w:tc>
          <w:tcPr>
            <w:tcW w:w="942" w:type="pct"/>
            <w:shd w:val="clear" w:color="auto" w:fill="auto"/>
            <w:tcMar>
              <w:top w:w="120" w:type="dxa"/>
              <w:left w:w="375" w:type="dxa"/>
              <w:bottom w:w="120" w:type="dxa"/>
              <w:right w:w="375" w:type="dxa"/>
            </w:tcMar>
            <w:vAlign w:val="center"/>
          </w:tcPr>
          <w:p w14:paraId="1F9E5288"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2" w:type="pct"/>
            <w:shd w:val="clear" w:color="auto" w:fill="auto"/>
            <w:tcMar>
              <w:top w:w="120" w:type="dxa"/>
              <w:left w:w="375" w:type="dxa"/>
              <w:bottom w:w="120" w:type="dxa"/>
              <w:right w:w="375" w:type="dxa"/>
            </w:tcMar>
            <w:vAlign w:val="center"/>
          </w:tcPr>
          <w:p w14:paraId="17D0E9D3"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656" w:type="pct"/>
            <w:shd w:val="clear" w:color="auto" w:fill="auto"/>
            <w:tcMar>
              <w:top w:w="120" w:type="dxa"/>
              <w:left w:w="375" w:type="dxa"/>
              <w:bottom w:w="120" w:type="dxa"/>
              <w:right w:w="375" w:type="dxa"/>
            </w:tcMar>
            <w:vAlign w:val="center"/>
          </w:tcPr>
          <w:p w14:paraId="44A702E4" w14:textId="77777777" w:rsidR="00796849" w:rsidRPr="00796849" w:rsidRDefault="00796849" w:rsidP="00796849">
            <w:pPr>
              <w:ind w:left="-235" w:right="-226"/>
              <w:jc w:val="center"/>
              <w:rPr>
                <w:rFonts w:ascii="TH SarabunPSK" w:eastAsia="Times New Roman" w:hAnsi="TH SarabunPSK" w:cs="TH SarabunPSK"/>
                <w:color w:val="000000"/>
                <w:sz w:val="28"/>
              </w:rPr>
            </w:pPr>
          </w:p>
        </w:tc>
        <w:tc>
          <w:tcPr>
            <w:tcW w:w="721" w:type="pct"/>
            <w:shd w:val="clear" w:color="auto" w:fill="auto"/>
            <w:tcMar>
              <w:top w:w="120" w:type="dxa"/>
              <w:left w:w="375" w:type="dxa"/>
              <w:bottom w:w="120" w:type="dxa"/>
              <w:right w:w="375" w:type="dxa"/>
            </w:tcMar>
            <w:vAlign w:val="center"/>
          </w:tcPr>
          <w:p w14:paraId="5626CA5B" w14:textId="77777777" w:rsidR="00796849" w:rsidRPr="00796849" w:rsidRDefault="00796849" w:rsidP="00796849">
            <w:pPr>
              <w:ind w:left="-235" w:right="-226"/>
              <w:jc w:val="center"/>
              <w:rPr>
                <w:rFonts w:ascii="TH SarabunPSK" w:eastAsia="Times New Roman" w:hAnsi="TH SarabunPSK" w:cs="TH SarabunPSK"/>
                <w:color w:val="000000"/>
                <w:sz w:val="28"/>
              </w:rPr>
            </w:pPr>
          </w:p>
        </w:tc>
      </w:tr>
    </w:tbl>
    <w:p w14:paraId="60820714" w14:textId="77777777" w:rsidR="00796849" w:rsidRPr="00796849" w:rsidRDefault="00796849" w:rsidP="00796849">
      <w:pPr>
        <w:ind w:left="142"/>
        <w:rPr>
          <w:rFonts w:ascii="TH SarabunPSK" w:hAnsi="TH SarabunPSK" w:cs="TH SarabunPSK"/>
          <w:b/>
          <w:bCs/>
          <w:sz w:val="16"/>
          <w:szCs w:val="16"/>
        </w:rPr>
      </w:pPr>
    </w:p>
    <w:p w14:paraId="77566C92" w14:textId="77777777" w:rsidR="00796849" w:rsidRPr="00796849" w:rsidRDefault="00796849" w:rsidP="00796849">
      <w:pPr>
        <w:shd w:val="clear" w:color="auto" w:fill="FFC000"/>
        <w:kinsoku w:val="0"/>
        <w:overflowPunct w:val="0"/>
        <w:autoSpaceDE w:val="0"/>
        <w:autoSpaceDN w:val="0"/>
        <w:adjustRightInd w:val="0"/>
        <w:ind w:left="-284" w:right="-144"/>
        <w:jc w:val="center"/>
        <w:rPr>
          <w:rFonts w:ascii="TH SarabunPSK" w:hAnsi="TH SarabunPSK" w:cs="TH SarabunPSK"/>
          <w:sz w:val="32"/>
          <w:szCs w:val="32"/>
        </w:rPr>
      </w:pPr>
      <w:r w:rsidRPr="00796849">
        <w:rPr>
          <w:rFonts w:ascii="TH SarabunPSK" w:hAnsi="TH SarabunPSK" w:cs="TH SarabunPSK"/>
          <w:b/>
          <w:bCs/>
          <w:sz w:val="32"/>
          <w:szCs w:val="32"/>
          <w:cs/>
        </w:rPr>
        <w:t>ตัวชี้วัดที่</w:t>
      </w:r>
      <w:r w:rsidRPr="00796849">
        <w:rPr>
          <w:rFonts w:ascii="TH SarabunPSK" w:hAnsi="TH SarabunPSK" w:cs="TH SarabunPSK"/>
          <w:b/>
          <w:bCs/>
          <w:spacing w:val="-19"/>
          <w:sz w:val="32"/>
          <w:szCs w:val="32"/>
        </w:rPr>
        <w:t xml:space="preserve"> </w:t>
      </w:r>
      <w:r w:rsidRPr="00796849">
        <w:rPr>
          <w:rFonts w:ascii="TH SarabunPSK" w:hAnsi="TH SarabunPSK" w:cs="TH SarabunPSK"/>
          <w:b/>
          <w:bCs/>
          <w:sz w:val="32"/>
          <w:szCs w:val="32"/>
        </w:rPr>
        <w:t>3</w:t>
      </w:r>
      <w:r w:rsidRPr="00796849">
        <w:rPr>
          <w:rFonts w:ascii="TH SarabunPSK" w:hAnsi="TH SarabunPSK" w:cs="TH SarabunPSK"/>
          <w:b/>
          <w:bCs/>
          <w:spacing w:val="-19"/>
          <w:sz w:val="32"/>
          <w:szCs w:val="32"/>
        </w:rPr>
        <w:t xml:space="preserve"> </w:t>
      </w:r>
      <w:r w:rsidRPr="00796849">
        <w:rPr>
          <w:rFonts w:ascii="TH SarabunPSK" w:hAnsi="TH SarabunPSK" w:cs="TH SarabunPSK"/>
          <w:b/>
          <w:bCs/>
          <w:sz w:val="32"/>
          <w:szCs w:val="32"/>
          <w:cs/>
        </w:rPr>
        <w:t>การใช้อ</w:t>
      </w:r>
      <w:r w:rsidRPr="00796849">
        <w:rPr>
          <w:rFonts w:ascii="TH SarabunPSK" w:hAnsi="TH SarabunPSK" w:cs="TH SarabunPSK" w:hint="cs"/>
          <w:b/>
          <w:bCs/>
          <w:spacing w:val="-21"/>
          <w:sz w:val="32"/>
          <w:szCs w:val="32"/>
          <w:cs/>
        </w:rPr>
        <w:t>ำ</w:t>
      </w:r>
      <w:r w:rsidRPr="00796849">
        <w:rPr>
          <w:rFonts w:ascii="TH SarabunPSK" w:hAnsi="TH SarabunPSK" w:cs="TH SarabunPSK"/>
          <w:b/>
          <w:bCs/>
          <w:spacing w:val="1"/>
          <w:sz w:val="32"/>
          <w:szCs w:val="32"/>
          <w:cs/>
        </w:rPr>
        <w:t>นาจ</w:t>
      </w:r>
      <w:r w:rsidRPr="00796849">
        <w:rPr>
          <w:rFonts w:ascii="TH SarabunPSK" w:hAnsi="TH SarabunPSK" w:cs="TH SarabunPSK"/>
          <w:b/>
          <w:bCs/>
          <w:spacing w:val="-18"/>
          <w:sz w:val="32"/>
          <w:szCs w:val="32"/>
        </w:rPr>
        <w:t xml:space="preserve"> </w:t>
      </w:r>
      <w:r w:rsidRPr="00796849">
        <w:rPr>
          <w:rFonts w:ascii="TH SarabunPSK" w:hAnsi="TH SarabunPSK" w:cs="TH SarabunPSK"/>
          <w:spacing w:val="-1"/>
          <w:sz w:val="32"/>
          <w:szCs w:val="32"/>
          <w:cs/>
        </w:rPr>
        <w:t>ประกอบด้วยข้อค</w:t>
      </w:r>
      <w:r w:rsidRPr="00796849">
        <w:rPr>
          <w:rFonts w:ascii="TH SarabunPSK" w:hAnsi="TH SarabunPSK" w:cs="TH SarabunPSK" w:hint="cs"/>
          <w:spacing w:val="-1"/>
          <w:sz w:val="32"/>
          <w:szCs w:val="32"/>
          <w:cs/>
        </w:rPr>
        <w:t>ำ</w:t>
      </w:r>
      <w:r w:rsidRPr="00796849">
        <w:rPr>
          <w:rFonts w:ascii="TH SarabunPSK" w:hAnsi="TH SarabunPSK" w:cs="TH SarabunPSK"/>
          <w:spacing w:val="-1"/>
          <w:sz w:val="32"/>
          <w:szCs w:val="32"/>
          <w:cs/>
        </w:rPr>
        <w:t>ถามจ</w:t>
      </w:r>
      <w:r w:rsidRPr="00796849">
        <w:rPr>
          <w:rFonts w:ascii="TH SarabunPSK" w:hAnsi="TH SarabunPSK" w:cs="TH SarabunPSK" w:hint="cs"/>
          <w:spacing w:val="-11"/>
          <w:sz w:val="32"/>
          <w:szCs w:val="32"/>
          <w:cs/>
        </w:rPr>
        <w:t>ำ</w:t>
      </w:r>
      <w:r w:rsidRPr="00796849">
        <w:rPr>
          <w:rFonts w:ascii="TH SarabunPSK" w:hAnsi="TH SarabunPSK" w:cs="TH SarabunPSK"/>
          <w:sz w:val="32"/>
          <w:szCs w:val="32"/>
          <w:cs/>
        </w:rPr>
        <w:t>นวน</w:t>
      </w:r>
      <w:r w:rsidRPr="00796849">
        <w:rPr>
          <w:rFonts w:ascii="TH SarabunPSK" w:hAnsi="TH SarabunPSK" w:cs="TH SarabunPSK"/>
          <w:spacing w:val="-4"/>
          <w:sz w:val="32"/>
          <w:szCs w:val="32"/>
        </w:rPr>
        <w:t xml:space="preserve"> </w:t>
      </w:r>
      <w:r w:rsidRPr="00796849">
        <w:rPr>
          <w:rFonts w:ascii="TH SarabunPSK" w:hAnsi="TH SarabunPSK" w:cs="TH SarabunPSK"/>
          <w:sz w:val="32"/>
          <w:szCs w:val="32"/>
        </w:rPr>
        <w:t>6</w:t>
      </w:r>
      <w:r w:rsidRPr="00796849">
        <w:rPr>
          <w:rFonts w:ascii="TH SarabunPSK" w:hAnsi="TH SarabunPSK" w:cs="TH SarabunPSK"/>
          <w:spacing w:val="-12"/>
          <w:sz w:val="32"/>
          <w:szCs w:val="32"/>
        </w:rPr>
        <w:t xml:space="preserve"> </w:t>
      </w:r>
      <w:r w:rsidRPr="00796849">
        <w:rPr>
          <w:rFonts w:ascii="TH SarabunPSK" w:hAnsi="TH SarabunPSK" w:cs="TH SarabunPSK"/>
          <w:sz w:val="32"/>
          <w:szCs w:val="32"/>
          <w:cs/>
        </w:rPr>
        <w:t>ข้อ</w:t>
      </w:r>
      <w:r w:rsidRPr="00796849">
        <w:rPr>
          <w:rFonts w:ascii="TH SarabunPSK" w:hAnsi="TH SarabunPSK" w:cs="TH SarabunPSK"/>
          <w:spacing w:val="-9"/>
          <w:sz w:val="32"/>
          <w:szCs w:val="32"/>
        </w:rPr>
        <w:t xml:space="preserve"> </w:t>
      </w:r>
      <w:r w:rsidRPr="00796849">
        <w:rPr>
          <w:rFonts w:ascii="TH SarabunPSK" w:hAnsi="TH SarabunPSK" w:cs="TH SarabunPSK"/>
          <w:sz w:val="32"/>
          <w:szCs w:val="32"/>
          <w:cs/>
        </w:rPr>
        <w:t>ดังนี้</w:t>
      </w:r>
    </w:p>
    <w:p w14:paraId="499002DE" w14:textId="77777777" w:rsidR="00796849" w:rsidRPr="00796849" w:rsidRDefault="00796849" w:rsidP="00796849">
      <w:pPr>
        <w:ind w:left="142"/>
        <w:jc w:val="cente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8"/>
        <w:gridCol w:w="1847"/>
        <w:gridCol w:w="992"/>
        <w:gridCol w:w="994"/>
        <w:gridCol w:w="1411"/>
      </w:tblGrid>
      <w:tr w:rsidR="00796849" w:rsidRPr="00796849" w14:paraId="64058EE9"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34CAD2CB"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I13 </w:t>
            </w:r>
            <w:r w:rsidRPr="00796849">
              <w:rPr>
                <w:rFonts w:ascii="TH SarabunPSK" w:eastAsia="Times New Roman" w:hAnsi="TH SarabunPSK" w:cs="TH SarabunPSK"/>
                <w:color w:val="000000"/>
                <w:sz w:val="28"/>
                <w:cs/>
              </w:rPr>
              <w:t>ท่านได้รับมอบหมายงานจากผู้บังคับบัญชาอย่างเป็นธรรม มากน้อยเพียงใด</w:t>
            </w:r>
          </w:p>
        </w:tc>
      </w:tr>
      <w:tr w:rsidR="00796849" w:rsidRPr="00796849" w14:paraId="423B2C81" w14:textId="77777777" w:rsidTr="00CB3620">
        <w:trPr>
          <w:tblHeader/>
        </w:trPr>
        <w:tc>
          <w:tcPr>
            <w:tcW w:w="2320" w:type="pct"/>
            <w:shd w:val="clear" w:color="auto" w:fill="FFF2CC"/>
            <w:tcMar>
              <w:top w:w="120" w:type="dxa"/>
              <w:left w:w="375" w:type="dxa"/>
              <w:bottom w:w="120" w:type="dxa"/>
              <w:right w:w="375" w:type="dxa"/>
            </w:tcMar>
            <w:vAlign w:val="center"/>
            <w:hideMark/>
          </w:tcPr>
          <w:p w14:paraId="44486054"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4" w:type="pct"/>
            <w:shd w:val="clear" w:color="auto" w:fill="FFF2CC"/>
            <w:tcMar>
              <w:top w:w="120" w:type="dxa"/>
              <w:left w:w="375" w:type="dxa"/>
              <w:bottom w:w="120" w:type="dxa"/>
              <w:right w:w="375" w:type="dxa"/>
            </w:tcMar>
            <w:vAlign w:val="center"/>
            <w:hideMark/>
          </w:tcPr>
          <w:p w14:paraId="27A44EA2" w14:textId="77777777" w:rsidR="00796849" w:rsidRPr="00796849" w:rsidRDefault="00796849" w:rsidP="00796849">
            <w:pPr>
              <w:ind w:left="-381"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7" w:type="pct"/>
            <w:shd w:val="clear" w:color="auto" w:fill="FFF2CC"/>
            <w:tcMar>
              <w:top w:w="120" w:type="dxa"/>
              <w:left w:w="375" w:type="dxa"/>
              <w:bottom w:w="120" w:type="dxa"/>
              <w:right w:w="375" w:type="dxa"/>
            </w:tcMar>
            <w:vAlign w:val="center"/>
            <w:hideMark/>
          </w:tcPr>
          <w:p w14:paraId="656967B4" w14:textId="77777777" w:rsidR="00796849" w:rsidRPr="00796849" w:rsidRDefault="00796849" w:rsidP="00796849">
            <w:pPr>
              <w:ind w:left="-381"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08" w:type="pct"/>
            <w:shd w:val="clear" w:color="auto" w:fill="FFF2CC"/>
            <w:tcMar>
              <w:top w:w="120" w:type="dxa"/>
              <w:left w:w="375" w:type="dxa"/>
              <w:bottom w:w="120" w:type="dxa"/>
              <w:right w:w="375" w:type="dxa"/>
            </w:tcMar>
            <w:vAlign w:val="center"/>
            <w:hideMark/>
          </w:tcPr>
          <w:p w14:paraId="17BC4FD7" w14:textId="77777777" w:rsidR="00796849" w:rsidRPr="00796849" w:rsidRDefault="00796849" w:rsidP="00796849">
            <w:pPr>
              <w:ind w:left="-381"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2" w:type="pct"/>
            <w:shd w:val="clear" w:color="auto" w:fill="FFF2CC"/>
            <w:tcMar>
              <w:top w:w="120" w:type="dxa"/>
              <w:left w:w="375" w:type="dxa"/>
              <w:bottom w:w="120" w:type="dxa"/>
              <w:right w:w="375" w:type="dxa"/>
            </w:tcMar>
            <w:vAlign w:val="center"/>
            <w:hideMark/>
          </w:tcPr>
          <w:p w14:paraId="2E4FB0B7" w14:textId="77777777" w:rsidR="00796849" w:rsidRPr="00796849" w:rsidRDefault="00796849" w:rsidP="00796849">
            <w:pPr>
              <w:ind w:left="-381"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5B52426C" w14:textId="77777777" w:rsidTr="00CB3620">
        <w:tc>
          <w:tcPr>
            <w:tcW w:w="2320" w:type="pct"/>
            <w:shd w:val="clear" w:color="auto" w:fill="auto"/>
            <w:tcMar>
              <w:top w:w="120" w:type="dxa"/>
              <w:left w:w="450" w:type="dxa"/>
              <w:bottom w:w="120" w:type="dxa"/>
              <w:right w:w="375" w:type="dxa"/>
            </w:tcMar>
            <w:vAlign w:val="center"/>
            <w:hideMark/>
          </w:tcPr>
          <w:p w14:paraId="73272A66" w14:textId="77777777" w:rsidR="00796849" w:rsidRPr="00796849" w:rsidRDefault="00796849" w:rsidP="00796849">
            <w:pPr>
              <w:ind w:left="-165" w:right="-368"/>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ท่านได้รับมอบหมายงานจากผู้บังคับบัญชาอย่างเป็นธรรม มากน้อยเพียงใด</w:t>
            </w:r>
          </w:p>
        </w:tc>
        <w:tc>
          <w:tcPr>
            <w:tcW w:w="944" w:type="pct"/>
            <w:shd w:val="clear" w:color="auto" w:fill="auto"/>
            <w:tcMar>
              <w:top w:w="120" w:type="dxa"/>
              <w:left w:w="375" w:type="dxa"/>
              <w:bottom w:w="120" w:type="dxa"/>
              <w:right w:w="375" w:type="dxa"/>
            </w:tcMar>
            <w:vAlign w:val="center"/>
          </w:tcPr>
          <w:p w14:paraId="40928D94" w14:textId="77777777" w:rsidR="00796849" w:rsidRPr="00796849" w:rsidRDefault="00796849" w:rsidP="00796849">
            <w:pPr>
              <w:ind w:left="-372" w:right="-368"/>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514E50CA" w14:textId="77777777" w:rsidR="00796849" w:rsidRPr="00796849" w:rsidRDefault="00796849" w:rsidP="00796849">
            <w:pPr>
              <w:ind w:left="-235" w:right="-368"/>
              <w:jc w:val="center"/>
              <w:rPr>
                <w:rFonts w:ascii="TH SarabunPSK" w:eastAsia="Times New Roman" w:hAnsi="TH SarabunPSK" w:cs="TH SarabunPSK"/>
                <w:color w:val="000000"/>
                <w:sz w:val="28"/>
              </w:rPr>
            </w:pPr>
          </w:p>
        </w:tc>
        <w:tc>
          <w:tcPr>
            <w:tcW w:w="508" w:type="pct"/>
            <w:shd w:val="clear" w:color="auto" w:fill="auto"/>
            <w:tcMar>
              <w:top w:w="120" w:type="dxa"/>
              <w:left w:w="375" w:type="dxa"/>
              <w:bottom w:w="120" w:type="dxa"/>
              <w:right w:w="375" w:type="dxa"/>
            </w:tcMar>
            <w:vAlign w:val="center"/>
          </w:tcPr>
          <w:p w14:paraId="447E300C" w14:textId="77777777" w:rsidR="00796849" w:rsidRPr="00796849" w:rsidRDefault="00796849" w:rsidP="00796849">
            <w:pPr>
              <w:ind w:left="-235" w:right="-368"/>
              <w:jc w:val="center"/>
              <w:rPr>
                <w:rFonts w:ascii="TH SarabunPSK" w:eastAsia="Times New Roman" w:hAnsi="TH SarabunPSK" w:cs="TH SarabunPSK"/>
                <w:color w:val="000000"/>
                <w:sz w:val="28"/>
              </w:rPr>
            </w:pPr>
          </w:p>
        </w:tc>
        <w:tc>
          <w:tcPr>
            <w:tcW w:w="722" w:type="pct"/>
            <w:shd w:val="clear" w:color="auto" w:fill="auto"/>
            <w:tcMar>
              <w:top w:w="120" w:type="dxa"/>
              <w:left w:w="375" w:type="dxa"/>
              <w:bottom w:w="120" w:type="dxa"/>
              <w:right w:w="375" w:type="dxa"/>
            </w:tcMar>
            <w:vAlign w:val="center"/>
          </w:tcPr>
          <w:p w14:paraId="38060DF5" w14:textId="77777777" w:rsidR="00796849" w:rsidRPr="00796849" w:rsidRDefault="00796849" w:rsidP="00796849">
            <w:pPr>
              <w:ind w:left="-235" w:right="-368"/>
              <w:jc w:val="center"/>
              <w:rPr>
                <w:rFonts w:ascii="TH SarabunPSK" w:eastAsia="Times New Roman" w:hAnsi="TH SarabunPSK" w:cs="TH SarabunPSK"/>
                <w:color w:val="000000"/>
                <w:sz w:val="28"/>
              </w:rPr>
            </w:pPr>
          </w:p>
        </w:tc>
      </w:tr>
    </w:tbl>
    <w:p w14:paraId="7DCB21F1"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9"/>
        <w:gridCol w:w="1845"/>
        <w:gridCol w:w="992"/>
        <w:gridCol w:w="992"/>
        <w:gridCol w:w="1414"/>
      </w:tblGrid>
      <w:tr w:rsidR="00796849" w:rsidRPr="00796849" w14:paraId="1EFE68E6"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74E20C4A"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I14 </w:t>
            </w:r>
            <w:r w:rsidRPr="00796849">
              <w:rPr>
                <w:rFonts w:ascii="TH SarabunPSK" w:eastAsia="Times New Roman" w:hAnsi="TH SarabunPSK" w:cs="TH SarabunPSK"/>
                <w:color w:val="000000"/>
                <w:sz w:val="28"/>
                <w:cs/>
              </w:rPr>
              <w:t>ท่านได้รับการประเมินผลการปฏิบัติงาน ตามระดับคุณภาพของผลงานอย่างถูกต้อง มากน้อยเพียงใด</w:t>
            </w:r>
          </w:p>
        </w:tc>
      </w:tr>
      <w:tr w:rsidR="00796849" w:rsidRPr="00796849" w14:paraId="27FC534C" w14:textId="77777777" w:rsidTr="00CB3620">
        <w:trPr>
          <w:tblHeader/>
        </w:trPr>
        <w:tc>
          <w:tcPr>
            <w:tcW w:w="2320" w:type="pct"/>
            <w:shd w:val="clear" w:color="auto" w:fill="FFF2CC"/>
            <w:tcMar>
              <w:top w:w="120" w:type="dxa"/>
              <w:left w:w="375" w:type="dxa"/>
              <w:bottom w:w="120" w:type="dxa"/>
              <w:right w:w="375" w:type="dxa"/>
            </w:tcMar>
            <w:vAlign w:val="center"/>
            <w:hideMark/>
          </w:tcPr>
          <w:p w14:paraId="210AF654"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3C98C5E3" w14:textId="77777777" w:rsidR="00796849" w:rsidRPr="00796849" w:rsidRDefault="00796849" w:rsidP="00796849">
            <w:pPr>
              <w:ind w:left="-372"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7" w:type="pct"/>
            <w:shd w:val="clear" w:color="auto" w:fill="FFF2CC"/>
            <w:tcMar>
              <w:top w:w="120" w:type="dxa"/>
              <w:left w:w="375" w:type="dxa"/>
              <w:bottom w:w="120" w:type="dxa"/>
              <w:right w:w="375" w:type="dxa"/>
            </w:tcMar>
            <w:vAlign w:val="center"/>
            <w:hideMark/>
          </w:tcPr>
          <w:p w14:paraId="4BEC7958" w14:textId="77777777" w:rsidR="00796849" w:rsidRPr="00796849" w:rsidRDefault="00796849" w:rsidP="00796849">
            <w:pPr>
              <w:ind w:left="-372"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07" w:type="pct"/>
            <w:shd w:val="clear" w:color="auto" w:fill="FFF2CC"/>
            <w:tcMar>
              <w:top w:w="120" w:type="dxa"/>
              <w:left w:w="375" w:type="dxa"/>
              <w:bottom w:w="120" w:type="dxa"/>
              <w:right w:w="375" w:type="dxa"/>
            </w:tcMar>
            <w:vAlign w:val="center"/>
            <w:hideMark/>
          </w:tcPr>
          <w:p w14:paraId="49F803AE" w14:textId="77777777" w:rsidR="00796849" w:rsidRPr="00796849" w:rsidRDefault="00796849" w:rsidP="00796849">
            <w:pPr>
              <w:ind w:left="-372"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3" w:type="pct"/>
            <w:shd w:val="clear" w:color="auto" w:fill="FFF2CC"/>
            <w:tcMar>
              <w:top w:w="120" w:type="dxa"/>
              <w:left w:w="375" w:type="dxa"/>
              <w:bottom w:w="120" w:type="dxa"/>
              <w:right w:w="375" w:type="dxa"/>
            </w:tcMar>
            <w:vAlign w:val="center"/>
            <w:hideMark/>
          </w:tcPr>
          <w:p w14:paraId="4AB1F477" w14:textId="77777777" w:rsidR="00796849" w:rsidRPr="00796849" w:rsidRDefault="00796849" w:rsidP="00796849">
            <w:pPr>
              <w:ind w:left="-372" w:right="-368"/>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088E058C" w14:textId="77777777" w:rsidTr="00CB3620">
        <w:tc>
          <w:tcPr>
            <w:tcW w:w="2320" w:type="pct"/>
            <w:shd w:val="clear" w:color="auto" w:fill="auto"/>
            <w:tcMar>
              <w:top w:w="120" w:type="dxa"/>
              <w:left w:w="450" w:type="dxa"/>
              <w:bottom w:w="120" w:type="dxa"/>
              <w:right w:w="375" w:type="dxa"/>
            </w:tcMar>
            <w:vAlign w:val="center"/>
            <w:hideMark/>
          </w:tcPr>
          <w:p w14:paraId="16144AD3"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ท่านได้รับการประเมินผลการปฏิบัติงาน ตามระดับคุณภาพของผลงานอย่างถูกต้อง มากน้อยเพียงใด</w:t>
            </w:r>
          </w:p>
        </w:tc>
        <w:tc>
          <w:tcPr>
            <w:tcW w:w="943" w:type="pct"/>
            <w:shd w:val="clear" w:color="auto" w:fill="auto"/>
            <w:tcMar>
              <w:top w:w="120" w:type="dxa"/>
              <w:left w:w="375" w:type="dxa"/>
              <w:bottom w:w="120" w:type="dxa"/>
              <w:right w:w="375" w:type="dxa"/>
            </w:tcMar>
            <w:vAlign w:val="center"/>
          </w:tcPr>
          <w:p w14:paraId="23874DAE" w14:textId="77777777" w:rsidR="00796849" w:rsidRPr="00796849" w:rsidRDefault="00796849" w:rsidP="00796849">
            <w:pPr>
              <w:ind w:left="-372" w:right="-368"/>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18BBDB90" w14:textId="77777777" w:rsidR="00796849" w:rsidRPr="00796849" w:rsidRDefault="00796849" w:rsidP="00796849">
            <w:pPr>
              <w:ind w:left="-372" w:right="-368"/>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79E2E47F" w14:textId="77777777" w:rsidR="00796849" w:rsidRPr="00796849" w:rsidRDefault="00796849" w:rsidP="00796849">
            <w:pPr>
              <w:ind w:left="-372" w:right="-368"/>
              <w:jc w:val="center"/>
              <w:rPr>
                <w:rFonts w:ascii="TH SarabunPSK" w:eastAsia="Times New Roman" w:hAnsi="TH SarabunPSK" w:cs="TH SarabunPSK"/>
                <w:color w:val="000000"/>
                <w:sz w:val="28"/>
              </w:rPr>
            </w:pPr>
          </w:p>
        </w:tc>
        <w:tc>
          <w:tcPr>
            <w:tcW w:w="723" w:type="pct"/>
            <w:shd w:val="clear" w:color="auto" w:fill="auto"/>
            <w:tcMar>
              <w:top w:w="120" w:type="dxa"/>
              <w:left w:w="375" w:type="dxa"/>
              <w:bottom w:w="120" w:type="dxa"/>
              <w:right w:w="375" w:type="dxa"/>
            </w:tcMar>
            <w:vAlign w:val="center"/>
          </w:tcPr>
          <w:p w14:paraId="1064DD64" w14:textId="77777777" w:rsidR="00796849" w:rsidRPr="00796849" w:rsidRDefault="00796849" w:rsidP="00796849">
            <w:pPr>
              <w:ind w:left="-372" w:right="-368"/>
              <w:jc w:val="center"/>
              <w:rPr>
                <w:rFonts w:ascii="TH SarabunPSK" w:eastAsia="Times New Roman" w:hAnsi="TH SarabunPSK" w:cs="TH SarabunPSK"/>
                <w:color w:val="000000"/>
                <w:sz w:val="28"/>
              </w:rPr>
            </w:pPr>
          </w:p>
        </w:tc>
      </w:tr>
    </w:tbl>
    <w:p w14:paraId="4B777286"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7"/>
        <w:gridCol w:w="1843"/>
        <w:gridCol w:w="994"/>
        <w:gridCol w:w="994"/>
        <w:gridCol w:w="1414"/>
      </w:tblGrid>
      <w:tr w:rsidR="00796849" w:rsidRPr="00796849" w14:paraId="55CB4A18" w14:textId="77777777" w:rsidTr="00CB3620">
        <w:trPr>
          <w:trHeight w:val="766"/>
          <w:tblHeader/>
        </w:trPr>
        <w:tc>
          <w:tcPr>
            <w:tcW w:w="5000" w:type="pct"/>
            <w:gridSpan w:val="5"/>
            <w:shd w:val="clear" w:color="auto" w:fill="auto"/>
            <w:tcMar>
              <w:top w:w="75" w:type="dxa"/>
              <w:left w:w="300" w:type="dxa"/>
              <w:bottom w:w="75" w:type="dxa"/>
              <w:right w:w="300" w:type="dxa"/>
            </w:tcMar>
            <w:vAlign w:val="center"/>
            <w:hideMark/>
          </w:tcPr>
          <w:p w14:paraId="40714E07" w14:textId="77777777" w:rsidR="00796849" w:rsidRPr="00796849" w:rsidRDefault="00796849" w:rsidP="00796849">
            <w:pPr>
              <w:spacing w:after="150"/>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I15 </w:t>
            </w:r>
            <w:r w:rsidRPr="00796849">
              <w:rPr>
                <w:rFonts w:ascii="TH SarabunPSK" w:eastAsia="Times New Roman" w:hAnsi="TH SarabunPSK" w:cs="TH SarabunPSK"/>
                <w:color w:val="000000"/>
                <w:sz w:val="28"/>
                <w:cs/>
              </w:rPr>
              <w:t>ผู้บังคับบัญชาของท่าน มีการคัดเลือกผู้เข้ารับการฝึกอบรม การศึกษาดูงาน หรือการให้ทุนการศึกษา อย่างเป็นธรรม</w:t>
            </w:r>
            <w:r w:rsidRPr="00796849">
              <w:rPr>
                <w:rFonts w:ascii="TH SarabunPSK" w:eastAsia="Times New Roman" w:hAnsi="TH SarabunPSK" w:cs="TH SarabunPSK" w:hint="cs"/>
                <w:color w:val="000000"/>
                <w:sz w:val="28"/>
                <w:cs/>
              </w:rPr>
              <w:t xml:space="preserve">     </w:t>
            </w:r>
            <w:r w:rsidRPr="00796849">
              <w:rPr>
                <w:rFonts w:ascii="TH SarabunPSK" w:eastAsia="Times New Roman" w:hAnsi="TH SarabunPSK" w:cs="TH SarabunPSK"/>
                <w:color w:val="000000"/>
                <w:sz w:val="28"/>
                <w:cs/>
              </w:rPr>
              <w:t xml:space="preserve"> มากน้อยเพียงใด</w:t>
            </w:r>
          </w:p>
        </w:tc>
      </w:tr>
      <w:tr w:rsidR="00796849" w:rsidRPr="00796849" w14:paraId="207B0116" w14:textId="77777777" w:rsidTr="00CB3620">
        <w:trPr>
          <w:trHeight w:val="480"/>
          <w:tblHeader/>
        </w:trPr>
        <w:tc>
          <w:tcPr>
            <w:tcW w:w="2319" w:type="pct"/>
            <w:shd w:val="clear" w:color="auto" w:fill="FFF2CC"/>
            <w:tcMar>
              <w:top w:w="120" w:type="dxa"/>
              <w:left w:w="375" w:type="dxa"/>
              <w:bottom w:w="120" w:type="dxa"/>
              <w:right w:w="375" w:type="dxa"/>
            </w:tcMar>
            <w:vAlign w:val="center"/>
            <w:hideMark/>
          </w:tcPr>
          <w:p w14:paraId="72E6559B" w14:textId="77777777" w:rsidR="00796849" w:rsidRPr="00796849" w:rsidRDefault="00796849" w:rsidP="00796849">
            <w:pPr>
              <w:spacing w:after="150"/>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096F01D0" w14:textId="77777777" w:rsidR="00796849" w:rsidRPr="00796849" w:rsidRDefault="00796849" w:rsidP="00796849">
            <w:pPr>
              <w:spacing w:after="150"/>
              <w:ind w:left="-234"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8" w:type="pct"/>
            <w:shd w:val="clear" w:color="auto" w:fill="FFF2CC"/>
            <w:tcMar>
              <w:top w:w="120" w:type="dxa"/>
              <w:left w:w="375" w:type="dxa"/>
              <w:bottom w:w="120" w:type="dxa"/>
              <w:right w:w="375" w:type="dxa"/>
            </w:tcMar>
            <w:vAlign w:val="center"/>
            <w:hideMark/>
          </w:tcPr>
          <w:p w14:paraId="02A54EA0" w14:textId="77777777" w:rsidR="00796849" w:rsidRPr="00796849" w:rsidRDefault="00796849" w:rsidP="00796849">
            <w:pPr>
              <w:spacing w:after="150"/>
              <w:ind w:left="-234"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508" w:type="pct"/>
            <w:shd w:val="clear" w:color="auto" w:fill="FFF2CC"/>
            <w:tcMar>
              <w:top w:w="120" w:type="dxa"/>
              <w:left w:w="375" w:type="dxa"/>
              <w:bottom w:w="120" w:type="dxa"/>
              <w:right w:w="375" w:type="dxa"/>
            </w:tcMar>
            <w:vAlign w:val="center"/>
            <w:hideMark/>
          </w:tcPr>
          <w:p w14:paraId="1AC5FD3C" w14:textId="77777777" w:rsidR="00796849" w:rsidRPr="00796849" w:rsidRDefault="00796849" w:rsidP="00796849">
            <w:pPr>
              <w:spacing w:after="150"/>
              <w:ind w:left="-234"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24" w:type="pct"/>
            <w:shd w:val="clear" w:color="auto" w:fill="FFF2CC"/>
            <w:tcMar>
              <w:top w:w="120" w:type="dxa"/>
              <w:left w:w="375" w:type="dxa"/>
              <w:bottom w:w="120" w:type="dxa"/>
              <w:right w:w="375" w:type="dxa"/>
            </w:tcMar>
            <w:vAlign w:val="center"/>
            <w:hideMark/>
          </w:tcPr>
          <w:p w14:paraId="3890A79D" w14:textId="77777777" w:rsidR="00796849" w:rsidRPr="00796849" w:rsidRDefault="00796849" w:rsidP="00796849">
            <w:pPr>
              <w:spacing w:after="150"/>
              <w:ind w:left="-234" w:right="-239"/>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41311AE1" w14:textId="77777777" w:rsidTr="00CB3620">
        <w:trPr>
          <w:trHeight w:val="1028"/>
        </w:trPr>
        <w:tc>
          <w:tcPr>
            <w:tcW w:w="2319" w:type="pct"/>
            <w:shd w:val="clear" w:color="auto" w:fill="auto"/>
            <w:tcMar>
              <w:top w:w="120" w:type="dxa"/>
              <w:left w:w="450" w:type="dxa"/>
              <w:bottom w:w="120" w:type="dxa"/>
              <w:right w:w="375" w:type="dxa"/>
            </w:tcMar>
            <w:vAlign w:val="center"/>
            <w:hideMark/>
          </w:tcPr>
          <w:p w14:paraId="29E574AC" w14:textId="77777777" w:rsidR="00796849" w:rsidRPr="00796849" w:rsidRDefault="00796849" w:rsidP="00796849">
            <w:pPr>
              <w:spacing w:before="30" w:after="150"/>
              <w:ind w:left="-163" w:right="-371"/>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ผู้บังคับบัญชาของท่าน มีการคัดเลือกผู้เข้ารับกา</w:t>
            </w:r>
            <w:r w:rsidRPr="00796849">
              <w:rPr>
                <w:rFonts w:ascii="TH SarabunPSK" w:eastAsia="Times New Roman" w:hAnsi="TH SarabunPSK" w:cs="TH SarabunPSK" w:hint="cs"/>
                <w:color w:val="000000"/>
                <w:sz w:val="28"/>
                <w:cs/>
              </w:rPr>
              <w:t>ร</w:t>
            </w:r>
            <w:r w:rsidRPr="00796849">
              <w:rPr>
                <w:rFonts w:ascii="TH SarabunPSK" w:eastAsia="Times New Roman" w:hAnsi="TH SarabunPSK" w:cs="TH SarabunPSK"/>
                <w:color w:val="000000"/>
                <w:sz w:val="28"/>
                <w:cs/>
              </w:rPr>
              <w:t>ฝึกอบรม การศึกษาดูงาน หรือการให้ทุนการศึกษา อย่างเป็นธรรม มากน้อยเพียงใด</w:t>
            </w:r>
          </w:p>
        </w:tc>
        <w:tc>
          <w:tcPr>
            <w:tcW w:w="942" w:type="pct"/>
            <w:shd w:val="clear" w:color="auto" w:fill="auto"/>
            <w:tcMar>
              <w:top w:w="120" w:type="dxa"/>
              <w:left w:w="375" w:type="dxa"/>
              <w:bottom w:w="120" w:type="dxa"/>
              <w:right w:w="375" w:type="dxa"/>
            </w:tcMar>
            <w:vAlign w:val="center"/>
          </w:tcPr>
          <w:p w14:paraId="62B9AF7E" w14:textId="77777777" w:rsidR="00796849" w:rsidRPr="00796849" w:rsidRDefault="00796849" w:rsidP="00796849">
            <w:pPr>
              <w:spacing w:before="30" w:after="150"/>
              <w:ind w:left="-234" w:right="-239"/>
              <w:jc w:val="center"/>
              <w:rPr>
                <w:rFonts w:ascii="TH SarabunPSK" w:eastAsia="Times New Roman" w:hAnsi="TH SarabunPSK" w:cs="TH SarabunPSK"/>
                <w:color w:val="000000"/>
                <w:sz w:val="28"/>
              </w:rPr>
            </w:pPr>
          </w:p>
        </w:tc>
        <w:tc>
          <w:tcPr>
            <w:tcW w:w="508" w:type="pct"/>
            <w:shd w:val="clear" w:color="auto" w:fill="auto"/>
            <w:tcMar>
              <w:top w:w="120" w:type="dxa"/>
              <w:left w:w="375" w:type="dxa"/>
              <w:bottom w:w="120" w:type="dxa"/>
              <w:right w:w="375" w:type="dxa"/>
            </w:tcMar>
            <w:vAlign w:val="center"/>
          </w:tcPr>
          <w:p w14:paraId="088E59C8" w14:textId="77777777" w:rsidR="00796849" w:rsidRPr="00796849" w:rsidRDefault="00796849" w:rsidP="00796849">
            <w:pPr>
              <w:spacing w:before="30" w:after="150"/>
              <w:ind w:left="-234" w:right="-239"/>
              <w:jc w:val="center"/>
              <w:rPr>
                <w:rFonts w:ascii="TH SarabunPSK" w:eastAsia="Times New Roman" w:hAnsi="TH SarabunPSK" w:cs="TH SarabunPSK"/>
                <w:color w:val="000000"/>
                <w:sz w:val="28"/>
              </w:rPr>
            </w:pPr>
          </w:p>
        </w:tc>
        <w:tc>
          <w:tcPr>
            <w:tcW w:w="508" w:type="pct"/>
            <w:shd w:val="clear" w:color="auto" w:fill="auto"/>
            <w:tcMar>
              <w:top w:w="120" w:type="dxa"/>
              <w:left w:w="375" w:type="dxa"/>
              <w:bottom w:w="120" w:type="dxa"/>
              <w:right w:w="375" w:type="dxa"/>
            </w:tcMar>
            <w:vAlign w:val="center"/>
          </w:tcPr>
          <w:p w14:paraId="5816FB70" w14:textId="77777777" w:rsidR="00796849" w:rsidRPr="00796849" w:rsidRDefault="00796849" w:rsidP="00796849">
            <w:pPr>
              <w:spacing w:before="30" w:after="150"/>
              <w:ind w:left="-234" w:right="-239"/>
              <w:jc w:val="center"/>
              <w:rPr>
                <w:rFonts w:ascii="TH SarabunPSK" w:eastAsia="Times New Roman" w:hAnsi="TH SarabunPSK" w:cs="TH SarabunPSK"/>
                <w:color w:val="000000"/>
                <w:sz w:val="28"/>
              </w:rPr>
            </w:pPr>
          </w:p>
        </w:tc>
        <w:tc>
          <w:tcPr>
            <w:tcW w:w="724" w:type="pct"/>
            <w:shd w:val="clear" w:color="auto" w:fill="auto"/>
            <w:tcMar>
              <w:top w:w="120" w:type="dxa"/>
              <w:left w:w="375" w:type="dxa"/>
              <w:bottom w:w="120" w:type="dxa"/>
              <w:right w:w="375" w:type="dxa"/>
            </w:tcMar>
            <w:vAlign w:val="center"/>
          </w:tcPr>
          <w:p w14:paraId="04B8D0DB" w14:textId="77777777" w:rsidR="00796849" w:rsidRPr="00796849" w:rsidRDefault="00796849" w:rsidP="00796849">
            <w:pPr>
              <w:spacing w:before="30" w:after="150"/>
              <w:ind w:left="-234" w:right="-239"/>
              <w:jc w:val="center"/>
              <w:rPr>
                <w:rFonts w:ascii="TH SarabunPSK" w:eastAsia="Times New Roman" w:hAnsi="TH SarabunPSK" w:cs="TH SarabunPSK"/>
                <w:color w:val="000000"/>
                <w:sz w:val="28"/>
              </w:rPr>
            </w:pPr>
          </w:p>
        </w:tc>
      </w:tr>
    </w:tbl>
    <w:p w14:paraId="13E101DB"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7"/>
        <w:gridCol w:w="1845"/>
        <w:gridCol w:w="992"/>
        <w:gridCol w:w="855"/>
        <w:gridCol w:w="1553"/>
      </w:tblGrid>
      <w:tr w:rsidR="00796849" w:rsidRPr="00796849" w14:paraId="383D1C98"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3A10F96A"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lastRenderedPageBreak/>
              <w:t xml:space="preserve">I16 </w:t>
            </w:r>
            <w:r w:rsidRPr="00796849">
              <w:rPr>
                <w:rFonts w:ascii="TH SarabunPSK" w:eastAsia="Times New Roman" w:hAnsi="TH SarabunPSK" w:cs="TH SarabunPSK"/>
                <w:color w:val="000000"/>
                <w:sz w:val="28"/>
                <w:cs/>
              </w:rPr>
              <w:t>ท่านเคยถูกผู้บังคับบัญชาสั่งการให้ทำธุระส่วนตัวของผู้บังคับบัญชา มากน้อยเพียงใด</w:t>
            </w:r>
          </w:p>
        </w:tc>
      </w:tr>
      <w:tr w:rsidR="00796849" w:rsidRPr="00796849" w14:paraId="43AE3F27" w14:textId="77777777" w:rsidTr="00CB3620">
        <w:trPr>
          <w:trHeight w:val="614"/>
          <w:tblHeader/>
        </w:trPr>
        <w:tc>
          <w:tcPr>
            <w:tcW w:w="2319" w:type="pct"/>
            <w:shd w:val="clear" w:color="auto" w:fill="FFF2CC"/>
            <w:tcMar>
              <w:top w:w="120" w:type="dxa"/>
              <w:left w:w="375" w:type="dxa"/>
              <w:bottom w:w="120" w:type="dxa"/>
              <w:right w:w="375" w:type="dxa"/>
            </w:tcMar>
            <w:vAlign w:val="center"/>
            <w:hideMark/>
          </w:tcPr>
          <w:p w14:paraId="1B7EB8D4"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67856D09"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7" w:type="pct"/>
            <w:shd w:val="clear" w:color="auto" w:fill="FFF2CC"/>
            <w:tcMar>
              <w:top w:w="120" w:type="dxa"/>
              <w:left w:w="375" w:type="dxa"/>
              <w:bottom w:w="120" w:type="dxa"/>
              <w:right w:w="375" w:type="dxa"/>
            </w:tcMar>
            <w:vAlign w:val="center"/>
            <w:hideMark/>
          </w:tcPr>
          <w:p w14:paraId="04B4F22D"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437" w:type="pct"/>
            <w:shd w:val="clear" w:color="auto" w:fill="FFF2CC"/>
            <w:tcMar>
              <w:top w:w="120" w:type="dxa"/>
              <w:left w:w="375" w:type="dxa"/>
              <w:bottom w:w="120" w:type="dxa"/>
              <w:right w:w="375" w:type="dxa"/>
            </w:tcMar>
            <w:vAlign w:val="center"/>
            <w:hideMark/>
          </w:tcPr>
          <w:p w14:paraId="2CBB5E26"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95" w:type="pct"/>
            <w:shd w:val="clear" w:color="auto" w:fill="FFF2CC"/>
            <w:tcMar>
              <w:top w:w="120" w:type="dxa"/>
              <w:left w:w="375" w:type="dxa"/>
              <w:bottom w:w="120" w:type="dxa"/>
              <w:right w:w="375" w:type="dxa"/>
            </w:tcMar>
            <w:vAlign w:val="center"/>
            <w:hideMark/>
          </w:tcPr>
          <w:p w14:paraId="2B179B51"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13AD9C02" w14:textId="77777777" w:rsidTr="00CB3620">
        <w:tc>
          <w:tcPr>
            <w:tcW w:w="2319" w:type="pct"/>
            <w:shd w:val="clear" w:color="auto" w:fill="auto"/>
            <w:tcMar>
              <w:top w:w="120" w:type="dxa"/>
              <w:left w:w="450" w:type="dxa"/>
              <w:bottom w:w="120" w:type="dxa"/>
              <w:right w:w="375" w:type="dxa"/>
            </w:tcMar>
            <w:vAlign w:val="center"/>
            <w:hideMark/>
          </w:tcPr>
          <w:p w14:paraId="0EB99503"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ท่านเคยถูกผู้บังคับบัญชาสั่งการให้ทำธุระส่วนตัวของผู้บังคับบัญชา มากน้อยเพียงใด</w:t>
            </w:r>
          </w:p>
        </w:tc>
        <w:tc>
          <w:tcPr>
            <w:tcW w:w="943" w:type="pct"/>
            <w:shd w:val="clear" w:color="auto" w:fill="auto"/>
            <w:tcMar>
              <w:top w:w="120" w:type="dxa"/>
              <w:left w:w="375" w:type="dxa"/>
              <w:bottom w:w="120" w:type="dxa"/>
              <w:right w:w="375" w:type="dxa"/>
            </w:tcMar>
            <w:vAlign w:val="center"/>
          </w:tcPr>
          <w:p w14:paraId="00963F67"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1F0B0572"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437" w:type="pct"/>
            <w:shd w:val="clear" w:color="auto" w:fill="auto"/>
            <w:tcMar>
              <w:top w:w="120" w:type="dxa"/>
              <w:left w:w="375" w:type="dxa"/>
              <w:bottom w:w="120" w:type="dxa"/>
              <w:right w:w="375" w:type="dxa"/>
            </w:tcMar>
            <w:vAlign w:val="center"/>
          </w:tcPr>
          <w:p w14:paraId="04DCB4A5"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795" w:type="pct"/>
            <w:shd w:val="clear" w:color="auto" w:fill="auto"/>
            <w:tcMar>
              <w:top w:w="120" w:type="dxa"/>
              <w:left w:w="375" w:type="dxa"/>
              <w:bottom w:w="120" w:type="dxa"/>
              <w:right w:w="375" w:type="dxa"/>
            </w:tcMar>
            <w:vAlign w:val="center"/>
          </w:tcPr>
          <w:p w14:paraId="220ACED6" w14:textId="77777777" w:rsidR="00796849" w:rsidRPr="00796849" w:rsidRDefault="00796849" w:rsidP="00796849">
            <w:pPr>
              <w:ind w:left="-230" w:right="-226"/>
              <w:jc w:val="center"/>
              <w:rPr>
                <w:rFonts w:ascii="TH SarabunPSK" w:eastAsia="Times New Roman" w:hAnsi="TH SarabunPSK" w:cs="TH SarabunPSK"/>
                <w:color w:val="000000"/>
                <w:sz w:val="28"/>
              </w:rPr>
            </w:pPr>
          </w:p>
        </w:tc>
      </w:tr>
    </w:tbl>
    <w:p w14:paraId="0646B3A9"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7"/>
        <w:gridCol w:w="1845"/>
        <w:gridCol w:w="992"/>
        <w:gridCol w:w="855"/>
        <w:gridCol w:w="1553"/>
      </w:tblGrid>
      <w:tr w:rsidR="00796849" w:rsidRPr="00796849" w14:paraId="4B9E4DD3"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61671BB1"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I17 </w:t>
            </w:r>
            <w:r w:rsidRPr="00796849">
              <w:rPr>
                <w:rFonts w:ascii="TH SarabunPSK" w:eastAsia="Times New Roman" w:hAnsi="TH SarabunPSK" w:cs="TH SarabunPSK"/>
                <w:color w:val="000000"/>
                <w:sz w:val="28"/>
                <w:cs/>
              </w:rPr>
              <w:t>ท่านเคยถูกผู้บังคับบัญชาสั่งการให้ทำในสิ่งที่ไม่ถูกต้อง หรือมีความเสี่ยงต่อการทุจริต มากน้อยเพียงใด</w:t>
            </w:r>
          </w:p>
        </w:tc>
      </w:tr>
      <w:tr w:rsidR="00796849" w:rsidRPr="00796849" w14:paraId="482B6377" w14:textId="77777777" w:rsidTr="00CB3620">
        <w:trPr>
          <w:trHeight w:val="552"/>
          <w:tblHeader/>
        </w:trPr>
        <w:tc>
          <w:tcPr>
            <w:tcW w:w="2319" w:type="pct"/>
            <w:shd w:val="clear" w:color="auto" w:fill="FFF2CC"/>
            <w:tcMar>
              <w:top w:w="120" w:type="dxa"/>
              <w:left w:w="375" w:type="dxa"/>
              <w:bottom w:w="120" w:type="dxa"/>
              <w:right w:w="375" w:type="dxa"/>
            </w:tcMar>
            <w:vAlign w:val="center"/>
            <w:hideMark/>
          </w:tcPr>
          <w:p w14:paraId="131C64D5"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4354F64D"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7" w:type="pct"/>
            <w:shd w:val="clear" w:color="auto" w:fill="FFF2CC"/>
            <w:tcMar>
              <w:top w:w="120" w:type="dxa"/>
              <w:left w:w="375" w:type="dxa"/>
              <w:bottom w:w="120" w:type="dxa"/>
              <w:right w:w="375" w:type="dxa"/>
            </w:tcMar>
            <w:vAlign w:val="center"/>
            <w:hideMark/>
          </w:tcPr>
          <w:p w14:paraId="2D79C748"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437" w:type="pct"/>
            <w:shd w:val="clear" w:color="auto" w:fill="FFF2CC"/>
            <w:tcMar>
              <w:top w:w="120" w:type="dxa"/>
              <w:left w:w="375" w:type="dxa"/>
              <w:bottom w:w="120" w:type="dxa"/>
              <w:right w:w="375" w:type="dxa"/>
            </w:tcMar>
            <w:vAlign w:val="center"/>
            <w:hideMark/>
          </w:tcPr>
          <w:p w14:paraId="33DEF0CB"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95" w:type="pct"/>
            <w:shd w:val="clear" w:color="auto" w:fill="FFF2CC"/>
            <w:tcMar>
              <w:top w:w="120" w:type="dxa"/>
              <w:left w:w="375" w:type="dxa"/>
              <w:bottom w:w="120" w:type="dxa"/>
              <w:right w:w="375" w:type="dxa"/>
            </w:tcMar>
            <w:vAlign w:val="center"/>
            <w:hideMark/>
          </w:tcPr>
          <w:p w14:paraId="0AC87B35"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6742C5F1" w14:textId="77777777" w:rsidTr="00CB3620">
        <w:tc>
          <w:tcPr>
            <w:tcW w:w="2319" w:type="pct"/>
            <w:shd w:val="clear" w:color="auto" w:fill="auto"/>
            <w:tcMar>
              <w:top w:w="120" w:type="dxa"/>
              <w:left w:w="450" w:type="dxa"/>
              <w:bottom w:w="120" w:type="dxa"/>
              <w:right w:w="375" w:type="dxa"/>
            </w:tcMar>
            <w:vAlign w:val="center"/>
            <w:hideMark/>
          </w:tcPr>
          <w:p w14:paraId="4393A372" w14:textId="77777777" w:rsidR="00796849" w:rsidRPr="00796849" w:rsidRDefault="00796849" w:rsidP="00796849">
            <w:pPr>
              <w:ind w:right="-371"/>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ท่านเคยถูกผู้บังคับบัญชาสั่งการให้ทำในสิ่งที่ไม่ถูกต้อง หรือมีความเสี่ยงต่อการทุจริต มากน้อยเพียงใด</w:t>
            </w:r>
          </w:p>
        </w:tc>
        <w:tc>
          <w:tcPr>
            <w:tcW w:w="943" w:type="pct"/>
            <w:shd w:val="clear" w:color="auto" w:fill="auto"/>
            <w:tcMar>
              <w:top w:w="120" w:type="dxa"/>
              <w:left w:w="375" w:type="dxa"/>
              <w:bottom w:w="120" w:type="dxa"/>
              <w:right w:w="375" w:type="dxa"/>
            </w:tcMar>
            <w:vAlign w:val="center"/>
          </w:tcPr>
          <w:p w14:paraId="11F236BE"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142AC0D6"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437" w:type="pct"/>
            <w:shd w:val="clear" w:color="auto" w:fill="auto"/>
            <w:tcMar>
              <w:top w:w="120" w:type="dxa"/>
              <w:left w:w="375" w:type="dxa"/>
              <w:bottom w:w="120" w:type="dxa"/>
              <w:right w:w="375" w:type="dxa"/>
            </w:tcMar>
            <w:vAlign w:val="center"/>
          </w:tcPr>
          <w:p w14:paraId="473492DB"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795" w:type="pct"/>
            <w:shd w:val="clear" w:color="auto" w:fill="auto"/>
            <w:tcMar>
              <w:top w:w="120" w:type="dxa"/>
              <w:left w:w="375" w:type="dxa"/>
              <w:bottom w:w="120" w:type="dxa"/>
              <w:right w:w="375" w:type="dxa"/>
            </w:tcMar>
            <w:vAlign w:val="center"/>
          </w:tcPr>
          <w:p w14:paraId="46F2AF7A" w14:textId="77777777" w:rsidR="00796849" w:rsidRPr="00796849" w:rsidRDefault="00796849" w:rsidP="00796849">
            <w:pPr>
              <w:ind w:left="-230" w:right="-226"/>
              <w:jc w:val="center"/>
              <w:rPr>
                <w:rFonts w:ascii="TH SarabunPSK" w:eastAsia="Times New Roman" w:hAnsi="TH SarabunPSK" w:cs="TH SarabunPSK"/>
                <w:color w:val="000000"/>
                <w:sz w:val="28"/>
              </w:rPr>
            </w:pPr>
          </w:p>
        </w:tc>
      </w:tr>
    </w:tbl>
    <w:p w14:paraId="07B09A9A"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7"/>
        <w:gridCol w:w="1845"/>
        <w:gridCol w:w="990"/>
        <w:gridCol w:w="855"/>
        <w:gridCol w:w="1555"/>
      </w:tblGrid>
      <w:tr w:rsidR="00796849" w:rsidRPr="00796849" w14:paraId="1793FAD3"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1D27B694"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rPr>
              <w:t xml:space="preserve">I18 </w:t>
            </w:r>
            <w:r w:rsidRPr="00796849">
              <w:rPr>
                <w:rFonts w:ascii="TH SarabunPSK" w:eastAsia="Times New Roman" w:hAnsi="TH SarabunPSK" w:cs="TH SarabunPSK"/>
                <w:color w:val="000000"/>
                <w:sz w:val="28"/>
                <w:cs/>
              </w:rPr>
              <w:t>การบริหารงานบุคคลของหน่วยงานของท่าน มีลักษณะดังต่อไปนี้ มากน้อยเพียงใด</w:t>
            </w:r>
          </w:p>
        </w:tc>
      </w:tr>
      <w:tr w:rsidR="00796849" w:rsidRPr="00796849" w14:paraId="5E170C30" w14:textId="77777777" w:rsidTr="00CB3620">
        <w:trPr>
          <w:trHeight w:val="327"/>
          <w:tblHeader/>
        </w:trPr>
        <w:tc>
          <w:tcPr>
            <w:tcW w:w="2319" w:type="pct"/>
            <w:shd w:val="clear" w:color="auto" w:fill="FFF2CC"/>
            <w:tcMar>
              <w:top w:w="120" w:type="dxa"/>
              <w:left w:w="375" w:type="dxa"/>
              <w:bottom w:w="120" w:type="dxa"/>
              <w:right w:w="375" w:type="dxa"/>
            </w:tcMar>
            <w:vAlign w:val="center"/>
            <w:hideMark/>
          </w:tcPr>
          <w:p w14:paraId="230A26D4" w14:textId="77777777" w:rsidR="00796849" w:rsidRPr="00796849" w:rsidRDefault="00796849" w:rsidP="00796849">
            <w:pPr>
              <w:jc w:val="center"/>
              <w:rPr>
                <w:rFonts w:ascii="TH SarabunPSK" w:eastAsia="Times New Roman" w:hAnsi="TH SarabunPSK" w:cs="TH SarabunPSK"/>
                <w:color w:val="000000"/>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57805301"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น้อยที่สุดหรือไม่มีเลย</w:t>
            </w:r>
          </w:p>
        </w:tc>
        <w:tc>
          <w:tcPr>
            <w:tcW w:w="506" w:type="pct"/>
            <w:shd w:val="clear" w:color="auto" w:fill="FFF2CC"/>
            <w:tcMar>
              <w:top w:w="120" w:type="dxa"/>
              <w:left w:w="375" w:type="dxa"/>
              <w:bottom w:w="120" w:type="dxa"/>
              <w:right w:w="375" w:type="dxa"/>
            </w:tcMar>
            <w:vAlign w:val="center"/>
            <w:hideMark/>
          </w:tcPr>
          <w:p w14:paraId="70FD2BD8"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น้อย</w:t>
            </w:r>
          </w:p>
        </w:tc>
        <w:tc>
          <w:tcPr>
            <w:tcW w:w="437" w:type="pct"/>
            <w:shd w:val="clear" w:color="auto" w:fill="FFF2CC"/>
            <w:tcMar>
              <w:top w:w="120" w:type="dxa"/>
              <w:left w:w="375" w:type="dxa"/>
              <w:bottom w:w="120" w:type="dxa"/>
              <w:right w:w="375" w:type="dxa"/>
            </w:tcMar>
            <w:vAlign w:val="center"/>
            <w:hideMark/>
          </w:tcPr>
          <w:p w14:paraId="3B87FF8B"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w:t>
            </w:r>
          </w:p>
        </w:tc>
        <w:tc>
          <w:tcPr>
            <w:tcW w:w="796" w:type="pct"/>
            <w:shd w:val="clear" w:color="auto" w:fill="FFF2CC"/>
            <w:tcMar>
              <w:top w:w="120" w:type="dxa"/>
              <w:left w:w="375" w:type="dxa"/>
              <w:bottom w:w="120" w:type="dxa"/>
              <w:right w:w="375" w:type="dxa"/>
            </w:tcMar>
            <w:vAlign w:val="center"/>
            <w:hideMark/>
          </w:tcPr>
          <w:p w14:paraId="6B635DEC" w14:textId="77777777" w:rsidR="00796849" w:rsidRPr="00796849" w:rsidRDefault="00796849" w:rsidP="00796849">
            <w:pPr>
              <w:ind w:left="-230" w:right="-226"/>
              <w:jc w:val="cente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มากที่สุด</w:t>
            </w:r>
          </w:p>
        </w:tc>
      </w:tr>
      <w:tr w:rsidR="00796849" w:rsidRPr="00796849" w14:paraId="1345645C" w14:textId="77777777" w:rsidTr="00CB3620">
        <w:tc>
          <w:tcPr>
            <w:tcW w:w="2319" w:type="pct"/>
            <w:shd w:val="clear" w:color="auto" w:fill="auto"/>
            <w:tcMar>
              <w:top w:w="120" w:type="dxa"/>
              <w:left w:w="450" w:type="dxa"/>
              <w:bottom w:w="120" w:type="dxa"/>
              <w:right w:w="375" w:type="dxa"/>
            </w:tcMar>
            <w:vAlign w:val="center"/>
            <w:hideMark/>
          </w:tcPr>
          <w:p w14:paraId="353B652E"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ถูกแทรกแซงจากผู้มีอำนาจ</w:t>
            </w:r>
          </w:p>
        </w:tc>
        <w:tc>
          <w:tcPr>
            <w:tcW w:w="943" w:type="pct"/>
            <w:shd w:val="clear" w:color="auto" w:fill="auto"/>
            <w:tcMar>
              <w:top w:w="120" w:type="dxa"/>
              <w:left w:w="375" w:type="dxa"/>
              <w:bottom w:w="120" w:type="dxa"/>
              <w:right w:w="375" w:type="dxa"/>
            </w:tcMar>
            <w:vAlign w:val="center"/>
          </w:tcPr>
          <w:p w14:paraId="42A56416"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506" w:type="pct"/>
            <w:shd w:val="clear" w:color="auto" w:fill="auto"/>
            <w:tcMar>
              <w:top w:w="120" w:type="dxa"/>
              <w:left w:w="375" w:type="dxa"/>
              <w:bottom w:w="120" w:type="dxa"/>
              <w:right w:w="375" w:type="dxa"/>
            </w:tcMar>
            <w:vAlign w:val="center"/>
          </w:tcPr>
          <w:p w14:paraId="5DFD79AE"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437" w:type="pct"/>
            <w:shd w:val="clear" w:color="auto" w:fill="auto"/>
            <w:tcMar>
              <w:top w:w="120" w:type="dxa"/>
              <w:left w:w="375" w:type="dxa"/>
              <w:bottom w:w="120" w:type="dxa"/>
              <w:right w:w="375" w:type="dxa"/>
            </w:tcMar>
            <w:vAlign w:val="center"/>
          </w:tcPr>
          <w:p w14:paraId="6031F24F"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796" w:type="pct"/>
            <w:shd w:val="clear" w:color="auto" w:fill="auto"/>
            <w:tcMar>
              <w:top w:w="120" w:type="dxa"/>
              <w:left w:w="375" w:type="dxa"/>
              <w:bottom w:w="120" w:type="dxa"/>
              <w:right w:w="375" w:type="dxa"/>
            </w:tcMar>
            <w:vAlign w:val="center"/>
          </w:tcPr>
          <w:p w14:paraId="7729A254" w14:textId="77777777" w:rsidR="00796849" w:rsidRPr="00796849" w:rsidRDefault="00796849" w:rsidP="00796849">
            <w:pPr>
              <w:ind w:left="-230" w:right="-226"/>
              <w:jc w:val="center"/>
              <w:rPr>
                <w:rFonts w:ascii="TH SarabunPSK" w:eastAsia="Times New Roman" w:hAnsi="TH SarabunPSK" w:cs="TH SarabunPSK"/>
                <w:color w:val="000000"/>
                <w:sz w:val="28"/>
              </w:rPr>
            </w:pPr>
          </w:p>
        </w:tc>
      </w:tr>
      <w:tr w:rsidR="00796849" w:rsidRPr="00796849" w14:paraId="6535368A" w14:textId="77777777" w:rsidTr="00CB3620">
        <w:tc>
          <w:tcPr>
            <w:tcW w:w="2319" w:type="pct"/>
            <w:shd w:val="clear" w:color="auto" w:fill="auto"/>
            <w:tcMar>
              <w:top w:w="120" w:type="dxa"/>
              <w:left w:w="450" w:type="dxa"/>
              <w:bottom w:w="120" w:type="dxa"/>
              <w:right w:w="375" w:type="dxa"/>
            </w:tcMar>
            <w:vAlign w:val="center"/>
            <w:hideMark/>
          </w:tcPr>
          <w:p w14:paraId="6827CA01"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มีการซื้อขายตำแหน่ง</w:t>
            </w:r>
          </w:p>
        </w:tc>
        <w:tc>
          <w:tcPr>
            <w:tcW w:w="943" w:type="pct"/>
            <w:shd w:val="clear" w:color="auto" w:fill="auto"/>
            <w:tcMar>
              <w:top w:w="120" w:type="dxa"/>
              <w:left w:w="375" w:type="dxa"/>
              <w:bottom w:w="120" w:type="dxa"/>
              <w:right w:w="375" w:type="dxa"/>
            </w:tcMar>
            <w:vAlign w:val="center"/>
          </w:tcPr>
          <w:p w14:paraId="597D6520"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506" w:type="pct"/>
            <w:shd w:val="clear" w:color="auto" w:fill="auto"/>
            <w:tcMar>
              <w:top w:w="120" w:type="dxa"/>
              <w:left w:w="375" w:type="dxa"/>
              <w:bottom w:w="120" w:type="dxa"/>
              <w:right w:w="375" w:type="dxa"/>
            </w:tcMar>
            <w:vAlign w:val="center"/>
          </w:tcPr>
          <w:p w14:paraId="3A9D5185"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437" w:type="pct"/>
            <w:shd w:val="clear" w:color="auto" w:fill="auto"/>
            <w:tcMar>
              <w:top w:w="120" w:type="dxa"/>
              <w:left w:w="375" w:type="dxa"/>
              <w:bottom w:w="120" w:type="dxa"/>
              <w:right w:w="375" w:type="dxa"/>
            </w:tcMar>
            <w:vAlign w:val="center"/>
          </w:tcPr>
          <w:p w14:paraId="404D2D70"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796" w:type="pct"/>
            <w:shd w:val="clear" w:color="auto" w:fill="auto"/>
            <w:tcMar>
              <w:top w:w="120" w:type="dxa"/>
              <w:left w:w="375" w:type="dxa"/>
              <w:bottom w:w="120" w:type="dxa"/>
              <w:right w:w="375" w:type="dxa"/>
            </w:tcMar>
            <w:vAlign w:val="center"/>
          </w:tcPr>
          <w:p w14:paraId="6BD4FE85" w14:textId="77777777" w:rsidR="00796849" w:rsidRPr="00796849" w:rsidRDefault="00796849" w:rsidP="00796849">
            <w:pPr>
              <w:ind w:left="-230" w:right="-226"/>
              <w:jc w:val="center"/>
              <w:rPr>
                <w:rFonts w:ascii="TH SarabunPSK" w:eastAsia="Times New Roman" w:hAnsi="TH SarabunPSK" w:cs="TH SarabunPSK"/>
                <w:color w:val="000000"/>
                <w:sz w:val="28"/>
              </w:rPr>
            </w:pPr>
          </w:p>
        </w:tc>
      </w:tr>
      <w:tr w:rsidR="00796849" w:rsidRPr="00796849" w14:paraId="080D6D1D" w14:textId="77777777" w:rsidTr="00CB3620">
        <w:tc>
          <w:tcPr>
            <w:tcW w:w="2319" w:type="pct"/>
            <w:shd w:val="clear" w:color="auto" w:fill="auto"/>
            <w:tcMar>
              <w:top w:w="120" w:type="dxa"/>
              <w:left w:w="450" w:type="dxa"/>
              <w:bottom w:w="120" w:type="dxa"/>
              <w:right w:w="375" w:type="dxa"/>
            </w:tcMar>
            <w:vAlign w:val="center"/>
            <w:hideMark/>
          </w:tcPr>
          <w:p w14:paraId="457A40A5" w14:textId="77777777" w:rsidR="00796849" w:rsidRPr="00796849" w:rsidRDefault="00796849" w:rsidP="00796849">
            <w:pPr>
              <w:rPr>
                <w:rFonts w:ascii="TH SarabunPSK" w:eastAsia="Times New Roman" w:hAnsi="TH SarabunPSK" w:cs="TH SarabunPSK"/>
                <w:color w:val="000000"/>
                <w:sz w:val="28"/>
              </w:rPr>
            </w:pPr>
            <w:r w:rsidRPr="00796849">
              <w:rPr>
                <w:rFonts w:ascii="TH SarabunPSK" w:eastAsia="Times New Roman" w:hAnsi="TH SarabunPSK" w:cs="TH SarabunPSK"/>
                <w:color w:val="000000"/>
                <w:sz w:val="28"/>
                <w:cs/>
              </w:rPr>
              <w:t>เอื้อประโยชน์ให้กลุ่มหรือพวกพ้อง</w:t>
            </w:r>
          </w:p>
        </w:tc>
        <w:tc>
          <w:tcPr>
            <w:tcW w:w="943" w:type="pct"/>
            <w:shd w:val="clear" w:color="auto" w:fill="auto"/>
            <w:tcMar>
              <w:top w:w="120" w:type="dxa"/>
              <w:left w:w="375" w:type="dxa"/>
              <w:bottom w:w="120" w:type="dxa"/>
              <w:right w:w="375" w:type="dxa"/>
            </w:tcMar>
            <w:vAlign w:val="center"/>
          </w:tcPr>
          <w:p w14:paraId="7E0EE516"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506" w:type="pct"/>
            <w:shd w:val="clear" w:color="auto" w:fill="auto"/>
            <w:tcMar>
              <w:top w:w="120" w:type="dxa"/>
              <w:left w:w="375" w:type="dxa"/>
              <w:bottom w:w="120" w:type="dxa"/>
              <w:right w:w="375" w:type="dxa"/>
            </w:tcMar>
            <w:vAlign w:val="center"/>
          </w:tcPr>
          <w:p w14:paraId="1C777375"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437" w:type="pct"/>
            <w:shd w:val="clear" w:color="auto" w:fill="auto"/>
            <w:tcMar>
              <w:top w:w="120" w:type="dxa"/>
              <w:left w:w="375" w:type="dxa"/>
              <w:bottom w:w="120" w:type="dxa"/>
              <w:right w:w="375" w:type="dxa"/>
            </w:tcMar>
            <w:vAlign w:val="center"/>
          </w:tcPr>
          <w:p w14:paraId="2D9509BA" w14:textId="77777777" w:rsidR="00796849" w:rsidRPr="00796849" w:rsidRDefault="00796849" w:rsidP="00796849">
            <w:pPr>
              <w:ind w:left="-230" w:right="-226"/>
              <w:jc w:val="center"/>
              <w:rPr>
                <w:rFonts w:ascii="TH SarabunPSK" w:eastAsia="Times New Roman" w:hAnsi="TH SarabunPSK" w:cs="TH SarabunPSK"/>
                <w:color w:val="000000"/>
                <w:sz w:val="28"/>
              </w:rPr>
            </w:pPr>
          </w:p>
        </w:tc>
        <w:tc>
          <w:tcPr>
            <w:tcW w:w="796" w:type="pct"/>
            <w:shd w:val="clear" w:color="auto" w:fill="auto"/>
            <w:tcMar>
              <w:top w:w="120" w:type="dxa"/>
              <w:left w:w="375" w:type="dxa"/>
              <w:bottom w:w="120" w:type="dxa"/>
              <w:right w:w="375" w:type="dxa"/>
            </w:tcMar>
            <w:vAlign w:val="center"/>
          </w:tcPr>
          <w:p w14:paraId="49A2DD37" w14:textId="77777777" w:rsidR="00796849" w:rsidRPr="00796849" w:rsidRDefault="00796849" w:rsidP="00796849">
            <w:pPr>
              <w:ind w:left="-230" w:right="-226"/>
              <w:jc w:val="center"/>
              <w:rPr>
                <w:rFonts w:ascii="TH SarabunPSK" w:eastAsia="Times New Roman" w:hAnsi="TH SarabunPSK" w:cs="TH SarabunPSK"/>
                <w:color w:val="000000"/>
                <w:sz w:val="28"/>
              </w:rPr>
            </w:pPr>
          </w:p>
        </w:tc>
      </w:tr>
    </w:tbl>
    <w:p w14:paraId="061F94C1" w14:textId="77777777" w:rsidR="00796849" w:rsidRPr="00796849" w:rsidRDefault="00796849" w:rsidP="00796849">
      <w:pPr>
        <w:ind w:left="142"/>
        <w:jc w:val="center"/>
        <w:rPr>
          <w:rFonts w:ascii="TH SarabunPSK" w:hAnsi="TH SarabunPSK" w:cs="TH SarabunPSK"/>
          <w:b/>
          <w:bCs/>
          <w:sz w:val="16"/>
          <w:szCs w:val="16"/>
        </w:rPr>
      </w:pPr>
    </w:p>
    <w:p w14:paraId="049A71D4" w14:textId="77777777" w:rsidR="00796849" w:rsidRPr="00796849" w:rsidRDefault="00796849" w:rsidP="00796849">
      <w:pPr>
        <w:shd w:val="clear" w:color="auto" w:fill="FFC000"/>
        <w:autoSpaceDE w:val="0"/>
        <w:autoSpaceDN w:val="0"/>
        <w:adjustRightInd w:val="0"/>
        <w:ind w:left="-284" w:right="-144"/>
        <w:jc w:val="center"/>
        <w:rPr>
          <w:rFonts w:ascii="Times New Roman" w:hAnsi="Times New Roman" w:cs="Angsana New"/>
          <w:sz w:val="24"/>
          <w:szCs w:val="24"/>
        </w:rPr>
      </w:pPr>
      <w:r w:rsidRPr="00796849">
        <w:rPr>
          <w:rFonts w:ascii="TH SarabunPSK" w:hAnsi="TH SarabunPSK" w:cs="TH SarabunPSK"/>
          <w:b/>
          <w:bCs/>
          <w:spacing w:val="-12"/>
          <w:sz w:val="32"/>
          <w:szCs w:val="32"/>
          <w:cs/>
        </w:rPr>
        <w:t>ตัวชี้วัดที่</w:t>
      </w:r>
      <w:r w:rsidRPr="00796849">
        <w:rPr>
          <w:rFonts w:ascii="TH SarabunPSK" w:hAnsi="TH SarabunPSK" w:cs="TH SarabunPSK"/>
          <w:b/>
          <w:bCs/>
          <w:spacing w:val="-12"/>
          <w:sz w:val="32"/>
          <w:szCs w:val="32"/>
        </w:rPr>
        <w:t xml:space="preserve"> 4 </w:t>
      </w:r>
      <w:r w:rsidRPr="00796849">
        <w:rPr>
          <w:rFonts w:ascii="TH SarabunPSK" w:hAnsi="TH SarabunPSK" w:cs="TH SarabunPSK"/>
          <w:b/>
          <w:bCs/>
          <w:spacing w:val="-12"/>
          <w:sz w:val="32"/>
          <w:szCs w:val="32"/>
          <w:cs/>
        </w:rPr>
        <w:t>การใช้ทรัพย์สินของราชการ</w:t>
      </w:r>
      <w:r w:rsidRPr="00796849">
        <w:rPr>
          <w:rFonts w:ascii="Times New Roman" w:hAnsi="Times New Roman" w:cs="Angsana New"/>
          <w:sz w:val="24"/>
          <w:szCs w:val="24"/>
        </w:rPr>
        <w:t xml:space="preserve"> </w:t>
      </w:r>
      <w:r w:rsidRPr="00796849">
        <w:rPr>
          <w:rFonts w:ascii="TH SarabunPSK" w:hAnsi="TH SarabunPSK" w:cs="TH SarabunPSK"/>
          <w:spacing w:val="-12"/>
          <w:sz w:val="32"/>
          <w:szCs w:val="32"/>
          <w:cs/>
        </w:rPr>
        <w:t>ประกอบด้วยข้อค</w:t>
      </w:r>
      <w:r w:rsidRPr="00796849">
        <w:rPr>
          <w:rFonts w:ascii="TH SarabunPSK" w:hAnsi="TH SarabunPSK" w:cs="TH SarabunPSK" w:hint="cs"/>
          <w:spacing w:val="-12"/>
          <w:sz w:val="32"/>
          <w:szCs w:val="32"/>
          <w:cs/>
        </w:rPr>
        <w:t>ำ</w:t>
      </w:r>
      <w:r w:rsidRPr="00796849">
        <w:rPr>
          <w:rFonts w:ascii="TH SarabunPSK" w:hAnsi="TH SarabunPSK" w:cs="TH SarabunPSK"/>
          <w:spacing w:val="-12"/>
          <w:sz w:val="32"/>
          <w:szCs w:val="32"/>
          <w:cs/>
        </w:rPr>
        <w:t>ถามจ</w:t>
      </w:r>
      <w:r w:rsidRPr="00796849">
        <w:rPr>
          <w:rFonts w:ascii="TH SarabunPSK" w:hAnsi="TH SarabunPSK" w:cs="TH SarabunPSK" w:hint="cs"/>
          <w:spacing w:val="-12"/>
          <w:sz w:val="32"/>
          <w:szCs w:val="32"/>
          <w:cs/>
        </w:rPr>
        <w:t>ำ</w:t>
      </w:r>
      <w:r w:rsidRPr="00796849">
        <w:rPr>
          <w:rFonts w:ascii="TH SarabunPSK" w:hAnsi="TH SarabunPSK" w:cs="TH SarabunPSK"/>
          <w:spacing w:val="-12"/>
          <w:sz w:val="32"/>
          <w:szCs w:val="32"/>
          <w:cs/>
        </w:rPr>
        <w:t>นวน</w:t>
      </w:r>
      <w:r w:rsidRPr="00796849">
        <w:rPr>
          <w:rFonts w:ascii="TH SarabunPSK" w:hAnsi="TH SarabunPSK" w:cs="TH SarabunPSK"/>
          <w:spacing w:val="-12"/>
          <w:sz w:val="32"/>
          <w:szCs w:val="32"/>
        </w:rPr>
        <w:t xml:space="preserve"> 6 </w:t>
      </w:r>
      <w:r w:rsidRPr="00796849">
        <w:rPr>
          <w:rFonts w:ascii="TH SarabunPSK" w:hAnsi="TH SarabunPSK" w:cs="TH SarabunPSK"/>
          <w:spacing w:val="-12"/>
          <w:sz w:val="32"/>
          <w:szCs w:val="32"/>
          <w:cs/>
        </w:rPr>
        <w:t>ข้อ</w:t>
      </w:r>
      <w:r w:rsidRPr="00796849">
        <w:rPr>
          <w:rFonts w:ascii="TH SarabunPSK" w:hAnsi="TH SarabunPSK" w:cs="TH SarabunPSK"/>
          <w:spacing w:val="-12"/>
          <w:sz w:val="32"/>
          <w:szCs w:val="32"/>
        </w:rPr>
        <w:t xml:space="preserve"> </w:t>
      </w:r>
      <w:r w:rsidRPr="00796849">
        <w:rPr>
          <w:rFonts w:ascii="TH SarabunPSK" w:hAnsi="TH SarabunPSK" w:cs="TH SarabunPSK"/>
          <w:spacing w:val="-12"/>
          <w:sz w:val="32"/>
          <w:szCs w:val="32"/>
          <w:cs/>
        </w:rPr>
        <w:t>ดังนี้</w:t>
      </w:r>
    </w:p>
    <w:p w14:paraId="340D90F5"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276"/>
        <w:gridCol w:w="1135"/>
        <w:gridCol w:w="1276"/>
      </w:tblGrid>
      <w:tr w:rsidR="00796849" w:rsidRPr="00796849" w14:paraId="2717AC14"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077ED0AA" w14:textId="77777777" w:rsidR="00796849" w:rsidRPr="00796849" w:rsidRDefault="00796849" w:rsidP="00796849">
            <w:pPr>
              <w:jc w:val="thaiDistribute"/>
              <w:rPr>
                <w:rFonts w:ascii="TH SarabunPSK" w:hAnsi="TH SarabunPSK" w:cs="TH SarabunPSK"/>
                <w:spacing w:val="-4"/>
                <w:sz w:val="28"/>
              </w:rPr>
            </w:pPr>
            <w:r w:rsidRPr="00796849">
              <w:rPr>
                <w:rFonts w:ascii="TH SarabunPSK" w:hAnsi="TH SarabunPSK" w:cs="TH SarabunPSK"/>
                <w:spacing w:val="-4"/>
                <w:sz w:val="28"/>
              </w:rPr>
              <w:t xml:space="preserve">I19 </w:t>
            </w:r>
            <w:r w:rsidRPr="00796849">
              <w:rPr>
                <w:rFonts w:ascii="TH SarabunPSK" w:hAnsi="TH SarabunPSK" w:cs="TH SarabunPSK"/>
                <w:sz w:val="28"/>
                <w:cs/>
              </w:rPr>
              <w:t>ขั้นตอนการขออนุญาตเพื่อยืมทรัพย์สินของราชการ ไปใช้ปฏิบัติงานในหน่วยงานของท่าน มีความสะดวกมากน้อยเพียงใด</w:t>
            </w:r>
          </w:p>
        </w:tc>
      </w:tr>
      <w:tr w:rsidR="00796849" w:rsidRPr="00796849" w14:paraId="4D871F7A" w14:textId="77777777" w:rsidTr="00CB3620">
        <w:trPr>
          <w:tblHeader/>
        </w:trPr>
        <w:tc>
          <w:tcPr>
            <w:tcW w:w="2174" w:type="pct"/>
            <w:shd w:val="clear" w:color="auto" w:fill="FFF2CC"/>
            <w:tcMar>
              <w:top w:w="120" w:type="dxa"/>
              <w:left w:w="375" w:type="dxa"/>
              <w:bottom w:w="120" w:type="dxa"/>
              <w:right w:w="375" w:type="dxa"/>
            </w:tcMar>
            <w:vAlign w:val="center"/>
            <w:hideMark/>
          </w:tcPr>
          <w:p w14:paraId="52313615"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44F4B405" w14:textId="77777777" w:rsidR="00796849" w:rsidRPr="00796849" w:rsidRDefault="00796849" w:rsidP="00796849">
            <w:pPr>
              <w:ind w:left="-230" w:right="-226"/>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652" w:type="pct"/>
            <w:shd w:val="clear" w:color="auto" w:fill="FFF2CC"/>
            <w:tcMar>
              <w:top w:w="120" w:type="dxa"/>
              <w:left w:w="375" w:type="dxa"/>
              <w:bottom w:w="120" w:type="dxa"/>
              <w:right w:w="375" w:type="dxa"/>
            </w:tcMar>
            <w:vAlign w:val="center"/>
            <w:hideMark/>
          </w:tcPr>
          <w:p w14:paraId="7AAB0F56" w14:textId="77777777" w:rsidR="00796849" w:rsidRPr="00796849" w:rsidRDefault="00796849" w:rsidP="00796849">
            <w:pPr>
              <w:ind w:left="-230" w:right="-226"/>
              <w:jc w:val="center"/>
              <w:rPr>
                <w:rFonts w:ascii="TH SarabunPSK" w:hAnsi="TH SarabunPSK" w:cs="TH SarabunPSK"/>
                <w:sz w:val="28"/>
              </w:rPr>
            </w:pPr>
            <w:r w:rsidRPr="00796849">
              <w:rPr>
                <w:rFonts w:ascii="TH SarabunPSK" w:hAnsi="TH SarabunPSK" w:cs="TH SarabunPSK"/>
                <w:sz w:val="28"/>
                <w:cs/>
              </w:rPr>
              <w:t>น้อย</w:t>
            </w:r>
          </w:p>
        </w:tc>
        <w:tc>
          <w:tcPr>
            <w:tcW w:w="580" w:type="pct"/>
            <w:shd w:val="clear" w:color="auto" w:fill="FFF2CC"/>
            <w:tcMar>
              <w:top w:w="120" w:type="dxa"/>
              <w:left w:w="375" w:type="dxa"/>
              <w:bottom w:w="120" w:type="dxa"/>
              <w:right w:w="375" w:type="dxa"/>
            </w:tcMar>
            <w:vAlign w:val="center"/>
            <w:hideMark/>
          </w:tcPr>
          <w:p w14:paraId="0F78492F" w14:textId="77777777" w:rsidR="00796849" w:rsidRPr="00796849" w:rsidRDefault="00796849" w:rsidP="00796849">
            <w:pPr>
              <w:ind w:left="-230" w:right="-226"/>
              <w:jc w:val="center"/>
              <w:rPr>
                <w:rFonts w:ascii="TH SarabunPSK" w:hAnsi="TH SarabunPSK" w:cs="TH SarabunPSK"/>
                <w:sz w:val="28"/>
              </w:rPr>
            </w:pPr>
            <w:r w:rsidRPr="00796849">
              <w:rPr>
                <w:rFonts w:ascii="TH SarabunPSK" w:hAnsi="TH SarabunPSK" w:cs="TH SarabunPSK"/>
                <w:sz w:val="28"/>
                <w:cs/>
              </w:rPr>
              <w:t>มาก</w:t>
            </w:r>
          </w:p>
        </w:tc>
        <w:tc>
          <w:tcPr>
            <w:tcW w:w="652" w:type="pct"/>
            <w:shd w:val="clear" w:color="auto" w:fill="FFF2CC"/>
            <w:tcMar>
              <w:top w:w="120" w:type="dxa"/>
              <w:left w:w="375" w:type="dxa"/>
              <w:bottom w:w="120" w:type="dxa"/>
              <w:right w:w="375" w:type="dxa"/>
            </w:tcMar>
            <w:vAlign w:val="center"/>
            <w:hideMark/>
          </w:tcPr>
          <w:p w14:paraId="149C5C21" w14:textId="77777777" w:rsidR="00796849" w:rsidRPr="00796849" w:rsidRDefault="00796849" w:rsidP="00796849">
            <w:pPr>
              <w:ind w:left="-230" w:right="-226"/>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4B2FC9C0" w14:textId="77777777" w:rsidTr="00CB3620">
        <w:trPr>
          <w:trHeight w:val="931"/>
        </w:trPr>
        <w:tc>
          <w:tcPr>
            <w:tcW w:w="2174" w:type="pct"/>
            <w:shd w:val="clear" w:color="auto" w:fill="auto"/>
            <w:tcMar>
              <w:top w:w="120" w:type="dxa"/>
              <w:left w:w="450" w:type="dxa"/>
              <w:bottom w:w="120" w:type="dxa"/>
              <w:right w:w="375" w:type="dxa"/>
            </w:tcMar>
            <w:hideMark/>
          </w:tcPr>
          <w:p w14:paraId="53CF5BB8" w14:textId="77777777" w:rsidR="00796849" w:rsidRPr="00796849" w:rsidRDefault="00796849" w:rsidP="00796849">
            <w:pPr>
              <w:rPr>
                <w:rFonts w:ascii="TH SarabunPSK" w:hAnsi="TH SarabunPSK" w:cs="TH SarabunPSK"/>
                <w:sz w:val="28"/>
              </w:rPr>
            </w:pPr>
            <w:r w:rsidRPr="00796849">
              <w:rPr>
                <w:rFonts w:ascii="TH SarabunPSK" w:hAnsi="TH SarabunPSK" w:cs="TH SarabunPSK"/>
                <w:sz w:val="28"/>
                <w:cs/>
              </w:rPr>
              <w:t>ขั้นตอนการขออนุญาตเพื่อยืมทรัพย์สินของราชการ ไปใช้ปฏิบัติงานในหน่วยงานของท่าน มีความสะดวกมากน้อยเพียงใด</w:t>
            </w:r>
          </w:p>
        </w:tc>
        <w:tc>
          <w:tcPr>
            <w:tcW w:w="942" w:type="pct"/>
            <w:shd w:val="clear" w:color="auto" w:fill="auto"/>
            <w:tcMar>
              <w:top w:w="120" w:type="dxa"/>
              <w:left w:w="375" w:type="dxa"/>
              <w:bottom w:w="120" w:type="dxa"/>
              <w:right w:w="375" w:type="dxa"/>
            </w:tcMar>
            <w:vAlign w:val="center"/>
          </w:tcPr>
          <w:p w14:paraId="54FE77DC" w14:textId="77777777" w:rsidR="00796849" w:rsidRPr="00796849" w:rsidRDefault="00796849" w:rsidP="00796849">
            <w:pPr>
              <w:ind w:left="-230" w:right="-226"/>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414920D8" w14:textId="77777777" w:rsidR="00796849" w:rsidRPr="00796849" w:rsidRDefault="00796849" w:rsidP="00796849">
            <w:pPr>
              <w:ind w:left="-230" w:right="-226"/>
              <w:jc w:val="center"/>
              <w:rPr>
                <w:rFonts w:ascii="TH SarabunPSK" w:hAnsi="TH SarabunPSK" w:cs="TH SarabunPSK"/>
                <w:sz w:val="28"/>
              </w:rPr>
            </w:pPr>
          </w:p>
        </w:tc>
        <w:tc>
          <w:tcPr>
            <w:tcW w:w="580" w:type="pct"/>
            <w:shd w:val="clear" w:color="auto" w:fill="auto"/>
            <w:tcMar>
              <w:top w:w="120" w:type="dxa"/>
              <w:left w:w="375" w:type="dxa"/>
              <w:bottom w:w="120" w:type="dxa"/>
              <w:right w:w="375" w:type="dxa"/>
            </w:tcMar>
            <w:vAlign w:val="center"/>
          </w:tcPr>
          <w:p w14:paraId="2D7DC3DB" w14:textId="77777777" w:rsidR="00796849" w:rsidRPr="00796849" w:rsidRDefault="00796849" w:rsidP="00796849">
            <w:pPr>
              <w:ind w:left="-230" w:right="-226"/>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4CCF63AD" w14:textId="77777777" w:rsidR="00796849" w:rsidRPr="00796849" w:rsidRDefault="00796849" w:rsidP="00796849">
            <w:pPr>
              <w:ind w:left="-230" w:right="-226"/>
              <w:jc w:val="center"/>
              <w:rPr>
                <w:rFonts w:ascii="TH SarabunPSK" w:hAnsi="TH SarabunPSK" w:cs="TH SarabunPSK"/>
                <w:sz w:val="28"/>
              </w:rPr>
            </w:pPr>
          </w:p>
        </w:tc>
      </w:tr>
    </w:tbl>
    <w:p w14:paraId="035BA5CB"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274"/>
        <w:gridCol w:w="1137"/>
        <w:gridCol w:w="1276"/>
      </w:tblGrid>
      <w:tr w:rsidR="00796849" w:rsidRPr="00796849" w14:paraId="455BE0AF"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6DF40475" w14:textId="77777777" w:rsidR="00796849" w:rsidRPr="00796849" w:rsidRDefault="00796849" w:rsidP="00796849">
            <w:pPr>
              <w:ind w:right="-303"/>
              <w:jc w:val="thaiDistribute"/>
              <w:rPr>
                <w:rFonts w:ascii="TH SarabunPSK" w:hAnsi="TH SarabunPSK" w:cs="TH SarabunPSK"/>
                <w:sz w:val="28"/>
              </w:rPr>
            </w:pPr>
            <w:r w:rsidRPr="00796849">
              <w:rPr>
                <w:rFonts w:ascii="TH SarabunPSK" w:hAnsi="TH SarabunPSK" w:cs="TH SarabunPSK"/>
                <w:sz w:val="28"/>
              </w:rPr>
              <w:t xml:space="preserve">I20 </w:t>
            </w:r>
            <w:r w:rsidRPr="00796849">
              <w:rPr>
                <w:rFonts w:ascii="TH SarabunPSK" w:hAnsi="TH SarabunPSK" w:cs="TH SarabunPSK"/>
                <w:spacing w:val="-4"/>
                <w:sz w:val="28"/>
                <w:cs/>
              </w:rPr>
              <w:t>บุคลากรในหน่วยงานของท่าน มีการเอาทรัพย์สินของราชการ ไปเป็นของส่วนตัว หรือนำไปให้กลุ่มหรือพวกพ้องมากน้อยเพียงใด</w:t>
            </w:r>
          </w:p>
        </w:tc>
      </w:tr>
      <w:tr w:rsidR="00796849" w:rsidRPr="00796849" w14:paraId="2D460ECE" w14:textId="77777777" w:rsidTr="00CB3620">
        <w:trPr>
          <w:tblHeader/>
        </w:trPr>
        <w:tc>
          <w:tcPr>
            <w:tcW w:w="2174" w:type="pct"/>
            <w:shd w:val="clear" w:color="auto" w:fill="FFF2CC"/>
            <w:tcMar>
              <w:top w:w="120" w:type="dxa"/>
              <w:left w:w="375" w:type="dxa"/>
              <w:bottom w:w="120" w:type="dxa"/>
              <w:right w:w="375" w:type="dxa"/>
            </w:tcMar>
            <w:vAlign w:val="center"/>
            <w:hideMark/>
          </w:tcPr>
          <w:p w14:paraId="70C76DDE"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2DCEC4C0" w14:textId="77777777" w:rsidR="00796849" w:rsidRPr="00796849" w:rsidRDefault="00796849" w:rsidP="00796849">
            <w:pPr>
              <w:ind w:left="-372" w:right="-368"/>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651" w:type="pct"/>
            <w:shd w:val="clear" w:color="auto" w:fill="FFF2CC"/>
            <w:tcMar>
              <w:top w:w="120" w:type="dxa"/>
              <w:left w:w="375" w:type="dxa"/>
              <w:bottom w:w="120" w:type="dxa"/>
              <w:right w:w="375" w:type="dxa"/>
            </w:tcMar>
            <w:vAlign w:val="center"/>
            <w:hideMark/>
          </w:tcPr>
          <w:p w14:paraId="705ED130" w14:textId="77777777" w:rsidR="00796849" w:rsidRPr="00796849" w:rsidRDefault="00796849" w:rsidP="00796849">
            <w:pPr>
              <w:ind w:left="-372" w:right="-368"/>
              <w:jc w:val="center"/>
              <w:rPr>
                <w:rFonts w:ascii="TH SarabunPSK" w:hAnsi="TH SarabunPSK" w:cs="TH SarabunPSK"/>
                <w:sz w:val="28"/>
              </w:rPr>
            </w:pPr>
            <w:r w:rsidRPr="00796849">
              <w:rPr>
                <w:rFonts w:ascii="TH SarabunPSK" w:hAnsi="TH SarabunPSK" w:cs="TH SarabunPSK"/>
                <w:sz w:val="28"/>
                <w:cs/>
              </w:rPr>
              <w:t>น้อย</w:t>
            </w:r>
          </w:p>
        </w:tc>
        <w:tc>
          <w:tcPr>
            <w:tcW w:w="581" w:type="pct"/>
            <w:shd w:val="clear" w:color="auto" w:fill="FFF2CC"/>
            <w:tcMar>
              <w:top w:w="120" w:type="dxa"/>
              <w:left w:w="375" w:type="dxa"/>
              <w:bottom w:w="120" w:type="dxa"/>
              <w:right w:w="375" w:type="dxa"/>
            </w:tcMar>
            <w:vAlign w:val="center"/>
            <w:hideMark/>
          </w:tcPr>
          <w:p w14:paraId="008C1DAC" w14:textId="77777777" w:rsidR="00796849" w:rsidRPr="00796849" w:rsidRDefault="00796849" w:rsidP="00796849">
            <w:pPr>
              <w:ind w:left="-372" w:right="-368"/>
              <w:jc w:val="center"/>
              <w:rPr>
                <w:rFonts w:ascii="TH SarabunPSK" w:hAnsi="TH SarabunPSK" w:cs="TH SarabunPSK"/>
                <w:sz w:val="28"/>
              </w:rPr>
            </w:pPr>
            <w:r w:rsidRPr="00796849">
              <w:rPr>
                <w:rFonts w:ascii="TH SarabunPSK" w:hAnsi="TH SarabunPSK" w:cs="TH SarabunPSK"/>
                <w:sz w:val="28"/>
                <w:cs/>
              </w:rPr>
              <w:t>มาก</w:t>
            </w:r>
          </w:p>
        </w:tc>
        <w:tc>
          <w:tcPr>
            <w:tcW w:w="652" w:type="pct"/>
            <w:shd w:val="clear" w:color="auto" w:fill="FFF2CC"/>
            <w:tcMar>
              <w:top w:w="120" w:type="dxa"/>
              <w:left w:w="375" w:type="dxa"/>
              <w:bottom w:w="120" w:type="dxa"/>
              <w:right w:w="375" w:type="dxa"/>
            </w:tcMar>
            <w:vAlign w:val="center"/>
            <w:hideMark/>
          </w:tcPr>
          <w:p w14:paraId="1A5AED15" w14:textId="77777777" w:rsidR="00796849" w:rsidRPr="00796849" w:rsidRDefault="00796849" w:rsidP="00796849">
            <w:pPr>
              <w:ind w:left="-372" w:right="-368"/>
              <w:jc w:val="center"/>
              <w:rPr>
                <w:rFonts w:ascii="TH SarabunPSK" w:hAnsi="TH SarabunPSK" w:cs="TH SarabunPSK"/>
                <w:spacing w:val="-4"/>
                <w:sz w:val="28"/>
              </w:rPr>
            </w:pPr>
            <w:r w:rsidRPr="00796849">
              <w:rPr>
                <w:rFonts w:ascii="TH SarabunPSK" w:hAnsi="TH SarabunPSK" w:cs="TH SarabunPSK"/>
                <w:spacing w:val="-4"/>
                <w:sz w:val="28"/>
                <w:cs/>
              </w:rPr>
              <w:t>มากที่สุด</w:t>
            </w:r>
          </w:p>
        </w:tc>
      </w:tr>
      <w:tr w:rsidR="00796849" w:rsidRPr="00796849" w14:paraId="07675E48" w14:textId="77777777" w:rsidTr="00CB3620">
        <w:tc>
          <w:tcPr>
            <w:tcW w:w="2174" w:type="pct"/>
            <w:shd w:val="clear" w:color="auto" w:fill="auto"/>
            <w:tcMar>
              <w:top w:w="120" w:type="dxa"/>
              <w:left w:w="450" w:type="dxa"/>
              <w:bottom w:w="120" w:type="dxa"/>
              <w:right w:w="375" w:type="dxa"/>
            </w:tcMar>
            <w:vAlign w:val="center"/>
            <w:hideMark/>
          </w:tcPr>
          <w:p w14:paraId="73B2C173"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cs/>
              </w:rPr>
              <w:t>บุคลากรในหน่วยงานของท่าน มีการเอาทรัพย์สินของราชการ ไปเป็นของส่วนตัว หรือนำไปให้กลุ่มหรือพวกพ้อง มากน้อยเพียงใด</w:t>
            </w:r>
          </w:p>
        </w:tc>
        <w:tc>
          <w:tcPr>
            <w:tcW w:w="942" w:type="pct"/>
            <w:shd w:val="clear" w:color="auto" w:fill="auto"/>
            <w:tcMar>
              <w:top w:w="120" w:type="dxa"/>
              <w:left w:w="375" w:type="dxa"/>
              <w:bottom w:w="120" w:type="dxa"/>
              <w:right w:w="375" w:type="dxa"/>
            </w:tcMar>
            <w:vAlign w:val="center"/>
          </w:tcPr>
          <w:p w14:paraId="2BB43B59" w14:textId="77777777" w:rsidR="00796849" w:rsidRPr="00796849" w:rsidRDefault="00796849" w:rsidP="00796849">
            <w:pPr>
              <w:ind w:left="-372" w:right="-368"/>
              <w:jc w:val="center"/>
              <w:rPr>
                <w:rFonts w:ascii="TH SarabunPSK" w:hAnsi="TH SarabunPSK" w:cs="TH SarabunPSK"/>
                <w:sz w:val="28"/>
              </w:rPr>
            </w:pPr>
          </w:p>
        </w:tc>
        <w:tc>
          <w:tcPr>
            <w:tcW w:w="651" w:type="pct"/>
            <w:shd w:val="clear" w:color="auto" w:fill="auto"/>
            <w:tcMar>
              <w:top w:w="120" w:type="dxa"/>
              <w:left w:w="375" w:type="dxa"/>
              <w:bottom w:w="120" w:type="dxa"/>
              <w:right w:w="375" w:type="dxa"/>
            </w:tcMar>
            <w:vAlign w:val="center"/>
          </w:tcPr>
          <w:p w14:paraId="3C558A0B" w14:textId="77777777" w:rsidR="00796849" w:rsidRPr="00796849" w:rsidRDefault="00796849" w:rsidP="00796849">
            <w:pPr>
              <w:ind w:left="-372" w:right="-368"/>
              <w:jc w:val="center"/>
              <w:rPr>
                <w:rFonts w:ascii="TH SarabunPSK" w:hAnsi="TH SarabunPSK" w:cs="TH SarabunPSK"/>
                <w:sz w:val="28"/>
              </w:rPr>
            </w:pPr>
          </w:p>
        </w:tc>
        <w:tc>
          <w:tcPr>
            <w:tcW w:w="581" w:type="pct"/>
            <w:shd w:val="clear" w:color="auto" w:fill="auto"/>
            <w:tcMar>
              <w:top w:w="120" w:type="dxa"/>
              <w:left w:w="375" w:type="dxa"/>
              <w:bottom w:w="120" w:type="dxa"/>
              <w:right w:w="375" w:type="dxa"/>
            </w:tcMar>
            <w:vAlign w:val="center"/>
          </w:tcPr>
          <w:p w14:paraId="389D9120" w14:textId="77777777" w:rsidR="00796849" w:rsidRPr="00796849" w:rsidRDefault="00796849" w:rsidP="00796849">
            <w:pPr>
              <w:ind w:left="-372" w:right="-368"/>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0FD55D42" w14:textId="77777777" w:rsidR="00796849" w:rsidRPr="00796849" w:rsidRDefault="00796849" w:rsidP="00796849">
            <w:pPr>
              <w:ind w:left="-372" w:right="-368"/>
              <w:jc w:val="center"/>
              <w:rPr>
                <w:rFonts w:ascii="TH SarabunPSK" w:hAnsi="TH SarabunPSK" w:cs="TH SarabunPSK"/>
                <w:sz w:val="28"/>
              </w:rPr>
            </w:pPr>
          </w:p>
        </w:tc>
      </w:tr>
    </w:tbl>
    <w:p w14:paraId="2398B791"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278"/>
        <w:gridCol w:w="1133"/>
        <w:gridCol w:w="1276"/>
      </w:tblGrid>
      <w:tr w:rsidR="00796849" w:rsidRPr="00796849" w14:paraId="4E83A7FC"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34C6ED20"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lastRenderedPageBreak/>
              <w:t xml:space="preserve">I21 </w:t>
            </w:r>
            <w:r w:rsidRPr="00796849">
              <w:rPr>
                <w:rFonts w:ascii="TH SarabunPSK" w:hAnsi="TH SarabunPSK" w:cs="TH SarabunPSK"/>
                <w:sz w:val="28"/>
                <w:cs/>
              </w:rPr>
              <w:t>ถ้าต้องมีการขอยืมทรัพย์สินของราชการ ไปใช้ปฏิบัติงาน บุคลากรในหน่วยงานของท่าน มีการขออนุญาตอย่างถูกต้อง มากน้อยเพียงใด</w:t>
            </w:r>
          </w:p>
        </w:tc>
      </w:tr>
      <w:tr w:rsidR="00796849" w:rsidRPr="00796849" w14:paraId="6CF60366" w14:textId="77777777" w:rsidTr="00CB3620">
        <w:trPr>
          <w:tblHeader/>
        </w:trPr>
        <w:tc>
          <w:tcPr>
            <w:tcW w:w="2174" w:type="pct"/>
            <w:shd w:val="clear" w:color="auto" w:fill="FFF2CC"/>
            <w:tcMar>
              <w:top w:w="120" w:type="dxa"/>
              <w:left w:w="375" w:type="dxa"/>
              <w:bottom w:w="120" w:type="dxa"/>
              <w:right w:w="375" w:type="dxa"/>
            </w:tcMar>
            <w:vAlign w:val="center"/>
            <w:hideMark/>
          </w:tcPr>
          <w:p w14:paraId="2BD053B4"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7227DC1B" w14:textId="77777777" w:rsidR="00796849" w:rsidRPr="00796849" w:rsidRDefault="00796849" w:rsidP="00796849">
            <w:pPr>
              <w:ind w:left="-374" w:right="-369"/>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653" w:type="pct"/>
            <w:shd w:val="clear" w:color="auto" w:fill="FFF2CC"/>
            <w:tcMar>
              <w:top w:w="120" w:type="dxa"/>
              <w:left w:w="375" w:type="dxa"/>
              <w:bottom w:w="120" w:type="dxa"/>
              <w:right w:w="375" w:type="dxa"/>
            </w:tcMar>
            <w:vAlign w:val="center"/>
            <w:hideMark/>
          </w:tcPr>
          <w:p w14:paraId="7E33EF17" w14:textId="77777777" w:rsidR="00796849" w:rsidRPr="00796849" w:rsidRDefault="00796849" w:rsidP="00796849">
            <w:pPr>
              <w:ind w:left="-374" w:right="-369"/>
              <w:jc w:val="center"/>
              <w:rPr>
                <w:rFonts w:ascii="TH SarabunPSK" w:hAnsi="TH SarabunPSK" w:cs="TH SarabunPSK"/>
                <w:sz w:val="28"/>
              </w:rPr>
            </w:pPr>
            <w:r w:rsidRPr="00796849">
              <w:rPr>
                <w:rFonts w:ascii="TH SarabunPSK" w:hAnsi="TH SarabunPSK" w:cs="TH SarabunPSK"/>
                <w:sz w:val="28"/>
                <w:cs/>
              </w:rPr>
              <w:t>น้อย</w:t>
            </w:r>
          </w:p>
        </w:tc>
        <w:tc>
          <w:tcPr>
            <w:tcW w:w="579" w:type="pct"/>
            <w:shd w:val="clear" w:color="auto" w:fill="FFF2CC"/>
            <w:tcMar>
              <w:top w:w="120" w:type="dxa"/>
              <w:left w:w="375" w:type="dxa"/>
              <w:bottom w:w="120" w:type="dxa"/>
              <w:right w:w="375" w:type="dxa"/>
            </w:tcMar>
            <w:vAlign w:val="center"/>
            <w:hideMark/>
          </w:tcPr>
          <w:p w14:paraId="29684C27" w14:textId="77777777" w:rsidR="00796849" w:rsidRPr="00796849" w:rsidRDefault="00796849" w:rsidP="00796849">
            <w:pPr>
              <w:ind w:left="-374" w:right="-369"/>
              <w:jc w:val="center"/>
              <w:rPr>
                <w:rFonts w:ascii="TH SarabunPSK" w:hAnsi="TH SarabunPSK" w:cs="TH SarabunPSK"/>
                <w:sz w:val="28"/>
              </w:rPr>
            </w:pPr>
            <w:r w:rsidRPr="00796849">
              <w:rPr>
                <w:rFonts w:ascii="TH SarabunPSK" w:hAnsi="TH SarabunPSK" w:cs="TH SarabunPSK"/>
                <w:sz w:val="28"/>
                <w:cs/>
              </w:rPr>
              <w:t>มาก</w:t>
            </w:r>
          </w:p>
        </w:tc>
        <w:tc>
          <w:tcPr>
            <w:tcW w:w="652" w:type="pct"/>
            <w:shd w:val="clear" w:color="auto" w:fill="FFF2CC"/>
            <w:tcMar>
              <w:top w:w="120" w:type="dxa"/>
              <w:left w:w="375" w:type="dxa"/>
              <w:bottom w:w="120" w:type="dxa"/>
              <w:right w:w="375" w:type="dxa"/>
            </w:tcMar>
            <w:vAlign w:val="center"/>
            <w:hideMark/>
          </w:tcPr>
          <w:p w14:paraId="213E4551" w14:textId="77777777" w:rsidR="00796849" w:rsidRPr="00796849" w:rsidRDefault="00796849" w:rsidP="00796849">
            <w:pPr>
              <w:ind w:left="-374" w:right="-369"/>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24A5ADDC" w14:textId="77777777" w:rsidTr="00CB3620">
        <w:tc>
          <w:tcPr>
            <w:tcW w:w="2174" w:type="pct"/>
            <w:shd w:val="clear" w:color="auto" w:fill="auto"/>
            <w:tcMar>
              <w:top w:w="120" w:type="dxa"/>
              <w:left w:w="450" w:type="dxa"/>
              <w:bottom w:w="120" w:type="dxa"/>
              <w:right w:w="375" w:type="dxa"/>
            </w:tcMar>
            <w:vAlign w:val="center"/>
            <w:hideMark/>
          </w:tcPr>
          <w:p w14:paraId="34ED4B21"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cs/>
              </w:rPr>
              <w:t>ถ้าต้องมีการขอยืมทรัพย์สินของราชการ</w:t>
            </w:r>
            <w:r w:rsidRPr="00796849">
              <w:rPr>
                <w:rFonts w:ascii="TH SarabunPSK" w:hAnsi="TH SarabunPSK" w:cs="TH SarabunPSK" w:hint="cs"/>
                <w:sz w:val="28"/>
                <w:cs/>
              </w:rPr>
              <w:t xml:space="preserve">           </w:t>
            </w:r>
            <w:r w:rsidRPr="00796849">
              <w:rPr>
                <w:rFonts w:ascii="TH SarabunPSK" w:hAnsi="TH SarabunPSK" w:cs="TH SarabunPSK"/>
                <w:sz w:val="28"/>
                <w:cs/>
              </w:rPr>
              <w:t xml:space="preserve"> ไปใช้ปฏิบัติงาน บุคลากรในหน่วยงานของท่าน มีการขออนุญาตอย่างถูกต้อง มากน้อยเพียงใด</w:t>
            </w:r>
          </w:p>
        </w:tc>
        <w:tc>
          <w:tcPr>
            <w:tcW w:w="942" w:type="pct"/>
            <w:shd w:val="clear" w:color="auto" w:fill="auto"/>
            <w:tcMar>
              <w:top w:w="120" w:type="dxa"/>
              <w:left w:w="375" w:type="dxa"/>
              <w:bottom w:w="120" w:type="dxa"/>
              <w:right w:w="375" w:type="dxa"/>
            </w:tcMar>
            <w:vAlign w:val="center"/>
          </w:tcPr>
          <w:p w14:paraId="0E67FA32" w14:textId="77777777" w:rsidR="00796849" w:rsidRPr="00796849" w:rsidRDefault="00796849" w:rsidP="00796849">
            <w:pPr>
              <w:ind w:left="-374" w:right="-369"/>
              <w:jc w:val="center"/>
              <w:rPr>
                <w:rFonts w:ascii="TH SarabunPSK" w:hAnsi="TH SarabunPSK" w:cs="TH SarabunPSK"/>
                <w:sz w:val="28"/>
              </w:rPr>
            </w:pPr>
          </w:p>
        </w:tc>
        <w:tc>
          <w:tcPr>
            <w:tcW w:w="653" w:type="pct"/>
            <w:shd w:val="clear" w:color="auto" w:fill="auto"/>
            <w:tcMar>
              <w:top w:w="120" w:type="dxa"/>
              <w:left w:w="375" w:type="dxa"/>
              <w:bottom w:w="120" w:type="dxa"/>
              <w:right w:w="375" w:type="dxa"/>
            </w:tcMar>
            <w:vAlign w:val="center"/>
          </w:tcPr>
          <w:p w14:paraId="45F61566" w14:textId="77777777" w:rsidR="00796849" w:rsidRPr="00796849" w:rsidRDefault="00796849" w:rsidP="00796849">
            <w:pPr>
              <w:ind w:left="-374" w:right="-369"/>
              <w:jc w:val="center"/>
              <w:rPr>
                <w:rFonts w:ascii="TH SarabunPSK" w:hAnsi="TH SarabunPSK" w:cs="TH SarabunPSK"/>
                <w:sz w:val="28"/>
              </w:rPr>
            </w:pPr>
          </w:p>
        </w:tc>
        <w:tc>
          <w:tcPr>
            <w:tcW w:w="579" w:type="pct"/>
            <w:shd w:val="clear" w:color="auto" w:fill="auto"/>
            <w:tcMar>
              <w:top w:w="120" w:type="dxa"/>
              <w:left w:w="375" w:type="dxa"/>
              <w:bottom w:w="120" w:type="dxa"/>
              <w:right w:w="375" w:type="dxa"/>
            </w:tcMar>
            <w:vAlign w:val="center"/>
          </w:tcPr>
          <w:p w14:paraId="0C9FBD9A" w14:textId="77777777" w:rsidR="00796849" w:rsidRPr="00796849" w:rsidRDefault="00796849" w:rsidP="00796849">
            <w:pPr>
              <w:ind w:left="-374" w:right="-369"/>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673984B9" w14:textId="77777777" w:rsidR="00796849" w:rsidRPr="00796849" w:rsidRDefault="00796849" w:rsidP="00796849">
            <w:pPr>
              <w:ind w:left="-374" w:right="-369"/>
              <w:jc w:val="center"/>
              <w:rPr>
                <w:rFonts w:ascii="TH SarabunPSK" w:hAnsi="TH SarabunPSK" w:cs="TH SarabunPSK"/>
                <w:sz w:val="28"/>
              </w:rPr>
            </w:pPr>
          </w:p>
        </w:tc>
      </w:tr>
    </w:tbl>
    <w:p w14:paraId="030BA60B"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278"/>
        <w:gridCol w:w="1133"/>
        <w:gridCol w:w="1276"/>
      </w:tblGrid>
      <w:tr w:rsidR="00796849" w:rsidRPr="00796849" w14:paraId="6A3887DE"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70EDB4A8"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I22 </w:t>
            </w:r>
            <w:r w:rsidRPr="00796849">
              <w:rPr>
                <w:rFonts w:ascii="TH SarabunPSK" w:hAnsi="TH SarabunPSK" w:cs="TH SarabunPSK"/>
                <w:sz w:val="28"/>
                <w:cs/>
              </w:rPr>
              <w:t>บุคคลภายนอกหรือภาคเอกชน มีการนำทรัพย์สินของราชการไปใช้ โดยไม่ได้ขออนุญาตอย่างถูกต้อง จากหน่วยงานของท่าน มากน้อยเพียงใด</w:t>
            </w:r>
          </w:p>
        </w:tc>
      </w:tr>
      <w:tr w:rsidR="00796849" w:rsidRPr="00796849" w14:paraId="476CA2FB" w14:textId="77777777" w:rsidTr="00CB3620">
        <w:trPr>
          <w:tblHeader/>
        </w:trPr>
        <w:tc>
          <w:tcPr>
            <w:tcW w:w="2174" w:type="pct"/>
            <w:shd w:val="clear" w:color="auto" w:fill="FFF2CC"/>
            <w:tcMar>
              <w:top w:w="120" w:type="dxa"/>
              <w:left w:w="375" w:type="dxa"/>
              <w:bottom w:w="120" w:type="dxa"/>
              <w:right w:w="375" w:type="dxa"/>
            </w:tcMar>
            <w:vAlign w:val="center"/>
            <w:hideMark/>
          </w:tcPr>
          <w:p w14:paraId="15C143B7"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2" w:type="pct"/>
            <w:shd w:val="clear" w:color="auto" w:fill="FFF2CC"/>
            <w:tcMar>
              <w:top w:w="120" w:type="dxa"/>
              <w:left w:w="375" w:type="dxa"/>
              <w:bottom w:w="120" w:type="dxa"/>
              <w:right w:w="375" w:type="dxa"/>
            </w:tcMar>
            <w:vAlign w:val="center"/>
            <w:hideMark/>
          </w:tcPr>
          <w:p w14:paraId="324F84D2" w14:textId="77777777" w:rsidR="00796849" w:rsidRPr="00796849" w:rsidRDefault="00796849" w:rsidP="00796849">
            <w:pPr>
              <w:tabs>
                <w:tab w:val="left" w:pos="0"/>
              </w:tabs>
              <w:ind w:left="-239" w:right="-231"/>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653" w:type="pct"/>
            <w:shd w:val="clear" w:color="auto" w:fill="FFF2CC"/>
            <w:tcMar>
              <w:top w:w="120" w:type="dxa"/>
              <w:left w:w="375" w:type="dxa"/>
              <w:bottom w:w="120" w:type="dxa"/>
              <w:right w:w="375" w:type="dxa"/>
            </w:tcMar>
            <w:vAlign w:val="center"/>
            <w:hideMark/>
          </w:tcPr>
          <w:p w14:paraId="2FA72EC0" w14:textId="77777777" w:rsidR="00796849" w:rsidRPr="00796849" w:rsidRDefault="00796849" w:rsidP="00796849">
            <w:pPr>
              <w:tabs>
                <w:tab w:val="left" w:pos="1102"/>
              </w:tabs>
              <w:ind w:left="-239" w:right="-230"/>
              <w:jc w:val="center"/>
              <w:rPr>
                <w:rFonts w:ascii="TH SarabunPSK" w:hAnsi="TH SarabunPSK" w:cs="TH SarabunPSK"/>
                <w:sz w:val="28"/>
              </w:rPr>
            </w:pPr>
            <w:r w:rsidRPr="00796849">
              <w:rPr>
                <w:rFonts w:ascii="TH SarabunPSK" w:hAnsi="TH SarabunPSK" w:cs="TH SarabunPSK"/>
                <w:sz w:val="28"/>
                <w:cs/>
              </w:rPr>
              <w:t>น้อย</w:t>
            </w:r>
          </w:p>
        </w:tc>
        <w:tc>
          <w:tcPr>
            <w:tcW w:w="579" w:type="pct"/>
            <w:shd w:val="clear" w:color="auto" w:fill="FFF2CC"/>
            <w:tcMar>
              <w:top w:w="120" w:type="dxa"/>
              <w:left w:w="375" w:type="dxa"/>
              <w:bottom w:w="120" w:type="dxa"/>
              <w:right w:w="375" w:type="dxa"/>
            </w:tcMar>
            <w:vAlign w:val="center"/>
            <w:hideMark/>
          </w:tcPr>
          <w:p w14:paraId="3BB95A03" w14:textId="77777777" w:rsidR="00796849" w:rsidRPr="00796849" w:rsidRDefault="00796849" w:rsidP="00796849">
            <w:pPr>
              <w:tabs>
                <w:tab w:val="left" w:pos="1102"/>
              </w:tabs>
              <w:ind w:left="-239" w:right="-230"/>
              <w:jc w:val="center"/>
              <w:rPr>
                <w:rFonts w:ascii="TH SarabunPSK" w:hAnsi="TH SarabunPSK" w:cs="TH SarabunPSK"/>
                <w:sz w:val="28"/>
              </w:rPr>
            </w:pPr>
            <w:r w:rsidRPr="00796849">
              <w:rPr>
                <w:rFonts w:ascii="TH SarabunPSK" w:hAnsi="TH SarabunPSK" w:cs="TH SarabunPSK"/>
                <w:sz w:val="28"/>
                <w:cs/>
              </w:rPr>
              <w:t>มาก</w:t>
            </w:r>
          </w:p>
        </w:tc>
        <w:tc>
          <w:tcPr>
            <w:tcW w:w="652" w:type="pct"/>
            <w:shd w:val="clear" w:color="auto" w:fill="FFF2CC"/>
            <w:tcMar>
              <w:top w:w="120" w:type="dxa"/>
              <w:left w:w="375" w:type="dxa"/>
              <w:bottom w:w="120" w:type="dxa"/>
              <w:right w:w="375" w:type="dxa"/>
            </w:tcMar>
            <w:vAlign w:val="center"/>
            <w:hideMark/>
          </w:tcPr>
          <w:p w14:paraId="50BEEBE5" w14:textId="77777777" w:rsidR="00796849" w:rsidRPr="00796849" w:rsidRDefault="00796849" w:rsidP="00796849">
            <w:pPr>
              <w:tabs>
                <w:tab w:val="left" w:pos="1102"/>
              </w:tabs>
              <w:ind w:left="-239" w:right="-230"/>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05B8F677" w14:textId="77777777" w:rsidTr="00CB3620">
        <w:tc>
          <w:tcPr>
            <w:tcW w:w="2174" w:type="pct"/>
            <w:shd w:val="clear" w:color="auto" w:fill="auto"/>
            <w:tcMar>
              <w:top w:w="120" w:type="dxa"/>
              <w:left w:w="450" w:type="dxa"/>
              <w:bottom w:w="120" w:type="dxa"/>
              <w:right w:w="375" w:type="dxa"/>
            </w:tcMar>
            <w:vAlign w:val="center"/>
            <w:hideMark/>
          </w:tcPr>
          <w:p w14:paraId="2DB55B84" w14:textId="77777777" w:rsidR="00796849" w:rsidRPr="00796849" w:rsidRDefault="00796849" w:rsidP="00796849">
            <w:pPr>
              <w:ind w:right="-228"/>
              <w:jc w:val="thaiDistribute"/>
              <w:rPr>
                <w:rFonts w:ascii="TH SarabunPSK" w:hAnsi="TH SarabunPSK" w:cs="TH SarabunPSK"/>
                <w:sz w:val="28"/>
              </w:rPr>
            </w:pPr>
            <w:r w:rsidRPr="00796849">
              <w:rPr>
                <w:rFonts w:ascii="TH SarabunPSK" w:hAnsi="TH SarabunPSK" w:cs="TH SarabunPSK"/>
                <w:sz w:val="28"/>
                <w:cs/>
              </w:rPr>
              <w:t>บุคคลภายนอกหรือภาคเอกชน มีการนำทรัพย์สินของราชการไปใช้ โดยไม่ได้ขออนุญาตอย่างถูกต้อง จากหน่วยงานของท่าน มากน้อยเพียงใด</w:t>
            </w:r>
          </w:p>
        </w:tc>
        <w:tc>
          <w:tcPr>
            <w:tcW w:w="942" w:type="pct"/>
            <w:shd w:val="clear" w:color="auto" w:fill="auto"/>
            <w:tcMar>
              <w:top w:w="120" w:type="dxa"/>
              <w:left w:w="375" w:type="dxa"/>
              <w:bottom w:w="120" w:type="dxa"/>
              <w:right w:w="375" w:type="dxa"/>
            </w:tcMar>
            <w:vAlign w:val="center"/>
          </w:tcPr>
          <w:p w14:paraId="218492C0" w14:textId="77777777" w:rsidR="00796849" w:rsidRPr="00796849" w:rsidRDefault="00796849" w:rsidP="00796849">
            <w:pPr>
              <w:tabs>
                <w:tab w:val="left" w:pos="1102"/>
              </w:tabs>
              <w:ind w:left="-239"/>
              <w:jc w:val="center"/>
              <w:rPr>
                <w:rFonts w:ascii="TH SarabunPSK" w:hAnsi="TH SarabunPSK" w:cs="TH SarabunPSK"/>
                <w:sz w:val="28"/>
              </w:rPr>
            </w:pPr>
          </w:p>
        </w:tc>
        <w:tc>
          <w:tcPr>
            <w:tcW w:w="653" w:type="pct"/>
            <w:shd w:val="clear" w:color="auto" w:fill="auto"/>
            <w:tcMar>
              <w:top w:w="120" w:type="dxa"/>
              <w:left w:w="375" w:type="dxa"/>
              <w:bottom w:w="120" w:type="dxa"/>
              <w:right w:w="375" w:type="dxa"/>
            </w:tcMar>
            <w:vAlign w:val="center"/>
          </w:tcPr>
          <w:p w14:paraId="75FE8146" w14:textId="77777777" w:rsidR="00796849" w:rsidRPr="00796849" w:rsidRDefault="00796849" w:rsidP="00796849">
            <w:pPr>
              <w:tabs>
                <w:tab w:val="left" w:pos="1102"/>
              </w:tabs>
              <w:ind w:left="-239" w:right="-230"/>
              <w:jc w:val="center"/>
              <w:rPr>
                <w:rFonts w:ascii="TH SarabunPSK" w:hAnsi="TH SarabunPSK" w:cs="TH SarabunPSK"/>
                <w:sz w:val="28"/>
              </w:rPr>
            </w:pPr>
          </w:p>
        </w:tc>
        <w:tc>
          <w:tcPr>
            <w:tcW w:w="579" w:type="pct"/>
            <w:shd w:val="clear" w:color="auto" w:fill="auto"/>
            <w:tcMar>
              <w:top w:w="120" w:type="dxa"/>
              <w:left w:w="375" w:type="dxa"/>
              <w:bottom w:w="120" w:type="dxa"/>
              <w:right w:w="375" w:type="dxa"/>
            </w:tcMar>
            <w:vAlign w:val="center"/>
          </w:tcPr>
          <w:p w14:paraId="3FB25D1B" w14:textId="77777777" w:rsidR="00796849" w:rsidRPr="00796849" w:rsidRDefault="00796849" w:rsidP="00796849">
            <w:pPr>
              <w:tabs>
                <w:tab w:val="left" w:pos="1102"/>
              </w:tabs>
              <w:ind w:left="-239" w:right="-230"/>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38AAA642" w14:textId="77777777" w:rsidR="00796849" w:rsidRPr="00796849" w:rsidRDefault="00796849" w:rsidP="00796849">
            <w:pPr>
              <w:tabs>
                <w:tab w:val="left" w:pos="1102"/>
              </w:tabs>
              <w:ind w:left="-239" w:right="-230"/>
              <w:jc w:val="center"/>
              <w:rPr>
                <w:rFonts w:ascii="TH SarabunPSK" w:hAnsi="TH SarabunPSK" w:cs="TH SarabunPSK"/>
                <w:sz w:val="28"/>
              </w:rPr>
            </w:pPr>
          </w:p>
        </w:tc>
      </w:tr>
    </w:tbl>
    <w:p w14:paraId="23D3E775"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0"/>
        <w:gridCol w:w="1845"/>
        <w:gridCol w:w="1276"/>
        <w:gridCol w:w="1133"/>
        <w:gridCol w:w="1278"/>
      </w:tblGrid>
      <w:tr w:rsidR="00796849" w:rsidRPr="00796849" w14:paraId="615374E4" w14:textId="77777777" w:rsidTr="00CB3620">
        <w:trPr>
          <w:trHeight w:val="496"/>
          <w:tblHeader/>
        </w:trPr>
        <w:tc>
          <w:tcPr>
            <w:tcW w:w="5000" w:type="pct"/>
            <w:gridSpan w:val="5"/>
            <w:shd w:val="clear" w:color="auto" w:fill="auto"/>
            <w:tcMar>
              <w:top w:w="75" w:type="dxa"/>
              <w:left w:w="300" w:type="dxa"/>
              <w:bottom w:w="75" w:type="dxa"/>
              <w:right w:w="300" w:type="dxa"/>
            </w:tcMar>
            <w:vAlign w:val="center"/>
            <w:hideMark/>
          </w:tcPr>
          <w:p w14:paraId="13633E23"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I23 </w:t>
            </w:r>
            <w:r w:rsidRPr="00796849">
              <w:rPr>
                <w:rFonts w:ascii="TH SarabunPSK" w:hAnsi="TH SarabunPSK" w:cs="TH SarabunPSK"/>
                <w:sz w:val="28"/>
                <w:cs/>
              </w:rPr>
              <w:t>ท่านรู้แนวปฏิบัติของหน่วยงานของท่าน เกี่ยวกับการใช้ทรัพย์สินของราชการที่ถูกต้อง มากน้อยเพียงใด</w:t>
            </w:r>
          </w:p>
        </w:tc>
      </w:tr>
      <w:tr w:rsidR="00796849" w:rsidRPr="00796849" w14:paraId="54858E3C" w14:textId="77777777" w:rsidTr="00CB3620">
        <w:trPr>
          <w:tblHeader/>
        </w:trPr>
        <w:tc>
          <w:tcPr>
            <w:tcW w:w="2173" w:type="pct"/>
            <w:shd w:val="clear" w:color="auto" w:fill="FFF2CC"/>
            <w:tcMar>
              <w:top w:w="120" w:type="dxa"/>
              <w:left w:w="375" w:type="dxa"/>
              <w:bottom w:w="120" w:type="dxa"/>
              <w:right w:w="375" w:type="dxa"/>
            </w:tcMar>
            <w:vAlign w:val="center"/>
            <w:hideMark/>
          </w:tcPr>
          <w:p w14:paraId="59B84729"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0D8EE529"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652" w:type="pct"/>
            <w:shd w:val="clear" w:color="auto" w:fill="FFF2CC"/>
            <w:tcMar>
              <w:top w:w="120" w:type="dxa"/>
              <w:left w:w="375" w:type="dxa"/>
              <w:bottom w:w="120" w:type="dxa"/>
              <w:right w:w="375" w:type="dxa"/>
            </w:tcMar>
            <w:vAlign w:val="center"/>
            <w:hideMark/>
          </w:tcPr>
          <w:p w14:paraId="3DFA13A3"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w:t>
            </w:r>
          </w:p>
        </w:tc>
        <w:tc>
          <w:tcPr>
            <w:tcW w:w="579" w:type="pct"/>
            <w:shd w:val="clear" w:color="auto" w:fill="FFF2CC"/>
            <w:tcMar>
              <w:top w:w="120" w:type="dxa"/>
              <w:left w:w="375" w:type="dxa"/>
              <w:bottom w:w="120" w:type="dxa"/>
              <w:right w:w="375" w:type="dxa"/>
            </w:tcMar>
            <w:vAlign w:val="center"/>
            <w:hideMark/>
          </w:tcPr>
          <w:p w14:paraId="3DD02177"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w:t>
            </w:r>
          </w:p>
        </w:tc>
        <w:tc>
          <w:tcPr>
            <w:tcW w:w="653" w:type="pct"/>
            <w:shd w:val="clear" w:color="auto" w:fill="FFF2CC"/>
            <w:tcMar>
              <w:top w:w="120" w:type="dxa"/>
              <w:left w:w="375" w:type="dxa"/>
              <w:bottom w:w="120" w:type="dxa"/>
              <w:right w:w="375" w:type="dxa"/>
            </w:tcMar>
            <w:vAlign w:val="center"/>
            <w:hideMark/>
          </w:tcPr>
          <w:p w14:paraId="74A0B67B"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75210019" w14:textId="77777777" w:rsidTr="00CB3620">
        <w:tc>
          <w:tcPr>
            <w:tcW w:w="2173" w:type="pct"/>
            <w:shd w:val="clear" w:color="auto" w:fill="auto"/>
            <w:tcMar>
              <w:top w:w="120" w:type="dxa"/>
              <w:left w:w="450" w:type="dxa"/>
              <w:bottom w:w="120" w:type="dxa"/>
              <w:right w:w="375" w:type="dxa"/>
            </w:tcMar>
            <w:vAlign w:val="center"/>
            <w:hideMark/>
          </w:tcPr>
          <w:p w14:paraId="22AE6FE3" w14:textId="77777777" w:rsidR="00796849" w:rsidRPr="00796849" w:rsidRDefault="00796849" w:rsidP="00796849">
            <w:pPr>
              <w:ind w:left="-165" w:right="-228"/>
              <w:jc w:val="thaiDistribute"/>
              <w:rPr>
                <w:rFonts w:ascii="TH SarabunPSK" w:hAnsi="TH SarabunPSK" w:cs="TH SarabunPSK"/>
                <w:spacing w:val="-4"/>
                <w:sz w:val="28"/>
              </w:rPr>
            </w:pPr>
            <w:r w:rsidRPr="00796849">
              <w:rPr>
                <w:rFonts w:ascii="TH SarabunPSK" w:hAnsi="TH SarabunPSK" w:cs="TH SarabunPSK"/>
                <w:spacing w:val="-4"/>
                <w:sz w:val="28"/>
                <w:cs/>
              </w:rPr>
              <w:t>ท่านรู้แนวปฏิบัติของหน่วยงานของท่าน เกี่ยวกับ</w:t>
            </w:r>
            <w:r w:rsidRPr="00796849">
              <w:rPr>
                <w:rFonts w:ascii="TH SarabunPSK" w:hAnsi="TH SarabunPSK" w:cs="TH SarabunPSK" w:hint="cs"/>
                <w:spacing w:val="-4"/>
                <w:sz w:val="28"/>
                <w:cs/>
              </w:rPr>
              <w:t xml:space="preserve">   </w:t>
            </w:r>
            <w:r w:rsidRPr="00796849">
              <w:rPr>
                <w:rFonts w:ascii="TH SarabunPSK" w:hAnsi="TH SarabunPSK" w:cs="TH SarabunPSK"/>
                <w:spacing w:val="-4"/>
                <w:sz w:val="28"/>
                <w:cs/>
              </w:rPr>
              <w:t>การใช้ทรัพย์สินของราชการที่ถูกต้อง มากน้อยเพียงใด</w:t>
            </w:r>
          </w:p>
        </w:tc>
        <w:tc>
          <w:tcPr>
            <w:tcW w:w="943" w:type="pct"/>
            <w:shd w:val="clear" w:color="auto" w:fill="auto"/>
            <w:tcMar>
              <w:top w:w="120" w:type="dxa"/>
              <w:left w:w="375" w:type="dxa"/>
              <w:bottom w:w="120" w:type="dxa"/>
              <w:right w:w="375" w:type="dxa"/>
            </w:tcMar>
            <w:vAlign w:val="center"/>
          </w:tcPr>
          <w:p w14:paraId="19071402" w14:textId="77777777" w:rsidR="00796849" w:rsidRPr="00796849" w:rsidRDefault="00796849" w:rsidP="00796849">
            <w:pPr>
              <w:ind w:left="-368" w:right="-373"/>
              <w:jc w:val="center"/>
              <w:rPr>
                <w:rFonts w:ascii="TH SarabunPSK" w:hAnsi="TH SarabunPSK" w:cs="TH SarabunPSK"/>
                <w:sz w:val="28"/>
              </w:rPr>
            </w:pPr>
          </w:p>
        </w:tc>
        <w:tc>
          <w:tcPr>
            <w:tcW w:w="652" w:type="pct"/>
            <w:shd w:val="clear" w:color="auto" w:fill="auto"/>
            <w:tcMar>
              <w:top w:w="120" w:type="dxa"/>
              <w:left w:w="375" w:type="dxa"/>
              <w:bottom w:w="120" w:type="dxa"/>
              <w:right w:w="375" w:type="dxa"/>
            </w:tcMar>
            <w:vAlign w:val="center"/>
          </w:tcPr>
          <w:p w14:paraId="3F976193" w14:textId="77777777" w:rsidR="00796849" w:rsidRPr="00796849" w:rsidRDefault="00796849" w:rsidP="00796849">
            <w:pPr>
              <w:ind w:left="-368" w:right="-373"/>
              <w:jc w:val="center"/>
              <w:rPr>
                <w:rFonts w:ascii="TH SarabunPSK" w:hAnsi="TH SarabunPSK" w:cs="TH SarabunPSK"/>
                <w:sz w:val="28"/>
              </w:rPr>
            </w:pPr>
          </w:p>
        </w:tc>
        <w:tc>
          <w:tcPr>
            <w:tcW w:w="579" w:type="pct"/>
            <w:shd w:val="clear" w:color="auto" w:fill="auto"/>
            <w:tcMar>
              <w:top w:w="120" w:type="dxa"/>
              <w:left w:w="375" w:type="dxa"/>
              <w:bottom w:w="120" w:type="dxa"/>
              <w:right w:w="375" w:type="dxa"/>
            </w:tcMar>
            <w:vAlign w:val="center"/>
          </w:tcPr>
          <w:p w14:paraId="2D871DDE" w14:textId="77777777" w:rsidR="00796849" w:rsidRPr="00796849" w:rsidRDefault="00796849" w:rsidP="00796849">
            <w:pPr>
              <w:ind w:left="-368" w:right="-373"/>
              <w:jc w:val="center"/>
              <w:rPr>
                <w:rFonts w:ascii="TH SarabunPSK" w:hAnsi="TH SarabunPSK" w:cs="TH SarabunPSK"/>
                <w:sz w:val="28"/>
              </w:rPr>
            </w:pPr>
          </w:p>
        </w:tc>
        <w:tc>
          <w:tcPr>
            <w:tcW w:w="653" w:type="pct"/>
            <w:shd w:val="clear" w:color="auto" w:fill="auto"/>
            <w:tcMar>
              <w:top w:w="120" w:type="dxa"/>
              <w:left w:w="375" w:type="dxa"/>
              <w:bottom w:w="120" w:type="dxa"/>
              <w:right w:w="375" w:type="dxa"/>
            </w:tcMar>
            <w:vAlign w:val="center"/>
          </w:tcPr>
          <w:p w14:paraId="3391A2D8" w14:textId="77777777" w:rsidR="00796849" w:rsidRPr="00796849" w:rsidRDefault="00796849" w:rsidP="00796849">
            <w:pPr>
              <w:ind w:left="-368" w:right="-373"/>
              <w:jc w:val="center"/>
              <w:rPr>
                <w:rFonts w:ascii="TH SarabunPSK" w:hAnsi="TH SarabunPSK" w:cs="TH SarabunPSK"/>
                <w:sz w:val="28"/>
              </w:rPr>
            </w:pPr>
          </w:p>
        </w:tc>
      </w:tr>
    </w:tbl>
    <w:p w14:paraId="0E0DB1CD" w14:textId="77777777" w:rsidR="00796849" w:rsidRPr="00796849" w:rsidRDefault="00796849" w:rsidP="00796849">
      <w:pPr>
        <w:ind w:left="142"/>
        <w:rPr>
          <w:rFonts w:ascii="TH SarabunPSK" w:hAnsi="TH SarabunPSK" w:cs="TH SarabunPSK"/>
          <w:b/>
          <w:bCs/>
          <w:sz w:val="16"/>
          <w:szCs w:val="16"/>
        </w:rPr>
      </w:pPr>
    </w:p>
    <w:p w14:paraId="3E6ABC8C" w14:textId="77777777" w:rsidR="00796849" w:rsidRPr="00796849" w:rsidRDefault="00796849" w:rsidP="00796849">
      <w:pPr>
        <w:jc w:val="thaiDistribute"/>
        <w:rPr>
          <w:rFonts w:ascii="TH SarabunPSK" w:hAnsi="TH SarabunPSK" w:cs="TH SarabunPSK"/>
          <w:vanish/>
          <w:sz w:val="28"/>
        </w:rPr>
      </w:pPr>
    </w:p>
    <w:p w14:paraId="1FD00DBE" w14:textId="77777777" w:rsidR="00796849" w:rsidRPr="00796849" w:rsidRDefault="00796849" w:rsidP="00796849">
      <w:pPr>
        <w:jc w:val="thaiDistribute"/>
        <w:rPr>
          <w:rFonts w:ascii="TH SarabunPSK" w:hAnsi="TH SarabunPSK" w:cs="TH SarabunPSK"/>
          <w:vanish/>
          <w:sz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3"/>
        <w:gridCol w:w="1278"/>
        <w:gridCol w:w="853"/>
        <w:gridCol w:w="855"/>
        <w:gridCol w:w="1553"/>
      </w:tblGrid>
      <w:tr w:rsidR="00796849" w:rsidRPr="00796849" w14:paraId="6158BA14"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0BAC056C"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I24 </w:t>
            </w:r>
            <w:r w:rsidRPr="00796849">
              <w:rPr>
                <w:rFonts w:ascii="TH SarabunPSK" w:hAnsi="TH SarabunPSK" w:cs="TH SarabunPSK"/>
                <w:sz w:val="28"/>
                <w:cs/>
              </w:rPr>
              <w:t>หน่วยงานของท่าน มีการกำกับดูแลและตรวจสอบการใช้ทรัพย์สินของราชการ เพื่อป้องกันไม่ให้มีการนำไปใช้ประโยชน์ส่วนตัว กลุ่ม หรือพวกพ้อง มากน้อยเพียงใด</w:t>
            </w:r>
          </w:p>
        </w:tc>
      </w:tr>
      <w:tr w:rsidR="00796849" w:rsidRPr="00796849" w14:paraId="0AF5C913" w14:textId="77777777" w:rsidTr="00A061C1">
        <w:trPr>
          <w:tblHeader/>
        </w:trPr>
        <w:tc>
          <w:tcPr>
            <w:tcW w:w="2680" w:type="pct"/>
            <w:shd w:val="clear" w:color="auto" w:fill="FFF2CC"/>
            <w:tcMar>
              <w:top w:w="120" w:type="dxa"/>
              <w:left w:w="375" w:type="dxa"/>
              <w:bottom w:w="120" w:type="dxa"/>
              <w:right w:w="375" w:type="dxa"/>
            </w:tcMar>
            <w:vAlign w:val="center"/>
            <w:hideMark/>
          </w:tcPr>
          <w:p w14:paraId="23E773CC"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653" w:type="pct"/>
            <w:shd w:val="clear" w:color="auto" w:fill="FFF2CC"/>
            <w:tcMar>
              <w:top w:w="120" w:type="dxa"/>
              <w:left w:w="375" w:type="dxa"/>
              <w:bottom w:w="120" w:type="dxa"/>
              <w:right w:w="375" w:type="dxa"/>
            </w:tcMar>
            <w:vAlign w:val="center"/>
            <w:hideMark/>
          </w:tcPr>
          <w:p w14:paraId="01522D7C"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น้อยที่สุด</w:t>
            </w:r>
          </w:p>
          <w:p w14:paraId="48A78F64"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หรือไม่มีเลย</w:t>
            </w:r>
          </w:p>
        </w:tc>
        <w:tc>
          <w:tcPr>
            <w:tcW w:w="436" w:type="pct"/>
            <w:shd w:val="clear" w:color="auto" w:fill="FFF2CC"/>
            <w:tcMar>
              <w:top w:w="120" w:type="dxa"/>
              <w:left w:w="375" w:type="dxa"/>
              <w:bottom w:w="120" w:type="dxa"/>
              <w:right w:w="375" w:type="dxa"/>
            </w:tcMar>
            <w:vAlign w:val="center"/>
            <w:hideMark/>
          </w:tcPr>
          <w:p w14:paraId="5F34C2A6"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w:t>
            </w:r>
          </w:p>
        </w:tc>
        <w:tc>
          <w:tcPr>
            <w:tcW w:w="437" w:type="pct"/>
            <w:shd w:val="clear" w:color="auto" w:fill="FFF2CC"/>
            <w:tcMar>
              <w:top w:w="120" w:type="dxa"/>
              <w:left w:w="375" w:type="dxa"/>
              <w:bottom w:w="120" w:type="dxa"/>
              <w:right w:w="375" w:type="dxa"/>
            </w:tcMar>
            <w:vAlign w:val="center"/>
            <w:hideMark/>
          </w:tcPr>
          <w:p w14:paraId="061C3F03"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w:t>
            </w:r>
          </w:p>
        </w:tc>
        <w:tc>
          <w:tcPr>
            <w:tcW w:w="794" w:type="pct"/>
            <w:shd w:val="clear" w:color="auto" w:fill="FFF2CC"/>
            <w:tcMar>
              <w:top w:w="120" w:type="dxa"/>
              <w:left w:w="375" w:type="dxa"/>
              <w:bottom w:w="120" w:type="dxa"/>
              <w:right w:w="375" w:type="dxa"/>
            </w:tcMar>
            <w:vAlign w:val="center"/>
            <w:hideMark/>
          </w:tcPr>
          <w:p w14:paraId="04AA0E5D"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7A41F073" w14:textId="77777777" w:rsidTr="00CB3620">
        <w:tc>
          <w:tcPr>
            <w:tcW w:w="2680" w:type="pct"/>
            <w:shd w:val="clear" w:color="auto" w:fill="auto"/>
            <w:tcMar>
              <w:top w:w="120" w:type="dxa"/>
              <w:left w:w="450" w:type="dxa"/>
              <w:bottom w:w="120" w:type="dxa"/>
              <w:right w:w="375" w:type="dxa"/>
            </w:tcMar>
            <w:vAlign w:val="center"/>
            <w:hideMark/>
          </w:tcPr>
          <w:p w14:paraId="122F95BA" w14:textId="77777777" w:rsidR="00796849" w:rsidRPr="00796849" w:rsidRDefault="00796849" w:rsidP="00796849">
            <w:pPr>
              <w:ind w:right="-228"/>
              <w:jc w:val="thaiDistribute"/>
              <w:rPr>
                <w:rFonts w:ascii="TH SarabunPSK" w:hAnsi="TH SarabunPSK" w:cs="TH SarabunPSK"/>
                <w:sz w:val="28"/>
              </w:rPr>
            </w:pPr>
            <w:r w:rsidRPr="00796849">
              <w:rPr>
                <w:rFonts w:ascii="TH SarabunPSK" w:hAnsi="TH SarabunPSK" w:cs="TH SarabunPSK"/>
                <w:spacing w:val="-4"/>
                <w:sz w:val="28"/>
                <w:cs/>
              </w:rPr>
              <w:t>หน่วยงานของท่าน มีการกำกับดูแลและตรวจสอบการใช้ทรัพย์สิน</w:t>
            </w:r>
            <w:r w:rsidRPr="00796849">
              <w:rPr>
                <w:rFonts w:ascii="TH SarabunPSK" w:hAnsi="TH SarabunPSK" w:cs="TH SarabunPSK"/>
                <w:sz w:val="28"/>
                <w:cs/>
              </w:rPr>
              <w:t>ของราชการ เพื่อป้องกันไม่ให้มีการนำไปใช้ประโยชน์ส่วนตัว กลุ่ม หรือพวกพ้อง มากน้อยเพียงใด</w:t>
            </w:r>
          </w:p>
        </w:tc>
        <w:tc>
          <w:tcPr>
            <w:tcW w:w="653" w:type="pct"/>
            <w:shd w:val="clear" w:color="auto" w:fill="auto"/>
            <w:tcMar>
              <w:top w:w="120" w:type="dxa"/>
              <w:left w:w="375" w:type="dxa"/>
              <w:bottom w:w="120" w:type="dxa"/>
              <w:right w:w="375" w:type="dxa"/>
            </w:tcMar>
            <w:vAlign w:val="center"/>
          </w:tcPr>
          <w:p w14:paraId="468FC069" w14:textId="77777777" w:rsidR="00796849" w:rsidRPr="00796849" w:rsidRDefault="00796849" w:rsidP="00796849">
            <w:pPr>
              <w:ind w:left="-368" w:right="-373"/>
              <w:jc w:val="center"/>
              <w:rPr>
                <w:rFonts w:ascii="TH SarabunPSK" w:hAnsi="TH SarabunPSK" w:cs="TH SarabunPSK"/>
                <w:sz w:val="28"/>
              </w:rPr>
            </w:pPr>
          </w:p>
        </w:tc>
        <w:tc>
          <w:tcPr>
            <w:tcW w:w="436" w:type="pct"/>
            <w:shd w:val="clear" w:color="auto" w:fill="auto"/>
            <w:tcMar>
              <w:top w:w="120" w:type="dxa"/>
              <w:left w:w="375" w:type="dxa"/>
              <w:bottom w:w="120" w:type="dxa"/>
              <w:right w:w="375" w:type="dxa"/>
            </w:tcMar>
            <w:vAlign w:val="center"/>
          </w:tcPr>
          <w:p w14:paraId="13D54CB2" w14:textId="77777777" w:rsidR="00796849" w:rsidRPr="00796849" w:rsidRDefault="00796849" w:rsidP="00796849">
            <w:pPr>
              <w:ind w:left="-368" w:right="-373"/>
              <w:jc w:val="center"/>
              <w:rPr>
                <w:rFonts w:ascii="TH SarabunPSK" w:hAnsi="TH SarabunPSK" w:cs="TH SarabunPSK"/>
                <w:sz w:val="28"/>
              </w:rPr>
            </w:pPr>
          </w:p>
        </w:tc>
        <w:tc>
          <w:tcPr>
            <w:tcW w:w="437" w:type="pct"/>
            <w:shd w:val="clear" w:color="auto" w:fill="auto"/>
            <w:tcMar>
              <w:top w:w="120" w:type="dxa"/>
              <w:left w:w="375" w:type="dxa"/>
              <w:bottom w:w="120" w:type="dxa"/>
              <w:right w:w="375" w:type="dxa"/>
            </w:tcMar>
            <w:vAlign w:val="center"/>
          </w:tcPr>
          <w:p w14:paraId="78EC0641" w14:textId="77777777" w:rsidR="00796849" w:rsidRPr="00796849" w:rsidRDefault="00796849" w:rsidP="00796849">
            <w:pPr>
              <w:ind w:left="-368" w:right="-373"/>
              <w:jc w:val="center"/>
              <w:rPr>
                <w:rFonts w:ascii="TH SarabunPSK" w:hAnsi="TH SarabunPSK" w:cs="TH SarabunPSK"/>
                <w:sz w:val="28"/>
              </w:rPr>
            </w:pPr>
          </w:p>
        </w:tc>
        <w:tc>
          <w:tcPr>
            <w:tcW w:w="794" w:type="pct"/>
            <w:shd w:val="clear" w:color="auto" w:fill="auto"/>
            <w:tcMar>
              <w:top w:w="120" w:type="dxa"/>
              <w:left w:w="375" w:type="dxa"/>
              <w:bottom w:w="120" w:type="dxa"/>
              <w:right w:w="375" w:type="dxa"/>
            </w:tcMar>
            <w:vAlign w:val="center"/>
          </w:tcPr>
          <w:p w14:paraId="11B8D14B" w14:textId="77777777" w:rsidR="00796849" w:rsidRPr="00796849" w:rsidRDefault="00796849" w:rsidP="00796849">
            <w:pPr>
              <w:ind w:left="-368" w:right="-373"/>
              <w:jc w:val="center"/>
              <w:rPr>
                <w:rFonts w:ascii="TH SarabunPSK" w:hAnsi="TH SarabunPSK" w:cs="TH SarabunPSK"/>
                <w:sz w:val="28"/>
              </w:rPr>
            </w:pPr>
          </w:p>
        </w:tc>
      </w:tr>
    </w:tbl>
    <w:p w14:paraId="4EB2738C" w14:textId="77777777" w:rsidR="00796849" w:rsidRPr="00796849" w:rsidRDefault="00796849" w:rsidP="00796849">
      <w:pPr>
        <w:jc w:val="thaiDistribute"/>
        <w:rPr>
          <w:rFonts w:ascii="TH SarabunPSK" w:hAnsi="TH SarabunPSK" w:cs="TH SarabunPSK"/>
          <w:sz w:val="16"/>
          <w:szCs w:val="16"/>
        </w:rPr>
      </w:pPr>
    </w:p>
    <w:p w14:paraId="52B06AE7" w14:textId="77777777" w:rsidR="00796849" w:rsidRPr="00796849" w:rsidRDefault="00796849" w:rsidP="00796849">
      <w:pPr>
        <w:shd w:val="clear" w:color="auto" w:fill="FFC000"/>
        <w:kinsoku w:val="0"/>
        <w:overflowPunct w:val="0"/>
        <w:autoSpaceDE w:val="0"/>
        <w:autoSpaceDN w:val="0"/>
        <w:adjustRightInd w:val="0"/>
        <w:spacing w:before="25"/>
        <w:ind w:left="-284" w:right="-253" w:firstLine="1276"/>
        <w:jc w:val="thaiDistribute"/>
        <w:rPr>
          <w:rFonts w:ascii="TH SarabunPSK" w:hAnsi="TH SarabunPSK" w:cs="TH SarabunPSK"/>
          <w:sz w:val="32"/>
          <w:szCs w:val="32"/>
        </w:rPr>
      </w:pPr>
      <w:r w:rsidRPr="00796849">
        <w:rPr>
          <w:rFonts w:ascii="TH SarabunPSK" w:hAnsi="TH SarabunPSK" w:cs="TH SarabunPSK"/>
          <w:b/>
          <w:bCs/>
          <w:spacing w:val="-12"/>
          <w:sz w:val="32"/>
          <w:szCs w:val="32"/>
          <w:cs/>
        </w:rPr>
        <w:t>ตัวชี้วัดที่</w:t>
      </w:r>
      <w:r w:rsidRPr="00796849">
        <w:rPr>
          <w:rFonts w:ascii="TH SarabunPSK" w:hAnsi="TH SarabunPSK" w:cs="TH SarabunPSK"/>
          <w:b/>
          <w:bCs/>
          <w:spacing w:val="-12"/>
          <w:sz w:val="32"/>
          <w:szCs w:val="32"/>
        </w:rPr>
        <w:t xml:space="preserve"> 5 </w:t>
      </w:r>
      <w:r w:rsidRPr="00796849">
        <w:rPr>
          <w:rFonts w:ascii="TH SarabunPSK" w:hAnsi="TH SarabunPSK" w:cs="TH SarabunPSK"/>
          <w:b/>
          <w:bCs/>
          <w:spacing w:val="-12"/>
          <w:sz w:val="32"/>
          <w:szCs w:val="32"/>
          <w:cs/>
        </w:rPr>
        <w:t>การแก้ไขปัญหาการทุจริต</w:t>
      </w:r>
      <w:r w:rsidRPr="00796849">
        <w:rPr>
          <w:rFonts w:ascii="TH SarabunPSK" w:hAnsi="TH SarabunPSK" w:cs="TH SarabunPSK"/>
          <w:b/>
          <w:bCs/>
          <w:spacing w:val="-12"/>
          <w:sz w:val="32"/>
          <w:szCs w:val="32"/>
        </w:rPr>
        <w:t xml:space="preserve"> </w:t>
      </w:r>
      <w:r w:rsidRPr="00796849">
        <w:rPr>
          <w:rFonts w:ascii="TH SarabunPSK" w:hAnsi="TH SarabunPSK" w:cs="TH SarabunPSK"/>
          <w:sz w:val="32"/>
          <w:szCs w:val="32"/>
          <w:cs/>
        </w:rPr>
        <w:t>ประกอบด้วยข้อค</w:t>
      </w:r>
      <w:r w:rsidRPr="00796849">
        <w:rPr>
          <w:rFonts w:ascii="TH SarabunPSK" w:hAnsi="TH SarabunPSK" w:cs="TH SarabunPSK" w:hint="cs"/>
          <w:sz w:val="32"/>
          <w:szCs w:val="32"/>
          <w:cs/>
        </w:rPr>
        <w:t>ำ</w:t>
      </w:r>
      <w:r w:rsidRPr="00796849">
        <w:rPr>
          <w:rFonts w:ascii="TH SarabunPSK" w:hAnsi="TH SarabunPSK" w:cs="TH SarabunPSK"/>
          <w:sz w:val="32"/>
          <w:szCs w:val="32"/>
          <w:cs/>
        </w:rPr>
        <w:t>ถามจ</w:t>
      </w:r>
      <w:r w:rsidRPr="00796849">
        <w:rPr>
          <w:rFonts w:ascii="TH SarabunPSK" w:hAnsi="TH SarabunPSK" w:cs="TH SarabunPSK" w:hint="cs"/>
          <w:sz w:val="32"/>
          <w:szCs w:val="32"/>
          <w:cs/>
        </w:rPr>
        <w:t>ำ</w:t>
      </w:r>
      <w:r w:rsidRPr="00796849">
        <w:rPr>
          <w:rFonts w:ascii="TH SarabunPSK" w:hAnsi="TH SarabunPSK" w:cs="TH SarabunPSK"/>
          <w:sz w:val="32"/>
          <w:szCs w:val="32"/>
          <w:cs/>
        </w:rPr>
        <w:t>นวน</w:t>
      </w:r>
      <w:r w:rsidRPr="00796849">
        <w:rPr>
          <w:rFonts w:ascii="TH SarabunPSK" w:hAnsi="TH SarabunPSK" w:cs="TH SarabunPSK"/>
          <w:sz w:val="32"/>
          <w:szCs w:val="32"/>
        </w:rPr>
        <w:t xml:space="preserve"> 6 </w:t>
      </w:r>
      <w:r w:rsidRPr="00796849">
        <w:rPr>
          <w:rFonts w:ascii="TH SarabunPSK" w:hAnsi="TH SarabunPSK" w:cs="TH SarabunPSK"/>
          <w:sz w:val="32"/>
          <w:szCs w:val="32"/>
          <w:cs/>
        </w:rPr>
        <w:t>ข้อ</w:t>
      </w:r>
      <w:r w:rsidRPr="00796849">
        <w:rPr>
          <w:rFonts w:ascii="TH SarabunPSK" w:hAnsi="TH SarabunPSK" w:cs="TH SarabunPSK"/>
          <w:sz w:val="32"/>
          <w:szCs w:val="32"/>
        </w:rPr>
        <w:t xml:space="preserve"> </w:t>
      </w:r>
      <w:r w:rsidRPr="00796849">
        <w:rPr>
          <w:rFonts w:ascii="TH SarabunPSK" w:hAnsi="TH SarabunPSK" w:cs="TH SarabunPSK"/>
          <w:sz w:val="32"/>
          <w:szCs w:val="32"/>
          <w:cs/>
        </w:rPr>
        <w:t>ดังนี้</w:t>
      </w:r>
    </w:p>
    <w:p w14:paraId="550213FB" w14:textId="77777777" w:rsidR="00796849" w:rsidRPr="00796849" w:rsidRDefault="00796849" w:rsidP="00796849">
      <w:pPr>
        <w:ind w:left="142"/>
        <w:jc w:val="cente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3"/>
        <w:gridCol w:w="1276"/>
        <w:gridCol w:w="849"/>
        <w:gridCol w:w="853"/>
        <w:gridCol w:w="1561"/>
      </w:tblGrid>
      <w:tr w:rsidR="00796849" w:rsidRPr="00796849" w14:paraId="6FC8A5EC"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4BC56BE2"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I25 </w:t>
            </w:r>
            <w:r w:rsidRPr="00796849">
              <w:rPr>
                <w:rFonts w:ascii="TH SarabunPSK" w:hAnsi="TH SarabunPSK" w:cs="TH SarabunPSK"/>
                <w:sz w:val="28"/>
                <w:cs/>
              </w:rPr>
              <w:t>ผู้บริหารสูงสุดของหน่วยงานของท่าน ให้ความสำคัญ กับการต่อต้านการทุจริต มากน้อยเพียงใด</w:t>
            </w:r>
          </w:p>
        </w:tc>
      </w:tr>
      <w:tr w:rsidR="00796849" w:rsidRPr="00796849" w14:paraId="3C97DC5A" w14:textId="77777777" w:rsidTr="00CB3620">
        <w:trPr>
          <w:tblHeader/>
        </w:trPr>
        <w:tc>
          <w:tcPr>
            <w:tcW w:w="2680" w:type="pct"/>
            <w:shd w:val="clear" w:color="auto" w:fill="FFF2CC"/>
            <w:tcMar>
              <w:top w:w="120" w:type="dxa"/>
              <w:left w:w="375" w:type="dxa"/>
              <w:bottom w:w="120" w:type="dxa"/>
              <w:right w:w="375" w:type="dxa"/>
            </w:tcMar>
            <w:vAlign w:val="center"/>
            <w:hideMark/>
          </w:tcPr>
          <w:p w14:paraId="7F92535B"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652" w:type="pct"/>
            <w:shd w:val="clear" w:color="auto" w:fill="FFF2CC"/>
            <w:tcMar>
              <w:top w:w="120" w:type="dxa"/>
              <w:left w:w="375" w:type="dxa"/>
              <w:bottom w:w="120" w:type="dxa"/>
              <w:right w:w="375" w:type="dxa"/>
            </w:tcMar>
            <w:vAlign w:val="center"/>
            <w:hideMark/>
          </w:tcPr>
          <w:p w14:paraId="2B94B761"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น้อยที่สุด</w:t>
            </w:r>
          </w:p>
          <w:p w14:paraId="034BDEAE"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หรือไม่มีเลย</w:t>
            </w:r>
          </w:p>
        </w:tc>
        <w:tc>
          <w:tcPr>
            <w:tcW w:w="434" w:type="pct"/>
            <w:shd w:val="clear" w:color="auto" w:fill="FFF2CC"/>
            <w:tcMar>
              <w:top w:w="120" w:type="dxa"/>
              <w:left w:w="375" w:type="dxa"/>
              <w:bottom w:w="120" w:type="dxa"/>
              <w:right w:w="375" w:type="dxa"/>
            </w:tcMar>
            <w:vAlign w:val="center"/>
            <w:hideMark/>
          </w:tcPr>
          <w:p w14:paraId="10AA75E8"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w:t>
            </w:r>
          </w:p>
        </w:tc>
        <w:tc>
          <w:tcPr>
            <w:tcW w:w="436" w:type="pct"/>
            <w:shd w:val="clear" w:color="auto" w:fill="FFF2CC"/>
            <w:tcMar>
              <w:top w:w="120" w:type="dxa"/>
              <w:left w:w="375" w:type="dxa"/>
              <w:bottom w:w="120" w:type="dxa"/>
              <w:right w:w="375" w:type="dxa"/>
            </w:tcMar>
            <w:vAlign w:val="center"/>
            <w:hideMark/>
          </w:tcPr>
          <w:p w14:paraId="7679FDB4"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w:t>
            </w:r>
          </w:p>
        </w:tc>
        <w:tc>
          <w:tcPr>
            <w:tcW w:w="797" w:type="pct"/>
            <w:shd w:val="clear" w:color="auto" w:fill="FFF2CC"/>
            <w:tcMar>
              <w:top w:w="120" w:type="dxa"/>
              <w:left w:w="375" w:type="dxa"/>
              <w:bottom w:w="120" w:type="dxa"/>
              <w:right w:w="375" w:type="dxa"/>
            </w:tcMar>
            <w:vAlign w:val="center"/>
            <w:hideMark/>
          </w:tcPr>
          <w:p w14:paraId="4106CA9E"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1AEA44A3" w14:textId="77777777" w:rsidTr="00CB3620">
        <w:tc>
          <w:tcPr>
            <w:tcW w:w="2680" w:type="pct"/>
            <w:shd w:val="clear" w:color="auto" w:fill="auto"/>
            <w:tcMar>
              <w:top w:w="120" w:type="dxa"/>
              <w:left w:w="450" w:type="dxa"/>
              <w:bottom w:w="120" w:type="dxa"/>
              <w:right w:w="375" w:type="dxa"/>
            </w:tcMar>
            <w:vAlign w:val="center"/>
            <w:hideMark/>
          </w:tcPr>
          <w:p w14:paraId="28ED3114" w14:textId="77777777" w:rsidR="00796849" w:rsidRPr="00796849" w:rsidRDefault="00796849" w:rsidP="00796849">
            <w:pPr>
              <w:ind w:left="-305" w:right="-228"/>
              <w:jc w:val="thaiDistribute"/>
              <w:rPr>
                <w:rFonts w:ascii="TH SarabunPSK" w:hAnsi="TH SarabunPSK" w:cs="TH SarabunPSK"/>
                <w:sz w:val="28"/>
              </w:rPr>
            </w:pPr>
            <w:r w:rsidRPr="00796849">
              <w:rPr>
                <w:rFonts w:ascii="TH SarabunPSK" w:hAnsi="TH SarabunPSK" w:cs="TH SarabunPSK"/>
                <w:sz w:val="28"/>
                <w:cs/>
              </w:rPr>
              <w:t>ผู้บริหารสูงสุดของหน่วยงานของท่าน ให้ความสำคัญกับการต่อต้านการทุจริต มากน้อยเพียงใด</w:t>
            </w:r>
          </w:p>
        </w:tc>
        <w:tc>
          <w:tcPr>
            <w:tcW w:w="652" w:type="pct"/>
            <w:shd w:val="clear" w:color="auto" w:fill="auto"/>
            <w:tcMar>
              <w:top w:w="120" w:type="dxa"/>
              <w:left w:w="375" w:type="dxa"/>
              <w:bottom w:w="120" w:type="dxa"/>
              <w:right w:w="375" w:type="dxa"/>
            </w:tcMar>
            <w:vAlign w:val="center"/>
          </w:tcPr>
          <w:p w14:paraId="2E809193" w14:textId="77777777" w:rsidR="00796849" w:rsidRPr="00796849" w:rsidRDefault="00796849" w:rsidP="00796849">
            <w:pPr>
              <w:ind w:left="-368" w:right="-373"/>
              <w:jc w:val="center"/>
              <w:rPr>
                <w:rFonts w:ascii="TH SarabunPSK" w:hAnsi="TH SarabunPSK" w:cs="TH SarabunPSK"/>
                <w:sz w:val="28"/>
              </w:rPr>
            </w:pPr>
          </w:p>
        </w:tc>
        <w:tc>
          <w:tcPr>
            <w:tcW w:w="434" w:type="pct"/>
            <w:shd w:val="clear" w:color="auto" w:fill="auto"/>
            <w:tcMar>
              <w:top w:w="120" w:type="dxa"/>
              <w:left w:w="375" w:type="dxa"/>
              <w:bottom w:w="120" w:type="dxa"/>
              <w:right w:w="375" w:type="dxa"/>
            </w:tcMar>
            <w:vAlign w:val="center"/>
          </w:tcPr>
          <w:p w14:paraId="155D8EEB" w14:textId="77777777" w:rsidR="00796849" w:rsidRPr="00796849" w:rsidRDefault="00796849" w:rsidP="00796849">
            <w:pPr>
              <w:ind w:left="-368" w:right="-373"/>
              <w:jc w:val="center"/>
              <w:rPr>
                <w:rFonts w:ascii="TH SarabunPSK" w:hAnsi="TH SarabunPSK" w:cs="TH SarabunPSK"/>
                <w:sz w:val="28"/>
              </w:rPr>
            </w:pPr>
          </w:p>
        </w:tc>
        <w:tc>
          <w:tcPr>
            <w:tcW w:w="436" w:type="pct"/>
            <w:shd w:val="clear" w:color="auto" w:fill="auto"/>
            <w:tcMar>
              <w:top w:w="120" w:type="dxa"/>
              <w:left w:w="375" w:type="dxa"/>
              <w:bottom w:w="120" w:type="dxa"/>
              <w:right w:w="375" w:type="dxa"/>
            </w:tcMar>
            <w:vAlign w:val="center"/>
          </w:tcPr>
          <w:p w14:paraId="41409108" w14:textId="77777777" w:rsidR="00796849" w:rsidRPr="00796849" w:rsidRDefault="00796849" w:rsidP="00796849">
            <w:pPr>
              <w:ind w:left="-368" w:right="-373"/>
              <w:jc w:val="center"/>
              <w:rPr>
                <w:rFonts w:ascii="TH SarabunPSK" w:hAnsi="TH SarabunPSK" w:cs="TH SarabunPSK"/>
                <w:sz w:val="28"/>
              </w:rPr>
            </w:pPr>
          </w:p>
        </w:tc>
        <w:tc>
          <w:tcPr>
            <w:tcW w:w="797" w:type="pct"/>
            <w:shd w:val="clear" w:color="auto" w:fill="auto"/>
            <w:tcMar>
              <w:top w:w="120" w:type="dxa"/>
              <w:left w:w="375" w:type="dxa"/>
              <w:bottom w:w="120" w:type="dxa"/>
              <w:right w:w="375" w:type="dxa"/>
            </w:tcMar>
            <w:vAlign w:val="center"/>
          </w:tcPr>
          <w:p w14:paraId="6508BA91" w14:textId="77777777" w:rsidR="00796849" w:rsidRPr="00796849" w:rsidRDefault="00796849" w:rsidP="00796849">
            <w:pPr>
              <w:ind w:left="-368" w:right="-373"/>
              <w:jc w:val="center"/>
              <w:rPr>
                <w:rFonts w:ascii="TH SarabunPSK" w:hAnsi="TH SarabunPSK" w:cs="TH SarabunPSK"/>
                <w:sz w:val="28"/>
              </w:rPr>
            </w:pPr>
          </w:p>
        </w:tc>
      </w:tr>
    </w:tbl>
    <w:p w14:paraId="2857F3A3"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805"/>
        <w:gridCol w:w="1420"/>
        <w:gridCol w:w="1557"/>
      </w:tblGrid>
      <w:tr w:rsidR="00796849" w:rsidRPr="00796849" w14:paraId="67790DB0" w14:textId="77777777" w:rsidTr="00CB3620">
        <w:trPr>
          <w:tblHeader/>
        </w:trPr>
        <w:tc>
          <w:tcPr>
            <w:tcW w:w="5000" w:type="pct"/>
            <w:gridSpan w:val="3"/>
            <w:shd w:val="clear" w:color="auto" w:fill="auto"/>
            <w:tcMar>
              <w:top w:w="75" w:type="dxa"/>
              <w:left w:w="300" w:type="dxa"/>
              <w:bottom w:w="75" w:type="dxa"/>
              <w:right w:w="300" w:type="dxa"/>
            </w:tcMar>
            <w:vAlign w:val="center"/>
            <w:hideMark/>
          </w:tcPr>
          <w:p w14:paraId="512A868F"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lastRenderedPageBreak/>
              <w:t xml:space="preserve">I26 </w:t>
            </w:r>
            <w:r w:rsidRPr="00796849">
              <w:rPr>
                <w:rFonts w:ascii="TH SarabunPSK" w:hAnsi="TH SarabunPSK" w:cs="TH SarabunPSK"/>
                <w:sz w:val="28"/>
                <w:cs/>
              </w:rPr>
              <w:t>หน่วยงานของท่าน มีการดำเนินการ ดังต่อไปนี้ หรือไม่</w:t>
            </w:r>
          </w:p>
        </w:tc>
      </w:tr>
      <w:tr w:rsidR="00796849" w:rsidRPr="00796849" w14:paraId="15A59D53" w14:textId="77777777" w:rsidTr="00CB3620">
        <w:trPr>
          <w:tblHeader/>
        </w:trPr>
        <w:tc>
          <w:tcPr>
            <w:tcW w:w="3478" w:type="pct"/>
            <w:shd w:val="clear" w:color="auto" w:fill="FFF2CC"/>
            <w:tcMar>
              <w:top w:w="120" w:type="dxa"/>
              <w:left w:w="375" w:type="dxa"/>
              <w:bottom w:w="120" w:type="dxa"/>
              <w:right w:w="375" w:type="dxa"/>
            </w:tcMar>
            <w:vAlign w:val="center"/>
            <w:hideMark/>
          </w:tcPr>
          <w:p w14:paraId="2A0F0ECD"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726" w:type="pct"/>
            <w:shd w:val="clear" w:color="auto" w:fill="FFF2CC"/>
            <w:tcMar>
              <w:top w:w="120" w:type="dxa"/>
              <w:left w:w="375" w:type="dxa"/>
              <w:bottom w:w="120" w:type="dxa"/>
              <w:right w:w="375" w:type="dxa"/>
            </w:tcMar>
            <w:vAlign w:val="center"/>
            <w:hideMark/>
          </w:tcPr>
          <w:p w14:paraId="1EB79D99" w14:textId="77777777" w:rsidR="00796849" w:rsidRPr="00796849" w:rsidRDefault="00796849" w:rsidP="00796849">
            <w:pPr>
              <w:ind w:left="-371" w:right="-371"/>
              <w:jc w:val="center"/>
              <w:rPr>
                <w:rFonts w:ascii="TH SarabunPSK" w:hAnsi="TH SarabunPSK" w:cs="TH SarabunPSK"/>
                <w:sz w:val="28"/>
              </w:rPr>
            </w:pPr>
            <w:r w:rsidRPr="00796849">
              <w:rPr>
                <w:rFonts w:ascii="TH SarabunPSK" w:hAnsi="TH SarabunPSK" w:cs="TH SarabunPSK"/>
                <w:sz w:val="28"/>
                <w:cs/>
              </w:rPr>
              <w:t>มี</w:t>
            </w:r>
          </w:p>
        </w:tc>
        <w:tc>
          <w:tcPr>
            <w:tcW w:w="796" w:type="pct"/>
            <w:shd w:val="clear" w:color="auto" w:fill="FFF2CC"/>
            <w:tcMar>
              <w:top w:w="120" w:type="dxa"/>
              <w:left w:w="375" w:type="dxa"/>
              <w:bottom w:w="120" w:type="dxa"/>
              <w:right w:w="375" w:type="dxa"/>
            </w:tcMar>
            <w:vAlign w:val="center"/>
            <w:hideMark/>
          </w:tcPr>
          <w:p w14:paraId="0525C93B" w14:textId="77777777" w:rsidR="00796849" w:rsidRPr="00796849" w:rsidRDefault="00796849" w:rsidP="00796849">
            <w:pPr>
              <w:ind w:left="-371" w:right="-371"/>
              <w:jc w:val="center"/>
              <w:rPr>
                <w:rFonts w:ascii="TH SarabunPSK" w:hAnsi="TH SarabunPSK" w:cs="TH SarabunPSK"/>
                <w:sz w:val="28"/>
              </w:rPr>
            </w:pPr>
            <w:r w:rsidRPr="00796849">
              <w:rPr>
                <w:rFonts w:ascii="TH SarabunPSK" w:hAnsi="TH SarabunPSK" w:cs="TH SarabunPSK"/>
                <w:sz w:val="28"/>
                <w:cs/>
              </w:rPr>
              <w:t>ไม่มี</w:t>
            </w:r>
          </w:p>
        </w:tc>
      </w:tr>
      <w:tr w:rsidR="00796849" w:rsidRPr="00796849" w14:paraId="557C21F8" w14:textId="77777777" w:rsidTr="00CB3620">
        <w:tc>
          <w:tcPr>
            <w:tcW w:w="3478" w:type="pct"/>
            <w:shd w:val="clear" w:color="auto" w:fill="auto"/>
            <w:tcMar>
              <w:top w:w="120" w:type="dxa"/>
              <w:left w:w="450" w:type="dxa"/>
              <w:bottom w:w="120" w:type="dxa"/>
              <w:right w:w="375" w:type="dxa"/>
            </w:tcMar>
            <w:vAlign w:val="center"/>
            <w:hideMark/>
          </w:tcPr>
          <w:p w14:paraId="0D91382C"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cs/>
              </w:rPr>
              <w:t>ทบทวนนโยบายหรือมาตรการป้องกันการทุจริตในหน่วยงานให้มีประสิทธิภาพ</w:t>
            </w:r>
          </w:p>
        </w:tc>
        <w:tc>
          <w:tcPr>
            <w:tcW w:w="726" w:type="pct"/>
            <w:shd w:val="clear" w:color="auto" w:fill="auto"/>
            <w:tcMar>
              <w:top w:w="120" w:type="dxa"/>
              <w:left w:w="375" w:type="dxa"/>
              <w:bottom w:w="120" w:type="dxa"/>
              <w:right w:w="375" w:type="dxa"/>
            </w:tcMar>
            <w:vAlign w:val="center"/>
          </w:tcPr>
          <w:p w14:paraId="17249A3F" w14:textId="77777777" w:rsidR="00796849" w:rsidRPr="00796849" w:rsidRDefault="00796849" w:rsidP="00796849">
            <w:pPr>
              <w:ind w:left="-371" w:right="-371"/>
              <w:jc w:val="center"/>
              <w:rPr>
                <w:rFonts w:ascii="TH SarabunPSK" w:hAnsi="TH SarabunPSK" w:cs="TH SarabunPSK"/>
                <w:sz w:val="28"/>
              </w:rPr>
            </w:pPr>
          </w:p>
        </w:tc>
        <w:tc>
          <w:tcPr>
            <w:tcW w:w="796" w:type="pct"/>
            <w:shd w:val="clear" w:color="auto" w:fill="auto"/>
            <w:tcMar>
              <w:top w:w="120" w:type="dxa"/>
              <w:left w:w="375" w:type="dxa"/>
              <w:bottom w:w="120" w:type="dxa"/>
              <w:right w:w="375" w:type="dxa"/>
            </w:tcMar>
            <w:vAlign w:val="center"/>
          </w:tcPr>
          <w:p w14:paraId="723E2772" w14:textId="77777777" w:rsidR="00796849" w:rsidRPr="00796849" w:rsidRDefault="00796849" w:rsidP="00796849">
            <w:pPr>
              <w:ind w:left="-371" w:right="-371"/>
              <w:jc w:val="center"/>
              <w:rPr>
                <w:rFonts w:ascii="TH SarabunPSK" w:hAnsi="TH SarabunPSK" w:cs="TH SarabunPSK"/>
                <w:sz w:val="28"/>
              </w:rPr>
            </w:pPr>
          </w:p>
        </w:tc>
      </w:tr>
      <w:tr w:rsidR="00796849" w:rsidRPr="00796849" w14:paraId="0B252C2E" w14:textId="77777777" w:rsidTr="00CB3620">
        <w:tc>
          <w:tcPr>
            <w:tcW w:w="3478" w:type="pct"/>
            <w:shd w:val="clear" w:color="auto" w:fill="auto"/>
            <w:tcMar>
              <w:top w:w="120" w:type="dxa"/>
              <w:left w:w="450" w:type="dxa"/>
              <w:bottom w:w="120" w:type="dxa"/>
              <w:right w:w="375" w:type="dxa"/>
            </w:tcMar>
            <w:vAlign w:val="center"/>
            <w:hideMark/>
          </w:tcPr>
          <w:p w14:paraId="1630141E"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cs/>
              </w:rPr>
              <w:t>จัดทำแผนงานด้านการป้องกันและปราบปรามการทุจริตของหน่วยงาน</w:t>
            </w:r>
          </w:p>
        </w:tc>
        <w:tc>
          <w:tcPr>
            <w:tcW w:w="726" w:type="pct"/>
            <w:shd w:val="clear" w:color="auto" w:fill="auto"/>
            <w:tcMar>
              <w:top w:w="120" w:type="dxa"/>
              <w:left w:w="375" w:type="dxa"/>
              <w:bottom w:w="120" w:type="dxa"/>
              <w:right w:w="375" w:type="dxa"/>
            </w:tcMar>
            <w:vAlign w:val="center"/>
          </w:tcPr>
          <w:p w14:paraId="4D808163" w14:textId="77777777" w:rsidR="00796849" w:rsidRPr="00796849" w:rsidRDefault="00796849" w:rsidP="00796849">
            <w:pPr>
              <w:ind w:left="-371" w:right="-371"/>
              <w:jc w:val="center"/>
              <w:rPr>
                <w:rFonts w:ascii="TH SarabunPSK" w:hAnsi="TH SarabunPSK" w:cs="TH SarabunPSK"/>
                <w:sz w:val="28"/>
              </w:rPr>
            </w:pPr>
          </w:p>
        </w:tc>
        <w:tc>
          <w:tcPr>
            <w:tcW w:w="796" w:type="pct"/>
            <w:shd w:val="clear" w:color="auto" w:fill="auto"/>
            <w:tcMar>
              <w:top w:w="120" w:type="dxa"/>
              <w:left w:w="375" w:type="dxa"/>
              <w:bottom w:w="120" w:type="dxa"/>
              <w:right w:w="375" w:type="dxa"/>
            </w:tcMar>
            <w:vAlign w:val="center"/>
          </w:tcPr>
          <w:p w14:paraId="55F09F89" w14:textId="77777777" w:rsidR="00796849" w:rsidRPr="00796849" w:rsidRDefault="00796849" w:rsidP="00796849">
            <w:pPr>
              <w:ind w:left="-371" w:right="-371"/>
              <w:jc w:val="center"/>
              <w:rPr>
                <w:rFonts w:ascii="TH SarabunPSK" w:hAnsi="TH SarabunPSK" w:cs="TH SarabunPSK"/>
                <w:sz w:val="28"/>
              </w:rPr>
            </w:pPr>
          </w:p>
        </w:tc>
      </w:tr>
    </w:tbl>
    <w:p w14:paraId="2C1C9949" w14:textId="77777777" w:rsidR="00796849" w:rsidRP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680"/>
        <w:gridCol w:w="1845"/>
        <w:gridCol w:w="849"/>
        <w:gridCol w:w="855"/>
        <w:gridCol w:w="1553"/>
      </w:tblGrid>
      <w:tr w:rsidR="00796849" w:rsidRPr="00796849" w14:paraId="5C307720"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60313E50"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I27 </w:t>
            </w:r>
            <w:r w:rsidRPr="00796849">
              <w:rPr>
                <w:rFonts w:ascii="TH SarabunPSK" w:hAnsi="TH SarabunPSK" w:cs="TH SarabunPSK"/>
                <w:sz w:val="28"/>
                <w:cs/>
              </w:rPr>
              <w:t>ปัญหาการทุจริตในหน่วยงานของท่าน ได้รับการแก้ไข มากน้อยเพียงใด</w:t>
            </w:r>
          </w:p>
        </w:tc>
      </w:tr>
      <w:tr w:rsidR="00796849" w:rsidRPr="00796849" w14:paraId="166980DE" w14:textId="77777777" w:rsidTr="00CB3620">
        <w:trPr>
          <w:tblHeader/>
        </w:trPr>
        <w:tc>
          <w:tcPr>
            <w:tcW w:w="2392" w:type="pct"/>
            <w:shd w:val="clear" w:color="auto" w:fill="FFF2CC"/>
            <w:tcMar>
              <w:top w:w="120" w:type="dxa"/>
              <w:left w:w="375" w:type="dxa"/>
              <w:bottom w:w="120" w:type="dxa"/>
              <w:right w:w="375" w:type="dxa"/>
            </w:tcMar>
            <w:vAlign w:val="center"/>
            <w:hideMark/>
          </w:tcPr>
          <w:p w14:paraId="4A56EE53"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0401CEFB"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434" w:type="pct"/>
            <w:shd w:val="clear" w:color="auto" w:fill="FFF2CC"/>
            <w:tcMar>
              <w:top w:w="120" w:type="dxa"/>
              <w:left w:w="375" w:type="dxa"/>
              <w:bottom w:w="120" w:type="dxa"/>
              <w:right w:w="375" w:type="dxa"/>
            </w:tcMar>
            <w:vAlign w:val="center"/>
            <w:hideMark/>
          </w:tcPr>
          <w:p w14:paraId="546E2B14"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น้อย</w:t>
            </w:r>
          </w:p>
        </w:tc>
        <w:tc>
          <w:tcPr>
            <w:tcW w:w="437" w:type="pct"/>
            <w:shd w:val="clear" w:color="auto" w:fill="FFF2CC"/>
            <w:tcMar>
              <w:top w:w="120" w:type="dxa"/>
              <w:left w:w="375" w:type="dxa"/>
              <w:bottom w:w="120" w:type="dxa"/>
              <w:right w:w="375" w:type="dxa"/>
            </w:tcMar>
            <w:vAlign w:val="center"/>
            <w:hideMark/>
          </w:tcPr>
          <w:p w14:paraId="21778B70"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w:t>
            </w:r>
          </w:p>
        </w:tc>
        <w:tc>
          <w:tcPr>
            <w:tcW w:w="795" w:type="pct"/>
            <w:shd w:val="clear" w:color="auto" w:fill="FFF2CC"/>
            <w:tcMar>
              <w:top w:w="120" w:type="dxa"/>
              <w:left w:w="375" w:type="dxa"/>
              <w:bottom w:w="120" w:type="dxa"/>
              <w:right w:w="375" w:type="dxa"/>
            </w:tcMar>
            <w:vAlign w:val="center"/>
            <w:hideMark/>
          </w:tcPr>
          <w:p w14:paraId="022D141E" w14:textId="77777777" w:rsidR="00796849" w:rsidRPr="00796849" w:rsidRDefault="00796849" w:rsidP="00796849">
            <w:pPr>
              <w:ind w:left="-368" w:right="-373"/>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4E68F387" w14:textId="77777777" w:rsidTr="00CB3620">
        <w:tc>
          <w:tcPr>
            <w:tcW w:w="2392" w:type="pct"/>
            <w:shd w:val="clear" w:color="auto" w:fill="auto"/>
            <w:tcMar>
              <w:top w:w="120" w:type="dxa"/>
              <w:left w:w="450" w:type="dxa"/>
              <w:bottom w:w="120" w:type="dxa"/>
              <w:right w:w="375" w:type="dxa"/>
            </w:tcMar>
            <w:vAlign w:val="center"/>
            <w:hideMark/>
          </w:tcPr>
          <w:p w14:paraId="68818071"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cs/>
              </w:rPr>
              <w:t>ปัญหาการทุจริตในหน่วยงานของท่าน ได้รับการแก้ไข</w:t>
            </w:r>
            <w:r w:rsidRPr="00796849">
              <w:rPr>
                <w:rFonts w:ascii="TH SarabunPSK" w:hAnsi="TH SarabunPSK" w:cs="TH SarabunPSK" w:hint="cs"/>
                <w:sz w:val="28"/>
                <w:cs/>
              </w:rPr>
              <w:t xml:space="preserve">  </w:t>
            </w:r>
            <w:r w:rsidRPr="00796849">
              <w:rPr>
                <w:rFonts w:ascii="TH SarabunPSK" w:hAnsi="TH SarabunPSK" w:cs="TH SarabunPSK"/>
                <w:sz w:val="28"/>
                <w:cs/>
              </w:rPr>
              <w:t>มากน้อยเพียงใด</w:t>
            </w:r>
          </w:p>
        </w:tc>
        <w:tc>
          <w:tcPr>
            <w:tcW w:w="943" w:type="pct"/>
            <w:shd w:val="clear" w:color="auto" w:fill="auto"/>
            <w:tcMar>
              <w:top w:w="120" w:type="dxa"/>
              <w:left w:w="375" w:type="dxa"/>
              <w:bottom w:w="120" w:type="dxa"/>
              <w:right w:w="375" w:type="dxa"/>
            </w:tcMar>
            <w:vAlign w:val="center"/>
          </w:tcPr>
          <w:p w14:paraId="4B295DF2" w14:textId="77777777" w:rsidR="00796849" w:rsidRPr="00796849" w:rsidRDefault="00796849" w:rsidP="00796849">
            <w:pPr>
              <w:ind w:left="-368" w:right="-373"/>
              <w:jc w:val="center"/>
              <w:rPr>
                <w:rFonts w:ascii="TH SarabunPSK" w:hAnsi="TH SarabunPSK" w:cs="TH SarabunPSK"/>
                <w:sz w:val="28"/>
              </w:rPr>
            </w:pPr>
          </w:p>
        </w:tc>
        <w:tc>
          <w:tcPr>
            <w:tcW w:w="434" w:type="pct"/>
            <w:shd w:val="clear" w:color="auto" w:fill="auto"/>
            <w:tcMar>
              <w:top w:w="120" w:type="dxa"/>
              <w:left w:w="375" w:type="dxa"/>
              <w:bottom w:w="120" w:type="dxa"/>
              <w:right w:w="375" w:type="dxa"/>
            </w:tcMar>
            <w:vAlign w:val="center"/>
          </w:tcPr>
          <w:p w14:paraId="0D05E02A" w14:textId="77777777" w:rsidR="00796849" w:rsidRPr="00796849" w:rsidRDefault="00796849" w:rsidP="00796849">
            <w:pPr>
              <w:ind w:left="-368" w:right="-373"/>
              <w:jc w:val="center"/>
              <w:rPr>
                <w:rFonts w:ascii="TH SarabunPSK" w:hAnsi="TH SarabunPSK" w:cs="TH SarabunPSK"/>
                <w:sz w:val="28"/>
              </w:rPr>
            </w:pPr>
          </w:p>
        </w:tc>
        <w:tc>
          <w:tcPr>
            <w:tcW w:w="437" w:type="pct"/>
            <w:shd w:val="clear" w:color="auto" w:fill="auto"/>
            <w:tcMar>
              <w:top w:w="120" w:type="dxa"/>
              <w:left w:w="375" w:type="dxa"/>
              <w:bottom w:w="120" w:type="dxa"/>
              <w:right w:w="375" w:type="dxa"/>
            </w:tcMar>
            <w:vAlign w:val="center"/>
          </w:tcPr>
          <w:p w14:paraId="3575572B" w14:textId="77777777" w:rsidR="00796849" w:rsidRPr="00796849" w:rsidRDefault="00796849" w:rsidP="00796849">
            <w:pPr>
              <w:ind w:left="-368" w:right="-373"/>
              <w:jc w:val="center"/>
              <w:rPr>
                <w:rFonts w:ascii="TH SarabunPSK" w:hAnsi="TH SarabunPSK" w:cs="TH SarabunPSK"/>
                <w:sz w:val="28"/>
              </w:rPr>
            </w:pPr>
          </w:p>
        </w:tc>
        <w:tc>
          <w:tcPr>
            <w:tcW w:w="795" w:type="pct"/>
            <w:shd w:val="clear" w:color="auto" w:fill="auto"/>
            <w:tcMar>
              <w:top w:w="120" w:type="dxa"/>
              <w:left w:w="375" w:type="dxa"/>
              <w:bottom w:w="120" w:type="dxa"/>
              <w:right w:w="375" w:type="dxa"/>
            </w:tcMar>
            <w:vAlign w:val="center"/>
          </w:tcPr>
          <w:p w14:paraId="719DD107" w14:textId="77777777" w:rsidR="00796849" w:rsidRPr="00796849" w:rsidRDefault="00796849" w:rsidP="00796849">
            <w:pPr>
              <w:ind w:left="-368" w:right="-373"/>
              <w:jc w:val="center"/>
              <w:rPr>
                <w:rFonts w:ascii="TH SarabunPSK" w:hAnsi="TH SarabunPSK" w:cs="TH SarabunPSK"/>
                <w:sz w:val="28"/>
              </w:rPr>
            </w:pPr>
          </w:p>
        </w:tc>
      </w:tr>
    </w:tbl>
    <w:p w14:paraId="2B5350CB" w14:textId="77777777" w:rsidR="00796849" w:rsidRPr="00796849" w:rsidRDefault="00796849" w:rsidP="00796849">
      <w:pPr>
        <w:ind w:left="142"/>
        <w:rPr>
          <w:rFonts w:ascii="TH SarabunPSK" w:hAnsi="TH SarabunPSK" w:cs="TH SarabunPSK"/>
          <w:b/>
          <w:bCs/>
          <w:sz w:val="16"/>
          <w:szCs w:val="16"/>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1"/>
        <w:gridCol w:w="2533"/>
        <w:gridCol w:w="3240"/>
      </w:tblGrid>
      <w:tr w:rsidR="00212DD4" w:rsidRPr="00796849" w14:paraId="3CDB637B" w14:textId="77777777" w:rsidTr="00212DD4">
        <w:trPr>
          <w:tblHeader/>
        </w:trPr>
        <w:tc>
          <w:tcPr>
            <w:tcW w:w="5000" w:type="pct"/>
            <w:gridSpan w:val="3"/>
            <w:shd w:val="clear" w:color="auto" w:fill="auto"/>
            <w:tcMar>
              <w:top w:w="120" w:type="dxa"/>
              <w:left w:w="375" w:type="dxa"/>
              <w:bottom w:w="120" w:type="dxa"/>
              <w:right w:w="375" w:type="dxa"/>
            </w:tcMar>
            <w:vAlign w:val="center"/>
          </w:tcPr>
          <w:p w14:paraId="2B7F4F14" w14:textId="5001775B" w:rsidR="00212DD4" w:rsidRPr="00796849" w:rsidRDefault="00212DD4" w:rsidP="00212DD4">
            <w:pPr>
              <w:ind w:left="-233" w:right="-227"/>
              <w:rPr>
                <w:rFonts w:ascii="TH SarabunPSK" w:hAnsi="TH SarabunPSK" w:cs="TH SarabunPSK"/>
                <w:sz w:val="28"/>
              </w:rPr>
            </w:pPr>
            <w:r>
              <w:rPr>
                <w:rFonts w:ascii="TH SarabunPSK" w:hAnsi="TH SarabunPSK" w:cs="TH SarabunPSK"/>
                <w:sz w:val="28"/>
              </w:rPr>
              <w:t xml:space="preserve">    I</w:t>
            </w:r>
            <w:r w:rsidRPr="00212DD4">
              <w:rPr>
                <w:rFonts w:ascii="TH SarabunPSK" w:hAnsi="TH SarabunPSK" w:cs="TH SarabunPSK"/>
                <w:sz w:val="28"/>
                <w:cs/>
              </w:rPr>
              <w:t>28 หน่วยงานของท่าน มีการดำเนินการดังต่อไปนี้ ต่อการทุจริตในหน่วยงานหรือไม่</w:t>
            </w:r>
          </w:p>
        </w:tc>
      </w:tr>
      <w:tr w:rsidR="00212DD4" w:rsidRPr="00796849" w14:paraId="4DBDABF3" w14:textId="77777777" w:rsidTr="007979BA">
        <w:trPr>
          <w:tblHeader/>
        </w:trPr>
        <w:tc>
          <w:tcPr>
            <w:tcW w:w="2062" w:type="pct"/>
            <w:shd w:val="clear" w:color="auto" w:fill="FFF2CC"/>
            <w:tcMar>
              <w:top w:w="120" w:type="dxa"/>
              <w:left w:w="375" w:type="dxa"/>
              <w:bottom w:w="120" w:type="dxa"/>
              <w:right w:w="375" w:type="dxa"/>
            </w:tcMar>
            <w:vAlign w:val="center"/>
          </w:tcPr>
          <w:p w14:paraId="62B63A74" w14:textId="1A103C55" w:rsidR="00212DD4" w:rsidRPr="00796849" w:rsidRDefault="00212DD4" w:rsidP="00212DD4">
            <w:pPr>
              <w:jc w:val="center"/>
              <w:rPr>
                <w:rFonts w:ascii="TH SarabunPSK" w:hAnsi="TH SarabunPSK" w:cs="TH SarabunPSK"/>
                <w:sz w:val="28"/>
                <w:cs/>
              </w:rPr>
            </w:pPr>
            <w:r w:rsidRPr="00796849">
              <w:rPr>
                <w:rFonts w:ascii="TH SarabunPSK" w:hAnsi="TH SarabunPSK" w:cs="TH SarabunPSK" w:hint="cs"/>
                <w:sz w:val="28"/>
                <w:cs/>
              </w:rPr>
              <w:t>ประเด็นการประเมิน</w:t>
            </w:r>
          </w:p>
        </w:tc>
        <w:tc>
          <w:tcPr>
            <w:tcW w:w="1289" w:type="pct"/>
            <w:shd w:val="clear" w:color="auto" w:fill="FFF2CC"/>
            <w:tcMar>
              <w:top w:w="120" w:type="dxa"/>
              <w:left w:w="375" w:type="dxa"/>
              <w:bottom w:w="120" w:type="dxa"/>
              <w:right w:w="375" w:type="dxa"/>
            </w:tcMar>
            <w:vAlign w:val="center"/>
          </w:tcPr>
          <w:p w14:paraId="03ED6EE1" w14:textId="7BE747F7" w:rsidR="00212DD4" w:rsidRDefault="00212DD4" w:rsidP="00212DD4">
            <w:pPr>
              <w:ind w:left="-308" w:right="-227"/>
              <w:jc w:val="center"/>
              <w:rPr>
                <w:rFonts w:ascii="TH SarabunPSK" w:hAnsi="TH SarabunPSK" w:cs="TH SarabunPSK"/>
                <w:sz w:val="28"/>
                <w:cs/>
              </w:rPr>
            </w:pPr>
            <w:r>
              <w:rPr>
                <w:rFonts w:ascii="TH SarabunPSK" w:hAnsi="TH SarabunPSK" w:cs="TH SarabunPSK" w:hint="cs"/>
                <w:sz w:val="28"/>
                <w:cs/>
              </w:rPr>
              <w:t>มี</w:t>
            </w:r>
          </w:p>
        </w:tc>
        <w:tc>
          <w:tcPr>
            <w:tcW w:w="1649" w:type="pct"/>
            <w:shd w:val="clear" w:color="auto" w:fill="FFF2CC"/>
            <w:tcMar>
              <w:top w:w="120" w:type="dxa"/>
              <w:left w:w="375" w:type="dxa"/>
              <w:bottom w:w="120" w:type="dxa"/>
              <w:right w:w="375" w:type="dxa"/>
            </w:tcMar>
            <w:vAlign w:val="center"/>
          </w:tcPr>
          <w:p w14:paraId="46C34F15" w14:textId="72C0CCAF" w:rsidR="00212DD4" w:rsidRDefault="00212DD4" w:rsidP="00212DD4">
            <w:pPr>
              <w:ind w:left="-233" w:right="-227"/>
              <w:jc w:val="center"/>
              <w:rPr>
                <w:rFonts w:ascii="TH SarabunPSK" w:hAnsi="TH SarabunPSK" w:cs="TH SarabunPSK"/>
                <w:sz w:val="28"/>
                <w:cs/>
              </w:rPr>
            </w:pPr>
            <w:r>
              <w:rPr>
                <w:rFonts w:ascii="TH SarabunPSK" w:hAnsi="TH SarabunPSK" w:cs="TH SarabunPSK" w:hint="cs"/>
                <w:sz w:val="28"/>
                <w:cs/>
              </w:rPr>
              <w:t>ไม่มี</w:t>
            </w:r>
          </w:p>
        </w:tc>
      </w:tr>
      <w:tr w:rsidR="00212DD4" w:rsidRPr="00796849" w14:paraId="72ACC9B8" w14:textId="77777777" w:rsidTr="007979BA">
        <w:tc>
          <w:tcPr>
            <w:tcW w:w="2062" w:type="pct"/>
            <w:shd w:val="clear" w:color="auto" w:fill="auto"/>
            <w:tcMar>
              <w:top w:w="120" w:type="dxa"/>
              <w:left w:w="450" w:type="dxa"/>
              <w:bottom w:w="120" w:type="dxa"/>
              <w:right w:w="375" w:type="dxa"/>
            </w:tcMar>
            <w:vAlign w:val="center"/>
            <w:hideMark/>
          </w:tcPr>
          <w:p w14:paraId="47842BAB" w14:textId="77777777" w:rsidR="00212DD4" w:rsidRPr="00796849" w:rsidRDefault="00212DD4" w:rsidP="00212DD4">
            <w:pPr>
              <w:jc w:val="thaiDistribute"/>
              <w:rPr>
                <w:rFonts w:ascii="TH SarabunPSK" w:hAnsi="TH SarabunPSK" w:cs="TH SarabunPSK"/>
                <w:sz w:val="28"/>
              </w:rPr>
            </w:pPr>
            <w:r w:rsidRPr="00796849">
              <w:rPr>
                <w:rFonts w:ascii="TH SarabunPSK" w:hAnsi="TH SarabunPSK" w:cs="TH SarabunPSK"/>
                <w:sz w:val="28"/>
                <w:cs/>
              </w:rPr>
              <w:t>เผ้าระวังการทุจริต</w:t>
            </w:r>
          </w:p>
        </w:tc>
        <w:tc>
          <w:tcPr>
            <w:tcW w:w="1289" w:type="pct"/>
            <w:shd w:val="clear" w:color="auto" w:fill="auto"/>
            <w:tcMar>
              <w:top w:w="120" w:type="dxa"/>
              <w:left w:w="375" w:type="dxa"/>
              <w:bottom w:w="120" w:type="dxa"/>
              <w:right w:w="375" w:type="dxa"/>
            </w:tcMar>
            <w:vAlign w:val="center"/>
          </w:tcPr>
          <w:p w14:paraId="348C0BA0" w14:textId="77777777" w:rsidR="00212DD4" w:rsidRPr="00796849" w:rsidRDefault="00212DD4" w:rsidP="00212DD4">
            <w:pPr>
              <w:ind w:left="-248" w:right="-227"/>
              <w:jc w:val="center"/>
              <w:rPr>
                <w:rFonts w:ascii="TH SarabunPSK" w:hAnsi="TH SarabunPSK" w:cs="TH SarabunPSK"/>
                <w:sz w:val="28"/>
              </w:rPr>
            </w:pPr>
          </w:p>
        </w:tc>
        <w:tc>
          <w:tcPr>
            <w:tcW w:w="1649" w:type="pct"/>
            <w:shd w:val="clear" w:color="auto" w:fill="auto"/>
            <w:tcMar>
              <w:top w:w="120" w:type="dxa"/>
              <w:left w:w="375" w:type="dxa"/>
              <w:bottom w:w="120" w:type="dxa"/>
              <w:right w:w="375" w:type="dxa"/>
            </w:tcMar>
            <w:vAlign w:val="center"/>
          </w:tcPr>
          <w:p w14:paraId="7BA6BE0E" w14:textId="77777777" w:rsidR="00212DD4" w:rsidRPr="00796849" w:rsidRDefault="00212DD4" w:rsidP="00212DD4">
            <w:pPr>
              <w:ind w:left="-248" w:right="-227"/>
              <w:jc w:val="center"/>
              <w:rPr>
                <w:rFonts w:ascii="TH SarabunPSK" w:hAnsi="TH SarabunPSK" w:cs="TH SarabunPSK"/>
                <w:sz w:val="28"/>
              </w:rPr>
            </w:pPr>
          </w:p>
        </w:tc>
      </w:tr>
      <w:tr w:rsidR="00212DD4" w:rsidRPr="00796849" w14:paraId="21D7AB16" w14:textId="77777777" w:rsidTr="007979BA">
        <w:tc>
          <w:tcPr>
            <w:tcW w:w="2062" w:type="pct"/>
            <w:shd w:val="clear" w:color="auto" w:fill="auto"/>
            <w:tcMar>
              <w:top w:w="120" w:type="dxa"/>
              <w:left w:w="450" w:type="dxa"/>
              <w:bottom w:w="120" w:type="dxa"/>
              <w:right w:w="375" w:type="dxa"/>
            </w:tcMar>
            <w:vAlign w:val="center"/>
            <w:hideMark/>
          </w:tcPr>
          <w:p w14:paraId="69C39D4A" w14:textId="77777777" w:rsidR="00212DD4" w:rsidRPr="00796849" w:rsidRDefault="00212DD4" w:rsidP="00212DD4">
            <w:pPr>
              <w:jc w:val="thaiDistribute"/>
              <w:rPr>
                <w:rFonts w:ascii="TH SarabunPSK" w:hAnsi="TH SarabunPSK" w:cs="TH SarabunPSK"/>
                <w:sz w:val="28"/>
              </w:rPr>
            </w:pPr>
            <w:r w:rsidRPr="00796849">
              <w:rPr>
                <w:rFonts w:ascii="TH SarabunPSK" w:hAnsi="TH SarabunPSK" w:cs="TH SarabunPSK"/>
                <w:sz w:val="28"/>
                <w:cs/>
              </w:rPr>
              <w:t>ตรวจสอบการทุจริต</w:t>
            </w:r>
          </w:p>
        </w:tc>
        <w:tc>
          <w:tcPr>
            <w:tcW w:w="1289" w:type="pct"/>
            <w:shd w:val="clear" w:color="auto" w:fill="auto"/>
            <w:tcMar>
              <w:top w:w="120" w:type="dxa"/>
              <w:left w:w="375" w:type="dxa"/>
              <w:bottom w:w="120" w:type="dxa"/>
              <w:right w:w="375" w:type="dxa"/>
            </w:tcMar>
            <w:vAlign w:val="center"/>
          </w:tcPr>
          <w:p w14:paraId="10760D0E" w14:textId="77777777" w:rsidR="00212DD4" w:rsidRPr="00796849" w:rsidRDefault="00212DD4" w:rsidP="00212DD4">
            <w:pPr>
              <w:ind w:left="-248" w:right="-227"/>
              <w:jc w:val="center"/>
              <w:rPr>
                <w:rFonts w:ascii="TH SarabunPSK" w:hAnsi="TH SarabunPSK" w:cs="TH SarabunPSK"/>
                <w:sz w:val="28"/>
              </w:rPr>
            </w:pPr>
          </w:p>
        </w:tc>
        <w:tc>
          <w:tcPr>
            <w:tcW w:w="1649" w:type="pct"/>
            <w:shd w:val="clear" w:color="auto" w:fill="auto"/>
            <w:tcMar>
              <w:top w:w="120" w:type="dxa"/>
              <w:left w:w="375" w:type="dxa"/>
              <w:bottom w:w="120" w:type="dxa"/>
              <w:right w:w="375" w:type="dxa"/>
            </w:tcMar>
            <w:vAlign w:val="center"/>
          </w:tcPr>
          <w:p w14:paraId="1BDF9E84" w14:textId="77777777" w:rsidR="00212DD4" w:rsidRPr="00796849" w:rsidRDefault="00212DD4" w:rsidP="00212DD4">
            <w:pPr>
              <w:ind w:left="-248" w:right="-227"/>
              <w:jc w:val="center"/>
              <w:rPr>
                <w:rFonts w:ascii="TH SarabunPSK" w:hAnsi="TH SarabunPSK" w:cs="TH SarabunPSK"/>
                <w:sz w:val="28"/>
              </w:rPr>
            </w:pPr>
          </w:p>
        </w:tc>
      </w:tr>
      <w:tr w:rsidR="00212DD4" w:rsidRPr="00796849" w14:paraId="15D2869D" w14:textId="77777777" w:rsidTr="007979BA">
        <w:tc>
          <w:tcPr>
            <w:tcW w:w="2062" w:type="pct"/>
            <w:shd w:val="clear" w:color="auto" w:fill="auto"/>
            <w:tcMar>
              <w:top w:w="120" w:type="dxa"/>
              <w:left w:w="450" w:type="dxa"/>
              <w:bottom w:w="120" w:type="dxa"/>
              <w:right w:w="375" w:type="dxa"/>
            </w:tcMar>
            <w:vAlign w:val="center"/>
            <w:hideMark/>
          </w:tcPr>
          <w:p w14:paraId="69CB2EE0" w14:textId="77777777" w:rsidR="00212DD4" w:rsidRPr="00796849" w:rsidRDefault="00212DD4" w:rsidP="00212DD4">
            <w:pPr>
              <w:jc w:val="thaiDistribute"/>
              <w:rPr>
                <w:rFonts w:ascii="TH SarabunPSK" w:hAnsi="TH SarabunPSK" w:cs="TH SarabunPSK"/>
                <w:sz w:val="28"/>
              </w:rPr>
            </w:pPr>
            <w:r w:rsidRPr="00796849">
              <w:rPr>
                <w:rFonts w:ascii="TH SarabunPSK" w:hAnsi="TH SarabunPSK" w:cs="TH SarabunPSK"/>
                <w:sz w:val="28"/>
                <w:cs/>
              </w:rPr>
              <w:t>ลงโทษทางวินัย เมื่อมีการทุจริต</w:t>
            </w:r>
          </w:p>
        </w:tc>
        <w:tc>
          <w:tcPr>
            <w:tcW w:w="1289" w:type="pct"/>
            <w:shd w:val="clear" w:color="auto" w:fill="auto"/>
            <w:tcMar>
              <w:top w:w="120" w:type="dxa"/>
              <w:left w:w="375" w:type="dxa"/>
              <w:bottom w:w="120" w:type="dxa"/>
              <w:right w:w="375" w:type="dxa"/>
            </w:tcMar>
            <w:vAlign w:val="center"/>
          </w:tcPr>
          <w:p w14:paraId="32D236F2" w14:textId="77777777" w:rsidR="00212DD4" w:rsidRPr="00796849" w:rsidRDefault="00212DD4" w:rsidP="00212DD4">
            <w:pPr>
              <w:ind w:left="-248" w:right="-227"/>
              <w:jc w:val="center"/>
              <w:rPr>
                <w:rFonts w:ascii="TH SarabunPSK" w:hAnsi="TH SarabunPSK" w:cs="TH SarabunPSK"/>
                <w:sz w:val="28"/>
              </w:rPr>
            </w:pPr>
          </w:p>
        </w:tc>
        <w:tc>
          <w:tcPr>
            <w:tcW w:w="1649" w:type="pct"/>
            <w:shd w:val="clear" w:color="auto" w:fill="auto"/>
            <w:tcMar>
              <w:top w:w="120" w:type="dxa"/>
              <w:left w:w="375" w:type="dxa"/>
              <w:bottom w:w="120" w:type="dxa"/>
              <w:right w:w="375" w:type="dxa"/>
            </w:tcMar>
            <w:vAlign w:val="center"/>
          </w:tcPr>
          <w:p w14:paraId="4592A726" w14:textId="77777777" w:rsidR="00212DD4" w:rsidRPr="00796849" w:rsidRDefault="00212DD4" w:rsidP="00212DD4">
            <w:pPr>
              <w:ind w:left="-248" w:right="-227"/>
              <w:jc w:val="center"/>
              <w:rPr>
                <w:rFonts w:ascii="TH SarabunPSK" w:hAnsi="TH SarabunPSK" w:cs="TH SarabunPSK"/>
                <w:sz w:val="28"/>
              </w:rPr>
            </w:pPr>
          </w:p>
        </w:tc>
      </w:tr>
    </w:tbl>
    <w:p w14:paraId="4882E3CA" w14:textId="77777777" w:rsidR="00796849" w:rsidRDefault="00796849" w:rsidP="00796849">
      <w:pPr>
        <w:ind w:left="142"/>
        <w:rPr>
          <w:rFonts w:ascii="TH SarabunPSK" w:hAnsi="TH SarabunPSK" w:cs="TH SarabunPSK"/>
          <w:b/>
          <w:bCs/>
          <w:sz w:val="16"/>
          <w:szCs w:val="16"/>
        </w:rPr>
      </w:pPr>
    </w:p>
    <w:p w14:paraId="36F428EF" w14:textId="77777777" w:rsidR="007979BA" w:rsidRPr="00796849" w:rsidRDefault="007979BA"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8"/>
        <w:gridCol w:w="1133"/>
        <w:gridCol w:w="849"/>
        <w:gridCol w:w="861"/>
        <w:gridCol w:w="1551"/>
      </w:tblGrid>
      <w:tr w:rsidR="00796849" w:rsidRPr="00796849" w14:paraId="4FAEC39E"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6069A368"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I29 </w:t>
            </w:r>
            <w:r w:rsidRPr="00796849">
              <w:rPr>
                <w:rFonts w:ascii="TH SarabunPSK" w:hAnsi="TH SarabunPSK" w:cs="TH SarabunPSK"/>
                <w:sz w:val="28"/>
                <w:cs/>
              </w:rPr>
              <w:t>หน่วยงานของท่าน มีการนำผลการตรวจสอบของฝ่ายตรวจสอบ ทั้งภายในและภายนอกหน่วยงานไปปรับปรุงการทำงาน เพื่อป้องกันการทุจริตในหน่วยงาน มากน้อยเพียงใด</w:t>
            </w:r>
          </w:p>
        </w:tc>
      </w:tr>
      <w:tr w:rsidR="00796849" w:rsidRPr="00796849" w14:paraId="1E826371" w14:textId="77777777" w:rsidTr="00CB3620">
        <w:trPr>
          <w:tblHeader/>
        </w:trPr>
        <w:tc>
          <w:tcPr>
            <w:tcW w:w="2754" w:type="pct"/>
            <w:shd w:val="clear" w:color="auto" w:fill="FFF2CC"/>
            <w:tcMar>
              <w:top w:w="120" w:type="dxa"/>
              <w:left w:w="375" w:type="dxa"/>
              <w:bottom w:w="120" w:type="dxa"/>
              <w:right w:w="375" w:type="dxa"/>
            </w:tcMar>
            <w:vAlign w:val="center"/>
            <w:hideMark/>
          </w:tcPr>
          <w:p w14:paraId="7E936162"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579" w:type="pct"/>
            <w:shd w:val="clear" w:color="auto" w:fill="FFF2CC"/>
            <w:tcMar>
              <w:top w:w="120" w:type="dxa"/>
              <w:left w:w="375" w:type="dxa"/>
              <w:bottom w:w="120" w:type="dxa"/>
              <w:right w:w="375" w:type="dxa"/>
            </w:tcMar>
            <w:vAlign w:val="center"/>
            <w:hideMark/>
          </w:tcPr>
          <w:p w14:paraId="770BD666" w14:textId="77777777" w:rsidR="00796849" w:rsidRPr="00796849" w:rsidRDefault="00796849" w:rsidP="00796849">
            <w:pPr>
              <w:ind w:left="-372" w:right="-371"/>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434" w:type="pct"/>
            <w:shd w:val="clear" w:color="auto" w:fill="FFF2CC"/>
            <w:tcMar>
              <w:top w:w="120" w:type="dxa"/>
              <w:left w:w="375" w:type="dxa"/>
              <w:bottom w:w="120" w:type="dxa"/>
              <w:right w:w="375" w:type="dxa"/>
            </w:tcMar>
            <w:vAlign w:val="center"/>
            <w:hideMark/>
          </w:tcPr>
          <w:p w14:paraId="1C2CF32E" w14:textId="77777777" w:rsidR="00796849" w:rsidRPr="00796849" w:rsidRDefault="00796849" w:rsidP="00796849">
            <w:pPr>
              <w:ind w:left="-268" w:right="-198"/>
              <w:jc w:val="center"/>
              <w:rPr>
                <w:rFonts w:ascii="TH SarabunPSK" w:hAnsi="TH SarabunPSK" w:cs="TH SarabunPSK"/>
                <w:sz w:val="28"/>
              </w:rPr>
            </w:pPr>
            <w:r w:rsidRPr="00796849">
              <w:rPr>
                <w:rFonts w:ascii="TH SarabunPSK" w:hAnsi="TH SarabunPSK" w:cs="TH SarabunPSK"/>
                <w:sz w:val="28"/>
                <w:cs/>
              </w:rPr>
              <w:t>น้อย</w:t>
            </w:r>
          </w:p>
        </w:tc>
        <w:tc>
          <w:tcPr>
            <w:tcW w:w="440" w:type="pct"/>
            <w:shd w:val="clear" w:color="auto" w:fill="FFF2CC"/>
            <w:tcMar>
              <w:top w:w="120" w:type="dxa"/>
              <w:left w:w="375" w:type="dxa"/>
              <w:bottom w:w="120" w:type="dxa"/>
              <w:right w:w="375" w:type="dxa"/>
            </w:tcMar>
            <w:vAlign w:val="center"/>
            <w:hideMark/>
          </w:tcPr>
          <w:p w14:paraId="0379E363" w14:textId="77777777" w:rsidR="00796849" w:rsidRPr="00796849" w:rsidRDefault="00796849" w:rsidP="00796849">
            <w:pPr>
              <w:ind w:left="-268" w:right="-198"/>
              <w:jc w:val="center"/>
              <w:rPr>
                <w:rFonts w:ascii="TH SarabunPSK" w:hAnsi="TH SarabunPSK" w:cs="TH SarabunPSK"/>
                <w:sz w:val="28"/>
              </w:rPr>
            </w:pPr>
            <w:r w:rsidRPr="00796849">
              <w:rPr>
                <w:rFonts w:ascii="TH SarabunPSK" w:hAnsi="TH SarabunPSK" w:cs="TH SarabunPSK"/>
                <w:sz w:val="28"/>
                <w:cs/>
              </w:rPr>
              <w:t>มาก</w:t>
            </w:r>
          </w:p>
        </w:tc>
        <w:tc>
          <w:tcPr>
            <w:tcW w:w="793" w:type="pct"/>
            <w:shd w:val="clear" w:color="auto" w:fill="FFF2CC"/>
            <w:tcMar>
              <w:top w:w="120" w:type="dxa"/>
              <w:left w:w="375" w:type="dxa"/>
              <w:bottom w:w="120" w:type="dxa"/>
              <w:right w:w="375" w:type="dxa"/>
            </w:tcMar>
            <w:vAlign w:val="center"/>
            <w:hideMark/>
          </w:tcPr>
          <w:p w14:paraId="7614FEDD" w14:textId="77777777" w:rsidR="00796849" w:rsidRPr="00796849" w:rsidRDefault="00796849" w:rsidP="00796849">
            <w:pPr>
              <w:ind w:left="-268" w:right="-198"/>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64AF9316" w14:textId="77777777" w:rsidTr="00CB3620">
        <w:tc>
          <w:tcPr>
            <w:tcW w:w="2754" w:type="pct"/>
            <w:shd w:val="clear" w:color="auto" w:fill="auto"/>
            <w:tcMar>
              <w:top w:w="120" w:type="dxa"/>
              <w:left w:w="450" w:type="dxa"/>
              <w:bottom w:w="120" w:type="dxa"/>
              <w:right w:w="375" w:type="dxa"/>
            </w:tcMar>
            <w:vAlign w:val="center"/>
            <w:hideMark/>
          </w:tcPr>
          <w:p w14:paraId="0B2DA2F9" w14:textId="77777777" w:rsidR="00796849" w:rsidRPr="00796849" w:rsidRDefault="00796849" w:rsidP="00796849">
            <w:pPr>
              <w:ind w:left="-305" w:right="-230"/>
              <w:jc w:val="thaiDistribute"/>
              <w:rPr>
                <w:rFonts w:ascii="TH SarabunPSK" w:hAnsi="TH SarabunPSK" w:cs="TH SarabunPSK"/>
                <w:sz w:val="28"/>
              </w:rPr>
            </w:pPr>
            <w:r w:rsidRPr="00796849">
              <w:rPr>
                <w:rFonts w:ascii="TH SarabunPSK" w:hAnsi="TH SarabunPSK" w:cs="TH SarabunPSK"/>
                <w:sz w:val="28"/>
                <w:cs/>
              </w:rPr>
              <w:t xml:space="preserve">หน่วยงานของท่าน มีการนำผลการตรวจสอบของฝ่ายตรวจสอบ </w:t>
            </w:r>
            <w:r w:rsidRPr="00796849">
              <w:rPr>
                <w:rFonts w:ascii="TH SarabunPSK" w:hAnsi="TH SarabunPSK" w:cs="TH SarabunPSK" w:hint="cs"/>
                <w:sz w:val="28"/>
                <w:cs/>
              </w:rPr>
              <w:t xml:space="preserve">     </w:t>
            </w:r>
            <w:r w:rsidRPr="00796849">
              <w:rPr>
                <w:rFonts w:ascii="TH SarabunPSK" w:hAnsi="TH SarabunPSK" w:cs="TH SarabunPSK"/>
                <w:sz w:val="28"/>
                <w:cs/>
              </w:rPr>
              <w:t>ทั้งภายในและภายนอกหน่วยงานไปปรับปรุงการทำงานเพื่อป้องกัน</w:t>
            </w:r>
            <w:r w:rsidRPr="00796849">
              <w:rPr>
                <w:rFonts w:ascii="TH SarabunPSK" w:hAnsi="TH SarabunPSK" w:cs="TH SarabunPSK" w:hint="cs"/>
                <w:sz w:val="28"/>
                <w:cs/>
              </w:rPr>
              <w:t xml:space="preserve">   </w:t>
            </w:r>
            <w:r w:rsidRPr="00796849">
              <w:rPr>
                <w:rFonts w:ascii="TH SarabunPSK" w:hAnsi="TH SarabunPSK" w:cs="TH SarabunPSK"/>
                <w:sz w:val="28"/>
                <w:cs/>
              </w:rPr>
              <w:t>การทุจริตในหน่วยงาน มากน้อยเพียงใด</w:t>
            </w:r>
          </w:p>
        </w:tc>
        <w:tc>
          <w:tcPr>
            <w:tcW w:w="579" w:type="pct"/>
            <w:shd w:val="clear" w:color="auto" w:fill="auto"/>
            <w:tcMar>
              <w:top w:w="120" w:type="dxa"/>
              <w:left w:w="375" w:type="dxa"/>
              <w:bottom w:w="120" w:type="dxa"/>
              <w:right w:w="375" w:type="dxa"/>
            </w:tcMar>
            <w:vAlign w:val="center"/>
          </w:tcPr>
          <w:p w14:paraId="70D1D16B" w14:textId="77777777" w:rsidR="00796849" w:rsidRPr="00796849" w:rsidRDefault="00796849" w:rsidP="00796849">
            <w:pPr>
              <w:ind w:left="-268" w:right="-198"/>
              <w:jc w:val="center"/>
              <w:rPr>
                <w:rFonts w:ascii="TH SarabunPSK" w:hAnsi="TH SarabunPSK" w:cs="TH SarabunPSK"/>
                <w:sz w:val="28"/>
              </w:rPr>
            </w:pPr>
          </w:p>
        </w:tc>
        <w:tc>
          <w:tcPr>
            <w:tcW w:w="434" w:type="pct"/>
            <w:shd w:val="clear" w:color="auto" w:fill="auto"/>
            <w:tcMar>
              <w:top w:w="120" w:type="dxa"/>
              <w:left w:w="375" w:type="dxa"/>
              <w:bottom w:w="120" w:type="dxa"/>
              <w:right w:w="375" w:type="dxa"/>
            </w:tcMar>
            <w:vAlign w:val="center"/>
          </w:tcPr>
          <w:p w14:paraId="3C5BE118" w14:textId="77777777" w:rsidR="00796849" w:rsidRPr="00796849" w:rsidRDefault="00796849" w:rsidP="00796849">
            <w:pPr>
              <w:ind w:left="-268" w:right="-198"/>
              <w:jc w:val="center"/>
              <w:rPr>
                <w:rFonts w:ascii="TH SarabunPSK" w:hAnsi="TH SarabunPSK" w:cs="TH SarabunPSK"/>
                <w:sz w:val="28"/>
              </w:rPr>
            </w:pPr>
          </w:p>
        </w:tc>
        <w:tc>
          <w:tcPr>
            <w:tcW w:w="440" w:type="pct"/>
            <w:shd w:val="clear" w:color="auto" w:fill="auto"/>
            <w:tcMar>
              <w:top w:w="120" w:type="dxa"/>
              <w:left w:w="375" w:type="dxa"/>
              <w:bottom w:w="120" w:type="dxa"/>
              <w:right w:w="375" w:type="dxa"/>
            </w:tcMar>
            <w:vAlign w:val="center"/>
          </w:tcPr>
          <w:p w14:paraId="2BD72CDD" w14:textId="77777777" w:rsidR="00796849" w:rsidRPr="00796849" w:rsidRDefault="00796849" w:rsidP="00796849">
            <w:pPr>
              <w:ind w:left="-368" w:right="-362"/>
              <w:jc w:val="center"/>
              <w:rPr>
                <w:rFonts w:ascii="TH SarabunPSK" w:hAnsi="TH SarabunPSK" w:cs="TH SarabunPSK"/>
                <w:sz w:val="28"/>
              </w:rPr>
            </w:pPr>
          </w:p>
        </w:tc>
        <w:tc>
          <w:tcPr>
            <w:tcW w:w="793" w:type="pct"/>
            <w:shd w:val="clear" w:color="auto" w:fill="auto"/>
            <w:tcMar>
              <w:top w:w="120" w:type="dxa"/>
              <w:left w:w="375" w:type="dxa"/>
              <w:bottom w:w="120" w:type="dxa"/>
              <w:right w:w="375" w:type="dxa"/>
            </w:tcMar>
            <w:vAlign w:val="center"/>
          </w:tcPr>
          <w:p w14:paraId="78E0D746" w14:textId="77777777" w:rsidR="00796849" w:rsidRPr="00796849" w:rsidRDefault="00796849" w:rsidP="00796849">
            <w:pPr>
              <w:ind w:left="-268" w:right="-198"/>
              <w:jc w:val="center"/>
              <w:rPr>
                <w:rFonts w:ascii="TH SarabunPSK" w:hAnsi="TH SarabunPSK" w:cs="TH SarabunPSK"/>
                <w:sz w:val="28"/>
              </w:rPr>
            </w:pPr>
          </w:p>
        </w:tc>
      </w:tr>
    </w:tbl>
    <w:p w14:paraId="3EAA9A2B" w14:textId="77777777" w:rsidR="00796849" w:rsidRDefault="00796849" w:rsidP="00796849">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98"/>
        <w:gridCol w:w="1845"/>
        <w:gridCol w:w="992"/>
        <w:gridCol w:w="992"/>
        <w:gridCol w:w="1555"/>
      </w:tblGrid>
      <w:tr w:rsidR="00796849" w:rsidRPr="00796849" w14:paraId="5C9701A6" w14:textId="77777777" w:rsidTr="00CB3620">
        <w:trPr>
          <w:tblHeader/>
        </w:trPr>
        <w:tc>
          <w:tcPr>
            <w:tcW w:w="5000" w:type="pct"/>
            <w:gridSpan w:val="5"/>
            <w:shd w:val="clear" w:color="auto" w:fill="auto"/>
            <w:tcMar>
              <w:top w:w="75" w:type="dxa"/>
              <w:left w:w="300" w:type="dxa"/>
              <w:bottom w:w="75" w:type="dxa"/>
              <w:right w:w="300" w:type="dxa"/>
            </w:tcMar>
            <w:vAlign w:val="center"/>
            <w:hideMark/>
          </w:tcPr>
          <w:p w14:paraId="31E94208" w14:textId="77777777" w:rsidR="00796849" w:rsidRPr="00796849" w:rsidRDefault="00796849" w:rsidP="00796849">
            <w:pPr>
              <w:jc w:val="thaiDistribute"/>
              <w:rPr>
                <w:rFonts w:ascii="TH SarabunPSK" w:hAnsi="TH SarabunPSK" w:cs="TH SarabunPSK"/>
                <w:sz w:val="28"/>
              </w:rPr>
            </w:pPr>
            <w:r w:rsidRPr="00796849">
              <w:rPr>
                <w:rFonts w:ascii="TH SarabunPSK" w:hAnsi="TH SarabunPSK" w:cs="TH SarabunPSK"/>
                <w:sz w:val="28"/>
              </w:rPr>
              <w:t xml:space="preserve">I30 </w:t>
            </w:r>
            <w:r w:rsidRPr="00796849">
              <w:rPr>
                <w:rFonts w:ascii="TH SarabunPSK" w:hAnsi="TH SarabunPSK" w:cs="TH SarabunPSK"/>
                <w:sz w:val="28"/>
                <w:cs/>
              </w:rPr>
              <w:t>หากท่านพบเห็นแนวโน้มการทุจริตที่จะเกิดขึ้นในหน่วยงานของท่าน ท่านมีความคิดเห็นต่อประเด็นดังต่อไปนี้ อย่างไร</w:t>
            </w:r>
          </w:p>
        </w:tc>
      </w:tr>
      <w:tr w:rsidR="00796849" w:rsidRPr="00796849" w14:paraId="717DA29B" w14:textId="77777777" w:rsidTr="00CB3620">
        <w:trPr>
          <w:tblHeader/>
        </w:trPr>
        <w:tc>
          <w:tcPr>
            <w:tcW w:w="2248" w:type="pct"/>
            <w:shd w:val="clear" w:color="auto" w:fill="FFF2CC"/>
            <w:tcMar>
              <w:top w:w="120" w:type="dxa"/>
              <w:left w:w="375" w:type="dxa"/>
              <w:bottom w:w="120" w:type="dxa"/>
              <w:right w:w="375" w:type="dxa"/>
            </w:tcMar>
            <w:vAlign w:val="center"/>
            <w:hideMark/>
          </w:tcPr>
          <w:p w14:paraId="282727DB" w14:textId="77777777" w:rsidR="00796849" w:rsidRPr="00796849" w:rsidRDefault="00796849" w:rsidP="00796849">
            <w:pPr>
              <w:jc w:val="center"/>
              <w:rPr>
                <w:rFonts w:ascii="TH SarabunPSK" w:hAnsi="TH SarabunPSK" w:cs="TH SarabunPSK"/>
                <w:sz w:val="28"/>
              </w:rPr>
            </w:pPr>
            <w:r w:rsidRPr="00796849">
              <w:rPr>
                <w:rFonts w:ascii="TH SarabunPSK" w:hAnsi="TH SarabunPSK" w:cs="TH SarabunPSK" w:hint="cs"/>
                <w:sz w:val="28"/>
                <w:cs/>
              </w:rPr>
              <w:t>ประเด็นการประเมิน</w:t>
            </w:r>
          </w:p>
        </w:tc>
        <w:tc>
          <w:tcPr>
            <w:tcW w:w="943" w:type="pct"/>
            <w:shd w:val="clear" w:color="auto" w:fill="FFF2CC"/>
            <w:tcMar>
              <w:top w:w="120" w:type="dxa"/>
              <w:left w:w="375" w:type="dxa"/>
              <w:bottom w:w="120" w:type="dxa"/>
              <w:right w:w="375" w:type="dxa"/>
            </w:tcMar>
            <w:vAlign w:val="center"/>
            <w:hideMark/>
          </w:tcPr>
          <w:p w14:paraId="0130BB47" w14:textId="77777777" w:rsidR="00796849" w:rsidRPr="00796849" w:rsidRDefault="00796849" w:rsidP="00796849">
            <w:pPr>
              <w:ind w:left="-376" w:right="-377"/>
              <w:jc w:val="center"/>
              <w:rPr>
                <w:rFonts w:ascii="TH SarabunPSK" w:hAnsi="TH SarabunPSK" w:cs="TH SarabunPSK"/>
                <w:sz w:val="28"/>
              </w:rPr>
            </w:pPr>
            <w:r w:rsidRPr="00796849">
              <w:rPr>
                <w:rFonts w:ascii="TH SarabunPSK" w:hAnsi="TH SarabunPSK" w:cs="TH SarabunPSK"/>
                <w:sz w:val="28"/>
                <w:cs/>
              </w:rPr>
              <w:t>น้อยที่สุดหรือไม่มีเลย</w:t>
            </w:r>
          </w:p>
        </w:tc>
        <w:tc>
          <w:tcPr>
            <w:tcW w:w="507" w:type="pct"/>
            <w:shd w:val="clear" w:color="auto" w:fill="FFF2CC"/>
            <w:tcMar>
              <w:top w:w="120" w:type="dxa"/>
              <w:left w:w="375" w:type="dxa"/>
              <w:bottom w:w="120" w:type="dxa"/>
              <w:right w:w="375" w:type="dxa"/>
            </w:tcMar>
            <w:vAlign w:val="center"/>
            <w:hideMark/>
          </w:tcPr>
          <w:p w14:paraId="458D478B" w14:textId="77777777" w:rsidR="00796849" w:rsidRPr="00796849" w:rsidRDefault="00796849" w:rsidP="00796849">
            <w:pPr>
              <w:ind w:left="-208" w:right="-227"/>
              <w:jc w:val="center"/>
              <w:rPr>
                <w:rFonts w:ascii="TH SarabunPSK" w:hAnsi="TH SarabunPSK" w:cs="TH SarabunPSK"/>
                <w:sz w:val="28"/>
              </w:rPr>
            </w:pPr>
            <w:r w:rsidRPr="00796849">
              <w:rPr>
                <w:rFonts w:ascii="TH SarabunPSK" w:hAnsi="TH SarabunPSK" w:cs="TH SarabunPSK"/>
                <w:sz w:val="28"/>
                <w:cs/>
              </w:rPr>
              <w:t>น้อย</w:t>
            </w:r>
          </w:p>
        </w:tc>
        <w:tc>
          <w:tcPr>
            <w:tcW w:w="507" w:type="pct"/>
            <w:shd w:val="clear" w:color="auto" w:fill="FFF2CC"/>
            <w:tcMar>
              <w:top w:w="120" w:type="dxa"/>
              <w:left w:w="375" w:type="dxa"/>
              <w:bottom w:w="120" w:type="dxa"/>
              <w:right w:w="375" w:type="dxa"/>
            </w:tcMar>
            <w:vAlign w:val="center"/>
            <w:hideMark/>
          </w:tcPr>
          <w:p w14:paraId="57FE748A" w14:textId="77777777" w:rsidR="00796849" w:rsidRPr="00796849" w:rsidRDefault="00796849" w:rsidP="00796849">
            <w:pPr>
              <w:ind w:left="-208" w:right="-227"/>
              <w:jc w:val="center"/>
              <w:rPr>
                <w:rFonts w:ascii="TH SarabunPSK" w:hAnsi="TH SarabunPSK" w:cs="TH SarabunPSK"/>
                <w:sz w:val="28"/>
              </w:rPr>
            </w:pPr>
            <w:r w:rsidRPr="00796849">
              <w:rPr>
                <w:rFonts w:ascii="TH SarabunPSK" w:hAnsi="TH SarabunPSK" w:cs="TH SarabunPSK"/>
                <w:sz w:val="28"/>
                <w:cs/>
              </w:rPr>
              <w:t>มาก</w:t>
            </w:r>
          </w:p>
        </w:tc>
        <w:tc>
          <w:tcPr>
            <w:tcW w:w="795" w:type="pct"/>
            <w:shd w:val="clear" w:color="auto" w:fill="FFF2CC"/>
            <w:tcMar>
              <w:top w:w="120" w:type="dxa"/>
              <w:left w:w="375" w:type="dxa"/>
              <w:bottom w:w="120" w:type="dxa"/>
              <w:right w:w="375" w:type="dxa"/>
            </w:tcMar>
            <w:vAlign w:val="center"/>
            <w:hideMark/>
          </w:tcPr>
          <w:p w14:paraId="57C9BDA7" w14:textId="77777777" w:rsidR="00796849" w:rsidRPr="00796849" w:rsidRDefault="00796849" w:rsidP="00796849">
            <w:pPr>
              <w:ind w:left="-208" w:right="-227"/>
              <w:jc w:val="center"/>
              <w:rPr>
                <w:rFonts w:ascii="TH SarabunPSK" w:hAnsi="TH SarabunPSK" w:cs="TH SarabunPSK"/>
                <w:sz w:val="28"/>
              </w:rPr>
            </w:pPr>
            <w:r w:rsidRPr="00796849">
              <w:rPr>
                <w:rFonts w:ascii="TH SarabunPSK" w:hAnsi="TH SarabunPSK" w:cs="TH SarabunPSK"/>
                <w:sz w:val="28"/>
                <w:cs/>
              </w:rPr>
              <w:t>มากที่สุด</w:t>
            </w:r>
          </w:p>
        </w:tc>
      </w:tr>
      <w:tr w:rsidR="00796849" w:rsidRPr="00796849" w14:paraId="636DB141" w14:textId="77777777" w:rsidTr="00CB3620">
        <w:tc>
          <w:tcPr>
            <w:tcW w:w="2248" w:type="pct"/>
            <w:shd w:val="clear" w:color="auto" w:fill="auto"/>
            <w:tcMar>
              <w:top w:w="120" w:type="dxa"/>
              <w:left w:w="450" w:type="dxa"/>
              <w:bottom w:w="120" w:type="dxa"/>
              <w:right w:w="375" w:type="dxa"/>
            </w:tcMar>
            <w:vAlign w:val="center"/>
            <w:hideMark/>
          </w:tcPr>
          <w:p w14:paraId="7BD40692" w14:textId="77777777" w:rsidR="00796849" w:rsidRPr="00796849" w:rsidRDefault="00796849" w:rsidP="00796849">
            <w:pPr>
              <w:spacing w:line="280" w:lineRule="exact"/>
              <w:ind w:right="-371"/>
              <w:jc w:val="thaiDistribute"/>
              <w:rPr>
                <w:rFonts w:ascii="TH SarabunPSK" w:hAnsi="TH SarabunPSK" w:cs="TH SarabunPSK"/>
                <w:sz w:val="28"/>
              </w:rPr>
            </w:pPr>
            <w:r w:rsidRPr="00796849">
              <w:rPr>
                <w:rFonts w:ascii="TH SarabunPSK" w:hAnsi="TH SarabunPSK" w:cs="TH SarabunPSK"/>
                <w:sz w:val="28"/>
                <w:cs/>
              </w:rPr>
              <w:t>สามารถร้องเรียนและส่งหลักฐานได้อย่างสะดวก</w:t>
            </w:r>
          </w:p>
        </w:tc>
        <w:tc>
          <w:tcPr>
            <w:tcW w:w="943" w:type="pct"/>
            <w:shd w:val="clear" w:color="auto" w:fill="auto"/>
            <w:tcMar>
              <w:top w:w="120" w:type="dxa"/>
              <w:left w:w="375" w:type="dxa"/>
              <w:bottom w:w="120" w:type="dxa"/>
              <w:right w:w="375" w:type="dxa"/>
            </w:tcMar>
            <w:vAlign w:val="center"/>
          </w:tcPr>
          <w:p w14:paraId="100D0F65" w14:textId="77777777" w:rsidR="00796849" w:rsidRPr="00796849" w:rsidRDefault="00796849" w:rsidP="00796849">
            <w:pPr>
              <w:spacing w:line="280" w:lineRule="exact"/>
              <w:ind w:left="-376" w:right="-37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60144F03"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0627FE36"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795" w:type="pct"/>
            <w:shd w:val="clear" w:color="auto" w:fill="auto"/>
            <w:tcMar>
              <w:top w:w="120" w:type="dxa"/>
              <w:left w:w="375" w:type="dxa"/>
              <w:bottom w:w="120" w:type="dxa"/>
              <w:right w:w="375" w:type="dxa"/>
            </w:tcMar>
            <w:vAlign w:val="center"/>
          </w:tcPr>
          <w:p w14:paraId="4750021B" w14:textId="77777777" w:rsidR="00796849" w:rsidRPr="00796849" w:rsidRDefault="00796849" w:rsidP="00796849">
            <w:pPr>
              <w:spacing w:line="280" w:lineRule="exact"/>
              <w:ind w:left="-236" w:right="-237"/>
              <w:jc w:val="center"/>
              <w:rPr>
                <w:rFonts w:ascii="TH SarabunPSK" w:hAnsi="TH SarabunPSK" w:cs="TH SarabunPSK"/>
                <w:sz w:val="28"/>
              </w:rPr>
            </w:pPr>
          </w:p>
        </w:tc>
      </w:tr>
      <w:tr w:rsidR="00796849" w:rsidRPr="00796849" w14:paraId="66F9E02F" w14:textId="77777777" w:rsidTr="00CB3620">
        <w:tc>
          <w:tcPr>
            <w:tcW w:w="2248" w:type="pct"/>
            <w:shd w:val="clear" w:color="auto" w:fill="auto"/>
            <w:tcMar>
              <w:top w:w="120" w:type="dxa"/>
              <w:left w:w="450" w:type="dxa"/>
              <w:bottom w:w="120" w:type="dxa"/>
              <w:right w:w="375" w:type="dxa"/>
            </w:tcMar>
            <w:vAlign w:val="center"/>
            <w:hideMark/>
          </w:tcPr>
          <w:p w14:paraId="0235F697" w14:textId="77777777" w:rsidR="00796849" w:rsidRPr="00796849" w:rsidRDefault="00796849" w:rsidP="00796849">
            <w:pPr>
              <w:spacing w:line="280" w:lineRule="exact"/>
              <w:jc w:val="thaiDistribute"/>
              <w:rPr>
                <w:rFonts w:ascii="TH SarabunPSK" w:hAnsi="TH SarabunPSK" w:cs="TH SarabunPSK"/>
                <w:sz w:val="28"/>
              </w:rPr>
            </w:pPr>
            <w:r w:rsidRPr="00796849">
              <w:rPr>
                <w:rFonts w:ascii="TH SarabunPSK" w:hAnsi="TH SarabunPSK" w:cs="TH SarabunPSK"/>
                <w:sz w:val="28"/>
                <w:cs/>
              </w:rPr>
              <w:t>สามารถติดตามผลการร้องเรียนได้</w:t>
            </w:r>
          </w:p>
        </w:tc>
        <w:tc>
          <w:tcPr>
            <w:tcW w:w="943" w:type="pct"/>
            <w:shd w:val="clear" w:color="auto" w:fill="auto"/>
            <w:tcMar>
              <w:top w:w="120" w:type="dxa"/>
              <w:left w:w="375" w:type="dxa"/>
              <w:bottom w:w="120" w:type="dxa"/>
              <w:right w:w="375" w:type="dxa"/>
            </w:tcMar>
            <w:vAlign w:val="center"/>
          </w:tcPr>
          <w:p w14:paraId="6B41A883" w14:textId="77777777" w:rsidR="00796849" w:rsidRPr="00796849" w:rsidRDefault="00796849" w:rsidP="00796849">
            <w:pPr>
              <w:spacing w:line="280" w:lineRule="exact"/>
              <w:ind w:left="-376" w:right="-37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50EAA97E"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557539F0"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795" w:type="pct"/>
            <w:shd w:val="clear" w:color="auto" w:fill="auto"/>
            <w:tcMar>
              <w:top w:w="120" w:type="dxa"/>
              <w:left w:w="375" w:type="dxa"/>
              <w:bottom w:w="120" w:type="dxa"/>
              <w:right w:w="375" w:type="dxa"/>
            </w:tcMar>
            <w:vAlign w:val="center"/>
          </w:tcPr>
          <w:p w14:paraId="0D3C8D00" w14:textId="77777777" w:rsidR="00796849" w:rsidRPr="00796849" w:rsidRDefault="00796849" w:rsidP="00796849">
            <w:pPr>
              <w:spacing w:line="280" w:lineRule="exact"/>
              <w:ind w:left="-236" w:right="-237"/>
              <w:jc w:val="center"/>
              <w:rPr>
                <w:rFonts w:ascii="TH SarabunPSK" w:hAnsi="TH SarabunPSK" w:cs="TH SarabunPSK"/>
                <w:sz w:val="28"/>
              </w:rPr>
            </w:pPr>
          </w:p>
        </w:tc>
      </w:tr>
      <w:tr w:rsidR="00796849" w:rsidRPr="00796849" w14:paraId="047526D5" w14:textId="77777777" w:rsidTr="00CB3620">
        <w:tc>
          <w:tcPr>
            <w:tcW w:w="2248" w:type="pct"/>
            <w:shd w:val="clear" w:color="auto" w:fill="auto"/>
            <w:tcMar>
              <w:top w:w="120" w:type="dxa"/>
              <w:left w:w="450" w:type="dxa"/>
              <w:bottom w:w="120" w:type="dxa"/>
              <w:right w:w="375" w:type="dxa"/>
            </w:tcMar>
            <w:vAlign w:val="center"/>
            <w:hideMark/>
          </w:tcPr>
          <w:p w14:paraId="1B1A6B34" w14:textId="77777777" w:rsidR="00796849" w:rsidRPr="00796849" w:rsidRDefault="00796849" w:rsidP="00796849">
            <w:pPr>
              <w:spacing w:line="280" w:lineRule="exact"/>
              <w:jc w:val="thaiDistribute"/>
              <w:rPr>
                <w:rFonts w:ascii="TH SarabunPSK" w:hAnsi="TH SarabunPSK" w:cs="TH SarabunPSK"/>
                <w:sz w:val="28"/>
              </w:rPr>
            </w:pPr>
            <w:r w:rsidRPr="00796849">
              <w:rPr>
                <w:rFonts w:ascii="TH SarabunPSK" w:hAnsi="TH SarabunPSK" w:cs="TH SarabunPSK"/>
                <w:sz w:val="28"/>
                <w:cs/>
              </w:rPr>
              <w:t>มั่นใจว่าจะมีการดำเนินการอย่างตรงไปตรงมา</w:t>
            </w:r>
          </w:p>
        </w:tc>
        <w:tc>
          <w:tcPr>
            <w:tcW w:w="943" w:type="pct"/>
            <w:shd w:val="clear" w:color="auto" w:fill="auto"/>
            <w:tcMar>
              <w:top w:w="120" w:type="dxa"/>
              <w:left w:w="375" w:type="dxa"/>
              <w:bottom w:w="120" w:type="dxa"/>
              <w:right w:w="375" w:type="dxa"/>
            </w:tcMar>
            <w:vAlign w:val="center"/>
          </w:tcPr>
          <w:p w14:paraId="5F8F7498" w14:textId="77777777" w:rsidR="00796849" w:rsidRPr="00796849" w:rsidRDefault="00796849" w:rsidP="00796849">
            <w:pPr>
              <w:spacing w:line="280" w:lineRule="exact"/>
              <w:ind w:left="-376" w:right="-37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1D78C8BB"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3DB97BC9"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795" w:type="pct"/>
            <w:shd w:val="clear" w:color="auto" w:fill="auto"/>
            <w:tcMar>
              <w:top w:w="120" w:type="dxa"/>
              <w:left w:w="375" w:type="dxa"/>
              <w:bottom w:w="120" w:type="dxa"/>
              <w:right w:w="375" w:type="dxa"/>
            </w:tcMar>
            <w:vAlign w:val="center"/>
          </w:tcPr>
          <w:p w14:paraId="0FCE9D4C" w14:textId="77777777" w:rsidR="00796849" w:rsidRPr="00796849" w:rsidRDefault="00796849" w:rsidP="00796849">
            <w:pPr>
              <w:spacing w:line="280" w:lineRule="exact"/>
              <w:ind w:left="-236" w:right="-237"/>
              <w:jc w:val="center"/>
              <w:rPr>
                <w:rFonts w:ascii="TH SarabunPSK" w:hAnsi="TH SarabunPSK" w:cs="TH SarabunPSK"/>
                <w:sz w:val="28"/>
              </w:rPr>
            </w:pPr>
          </w:p>
        </w:tc>
      </w:tr>
      <w:tr w:rsidR="00796849" w:rsidRPr="00796849" w14:paraId="1A9B6C14" w14:textId="77777777" w:rsidTr="00CB3620">
        <w:tc>
          <w:tcPr>
            <w:tcW w:w="2248" w:type="pct"/>
            <w:shd w:val="clear" w:color="auto" w:fill="auto"/>
            <w:tcMar>
              <w:top w:w="120" w:type="dxa"/>
              <w:left w:w="450" w:type="dxa"/>
              <w:bottom w:w="120" w:type="dxa"/>
              <w:right w:w="375" w:type="dxa"/>
            </w:tcMar>
            <w:vAlign w:val="center"/>
            <w:hideMark/>
          </w:tcPr>
          <w:p w14:paraId="1D5F7207" w14:textId="77777777" w:rsidR="00796849" w:rsidRPr="00796849" w:rsidRDefault="00796849" w:rsidP="00796849">
            <w:pPr>
              <w:spacing w:line="280" w:lineRule="exact"/>
              <w:jc w:val="thaiDistribute"/>
              <w:rPr>
                <w:rFonts w:ascii="TH SarabunPSK" w:hAnsi="TH SarabunPSK" w:cs="TH SarabunPSK"/>
                <w:sz w:val="28"/>
              </w:rPr>
            </w:pPr>
            <w:r w:rsidRPr="00796849">
              <w:rPr>
                <w:rFonts w:ascii="TH SarabunPSK" w:hAnsi="TH SarabunPSK" w:cs="TH SarabunPSK"/>
                <w:sz w:val="28"/>
                <w:cs/>
              </w:rPr>
              <w:t>มั่นใจว่าจะปลอดภัยและไม่มีผลกระทบต่อตนเอง</w:t>
            </w:r>
          </w:p>
        </w:tc>
        <w:tc>
          <w:tcPr>
            <w:tcW w:w="943" w:type="pct"/>
            <w:shd w:val="clear" w:color="auto" w:fill="auto"/>
            <w:tcMar>
              <w:top w:w="120" w:type="dxa"/>
              <w:left w:w="375" w:type="dxa"/>
              <w:bottom w:w="120" w:type="dxa"/>
              <w:right w:w="375" w:type="dxa"/>
            </w:tcMar>
            <w:vAlign w:val="center"/>
          </w:tcPr>
          <w:p w14:paraId="71A6364E" w14:textId="77777777" w:rsidR="00796849" w:rsidRPr="00796849" w:rsidRDefault="00796849" w:rsidP="00796849">
            <w:pPr>
              <w:spacing w:line="280" w:lineRule="exact"/>
              <w:ind w:left="-376" w:right="-37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107E3E48"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507" w:type="pct"/>
            <w:shd w:val="clear" w:color="auto" w:fill="auto"/>
            <w:tcMar>
              <w:top w:w="120" w:type="dxa"/>
              <w:left w:w="375" w:type="dxa"/>
              <w:bottom w:w="120" w:type="dxa"/>
              <w:right w:w="375" w:type="dxa"/>
            </w:tcMar>
            <w:vAlign w:val="center"/>
          </w:tcPr>
          <w:p w14:paraId="56281204" w14:textId="77777777" w:rsidR="00796849" w:rsidRPr="00796849" w:rsidRDefault="00796849" w:rsidP="00796849">
            <w:pPr>
              <w:spacing w:line="280" w:lineRule="exact"/>
              <w:ind w:left="-236" w:right="-237"/>
              <w:jc w:val="center"/>
              <w:rPr>
                <w:rFonts w:ascii="TH SarabunPSK" w:hAnsi="TH SarabunPSK" w:cs="TH SarabunPSK"/>
                <w:sz w:val="28"/>
              </w:rPr>
            </w:pPr>
          </w:p>
        </w:tc>
        <w:tc>
          <w:tcPr>
            <w:tcW w:w="795" w:type="pct"/>
            <w:shd w:val="clear" w:color="auto" w:fill="auto"/>
            <w:tcMar>
              <w:top w:w="120" w:type="dxa"/>
              <w:left w:w="375" w:type="dxa"/>
              <w:bottom w:w="120" w:type="dxa"/>
              <w:right w:w="375" w:type="dxa"/>
            </w:tcMar>
            <w:vAlign w:val="center"/>
          </w:tcPr>
          <w:p w14:paraId="5A4816B1" w14:textId="77777777" w:rsidR="00796849" w:rsidRPr="00796849" w:rsidRDefault="00796849" w:rsidP="00796849">
            <w:pPr>
              <w:spacing w:line="280" w:lineRule="exact"/>
              <w:ind w:left="-236" w:right="-237"/>
              <w:jc w:val="center"/>
              <w:rPr>
                <w:rFonts w:ascii="TH SarabunPSK" w:hAnsi="TH SarabunPSK" w:cs="TH SarabunPSK"/>
                <w:sz w:val="28"/>
              </w:rPr>
            </w:pPr>
          </w:p>
        </w:tc>
      </w:tr>
    </w:tbl>
    <w:tbl>
      <w:tblPr>
        <w:tblStyle w:val="TableGrid3"/>
        <w:tblW w:w="0" w:type="auto"/>
        <w:tblLook w:val="04A0" w:firstRow="1" w:lastRow="0" w:firstColumn="1" w:lastColumn="0" w:noHBand="0" w:noVBand="1"/>
      </w:tblPr>
      <w:tblGrid>
        <w:gridCol w:w="9182"/>
      </w:tblGrid>
      <w:tr w:rsidR="00796849" w:rsidRPr="00796849" w14:paraId="69E07804" w14:textId="77777777" w:rsidTr="00E82B1F">
        <w:tc>
          <w:tcPr>
            <w:tcW w:w="9182" w:type="dxa"/>
            <w:shd w:val="clear" w:color="auto" w:fill="FFD966"/>
          </w:tcPr>
          <w:bookmarkEnd w:id="0"/>
          <w:p w14:paraId="7E56FACD" w14:textId="77777777" w:rsidR="00796849" w:rsidRPr="00796849" w:rsidRDefault="00796849" w:rsidP="00796849">
            <w:pPr>
              <w:rPr>
                <w:b/>
                <w:bCs/>
              </w:rPr>
            </w:pPr>
            <w:r w:rsidRPr="00796849">
              <w:rPr>
                <w:rFonts w:ascii="TH SarabunPSK" w:hAnsi="TH SarabunPSK" w:cs="TH SarabunPSK"/>
                <w:b/>
                <w:bCs/>
                <w:sz w:val="32"/>
                <w:szCs w:val="32"/>
                <w:u w:val="single"/>
                <w:cs/>
              </w:rPr>
              <w:lastRenderedPageBreak/>
              <w:t xml:space="preserve">ส่วนที่ </w:t>
            </w:r>
            <w:r w:rsidRPr="00796849">
              <w:rPr>
                <w:rFonts w:ascii="TH SarabunPSK" w:hAnsi="TH SarabunPSK" w:cs="TH SarabunPSK"/>
                <w:b/>
                <w:bCs/>
                <w:sz w:val="32"/>
                <w:szCs w:val="32"/>
                <w:u w:val="single"/>
              </w:rPr>
              <w:t>2</w:t>
            </w:r>
            <w:r w:rsidRPr="00796849">
              <w:rPr>
                <w:rFonts w:ascii="TH SarabunPSK" w:hAnsi="TH SarabunPSK" w:cs="TH SarabunPSK"/>
                <w:b/>
                <w:bCs/>
                <w:sz w:val="32"/>
                <w:szCs w:val="32"/>
                <w:cs/>
              </w:rPr>
              <w:t xml:space="preserve"> ความคิดเห็นและข้อเสนอแนะต่อหน่วยงาน</w:t>
            </w:r>
          </w:p>
        </w:tc>
      </w:tr>
    </w:tbl>
    <w:p w14:paraId="636920DF" w14:textId="77777777" w:rsidR="00796849" w:rsidRPr="00796849" w:rsidRDefault="00796849" w:rsidP="00796849">
      <w:pPr>
        <w:spacing w:before="120"/>
        <w:jc w:val="thaiDistribute"/>
        <w:rPr>
          <w:rFonts w:ascii="TH SarabunPSK" w:hAnsi="TH SarabunPSK" w:cs="TH SarabunPSK"/>
          <w:b/>
          <w:bCs/>
          <w:sz w:val="28"/>
        </w:rPr>
      </w:pPr>
      <w:r w:rsidRPr="00796849">
        <w:rPr>
          <w:rFonts w:ascii="TH SarabunPSK" w:hAnsi="TH SarabunPSK" w:cs="TH SarabunPSK"/>
          <w:b/>
          <w:bCs/>
          <w:sz w:val="28"/>
          <w:cs/>
        </w:rPr>
        <w:t>ข้อเสนอแนะเพิ่มเติมต่อหน่วยงานของท่าน เพื่อการปรับปรุงแก้ไขการดำเนินงานให้มีคุณธรรม ความโปรงใส และป้องกัน ไม่ให้เกิดการทุจริตในหน่วยงาน</w:t>
      </w:r>
    </w:p>
    <w:p w14:paraId="531EE8AC" w14:textId="77777777" w:rsidR="00796849" w:rsidRPr="00796849" w:rsidRDefault="00796849" w:rsidP="00796849">
      <w:pPr>
        <w:spacing w:before="60"/>
        <w:ind w:right="-142"/>
        <w:rPr>
          <w:sz w:val="28"/>
        </w:rPr>
      </w:pP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t xml:space="preserve">        .</w:t>
      </w:r>
    </w:p>
    <w:p w14:paraId="63D0EA45" w14:textId="77777777" w:rsidR="00796849" w:rsidRPr="00796849" w:rsidRDefault="00796849" w:rsidP="00796849">
      <w:pPr>
        <w:spacing w:before="60"/>
        <w:ind w:right="-142"/>
        <w:rPr>
          <w:sz w:val="28"/>
        </w:rPr>
      </w:pP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t xml:space="preserve">        .</w:t>
      </w:r>
    </w:p>
    <w:p w14:paraId="60B84676" w14:textId="77777777" w:rsidR="00796849" w:rsidRPr="00796849" w:rsidRDefault="00796849" w:rsidP="00796849">
      <w:pPr>
        <w:spacing w:before="60"/>
        <w:ind w:right="-142"/>
        <w:rPr>
          <w:sz w:val="28"/>
        </w:rPr>
      </w:pP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t xml:space="preserve">        .</w:t>
      </w:r>
    </w:p>
    <w:p w14:paraId="1873FE34" w14:textId="6A7E8413" w:rsidR="00796849" w:rsidRDefault="00796849" w:rsidP="00796849">
      <w:pPr>
        <w:spacing w:before="60"/>
        <w:ind w:right="-142"/>
        <w:rPr>
          <w:sz w:val="28"/>
        </w:rPr>
      </w:pP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r>
      <w:r w:rsidRPr="00796849">
        <w:rPr>
          <w:sz w:val="28"/>
          <w:u w:val="dotted"/>
          <w:cs/>
        </w:rPr>
        <w:tab/>
        <w:t xml:space="preserve">        .</w:t>
      </w:r>
    </w:p>
    <w:tbl>
      <w:tblPr>
        <w:tblStyle w:val="TableGrid3"/>
        <w:tblW w:w="0" w:type="auto"/>
        <w:tblLook w:val="04A0" w:firstRow="1" w:lastRow="0" w:firstColumn="1" w:lastColumn="0" w:noHBand="0" w:noVBand="1"/>
      </w:tblPr>
      <w:tblGrid>
        <w:gridCol w:w="9182"/>
      </w:tblGrid>
      <w:tr w:rsidR="00796849" w:rsidRPr="00796849" w14:paraId="53913F0D" w14:textId="77777777" w:rsidTr="00E82B1F">
        <w:tc>
          <w:tcPr>
            <w:tcW w:w="9182" w:type="dxa"/>
            <w:shd w:val="clear" w:color="auto" w:fill="FFD966"/>
          </w:tcPr>
          <w:p w14:paraId="34EBC27F" w14:textId="77777777" w:rsidR="00796849" w:rsidRPr="00796849" w:rsidRDefault="00796849" w:rsidP="00796849">
            <w:pPr>
              <w:rPr>
                <w:rFonts w:ascii="TH SarabunPSK" w:hAnsi="TH SarabunPSK" w:cs="TH SarabunPSK"/>
                <w:b/>
                <w:bCs/>
                <w:sz w:val="32"/>
                <w:szCs w:val="32"/>
              </w:rPr>
            </w:pPr>
            <w:r w:rsidRPr="00796849">
              <w:rPr>
                <w:rFonts w:ascii="TH SarabunPSK" w:hAnsi="TH SarabunPSK" w:cs="TH SarabunPSK"/>
                <w:b/>
                <w:bCs/>
                <w:sz w:val="32"/>
                <w:szCs w:val="32"/>
                <w:u w:val="single"/>
                <w:cs/>
              </w:rPr>
              <w:t xml:space="preserve">ส่วนที่ </w:t>
            </w:r>
            <w:r w:rsidRPr="00796849">
              <w:rPr>
                <w:rFonts w:ascii="TH SarabunPSK" w:hAnsi="TH SarabunPSK" w:cs="TH SarabunPSK"/>
                <w:b/>
                <w:bCs/>
                <w:sz w:val="32"/>
                <w:szCs w:val="32"/>
                <w:u w:val="single"/>
              </w:rPr>
              <w:t>3</w:t>
            </w:r>
            <w:r w:rsidRPr="00796849">
              <w:rPr>
                <w:rFonts w:ascii="TH SarabunPSK" w:hAnsi="TH SarabunPSK" w:cs="TH SarabunPSK"/>
                <w:b/>
                <w:bCs/>
                <w:sz w:val="32"/>
                <w:szCs w:val="32"/>
                <w:cs/>
              </w:rPr>
              <w:t xml:space="preserve"> ข้อมูลทั่วไปของผู้ตอบแบบสำรวจ</w:t>
            </w:r>
          </w:p>
        </w:tc>
      </w:tr>
    </w:tbl>
    <w:p w14:paraId="062CC96A" w14:textId="5F7E9A91" w:rsidR="00796849" w:rsidRPr="00796849" w:rsidRDefault="00796849" w:rsidP="00796849">
      <w:pPr>
        <w:tabs>
          <w:tab w:val="left" w:pos="567"/>
        </w:tabs>
        <w:spacing w:before="120" w:line="238" w:lineRule="auto"/>
        <w:rPr>
          <w:rFonts w:ascii="TH SarabunPSK" w:hAnsi="TH SarabunPSK" w:cs="TH SarabunPSK"/>
          <w:sz w:val="28"/>
        </w:rPr>
      </w:pPr>
      <w:r w:rsidRPr="00796849">
        <w:rPr>
          <w:rFonts w:ascii="TH SarabunPSK" w:hAnsi="TH SarabunPSK" w:cs="TH SarabunPSK"/>
          <w:b/>
          <w:bCs/>
          <w:sz w:val="28"/>
        </w:rPr>
        <w:t>1.</w:t>
      </w:r>
      <w:r w:rsidR="00C22979">
        <w:rPr>
          <w:rFonts w:ascii="TH SarabunPSK" w:hAnsi="TH SarabunPSK" w:cs="TH SarabunPSK"/>
          <w:b/>
          <w:bCs/>
          <w:sz w:val="28"/>
        </w:rPr>
        <w:tab/>
      </w:r>
      <w:r w:rsidRPr="00796849">
        <w:rPr>
          <w:rFonts w:ascii="TH SarabunPSK" w:hAnsi="TH SarabunPSK" w:cs="TH SarabunPSK"/>
          <w:b/>
          <w:bCs/>
          <w:sz w:val="28"/>
          <w:cs/>
        </w:rPr>
        <w:t>ประเภทหน่วยงาน</w:t>
      </w:r>
      <w:r w:rsidRPr="00796849">
        <w:rPr>
          <w:rFonts w:ascii="TH SarabunPSK" w:hAnsi="TH SarabunPSK" w:cs="TH SarabunPSK"/>
          <w:sz w:val="28"/>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หน่วยงานส่วนกลาง</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หน่วยงานส่วนภูมิภาค</w:t>
      </w:r>
    </w:p>
    <w:p w14:paraId="7F37AC5D" w14:textId="5819A677" w:rsidR="00796849" w:rsidRPr="00796849" w:rsidRDefault="00796849" w:rsidP="00796849">
      <w:pPr>
        <w:tabs>
          <w:tab w:val="left" w:pos="567"/>
        </w:tabs>
        <w:rPr>
          <w:rFonts w:ascii="TH SarabunPSK" w:hAnsi="TH SarabunPSK" w:cs="TH SarabunPSK"/>
          <w:sz w:val="28"/>
        </w:rPr>
      </w:pPr>
      <w:r w:rsidRPr="00796849">
        <w:rPr>
          <w:rFonts w:ascii="TH SarabunPSK" w:hAnsi="TH SarabunPSK" w:cs="TH SarabunPSK"/>
          <w:b/>
          <w:bCs/>
          <w:sz w:val="28"/>
        </w:rPr>
        <w:t>2.</w:t>
      </w:r>
      <w:r w:rsidR="00C22979">
        <w:rPr>
          <w:rFonts w:ascii="TH SarabunPSK" w:hAnsi="TH SarabunPSK" w:cs="TH SarabunPSK"/>
          <w:b/>
          <w:bCs/>
          <w:sz w:val="28"/>
        </w:rPr>
        <w:tab/>
      </w:r>
      <w:r w:rsidRPr="00796849">
        <w:rPr>
          <w:rFonts w:ascii="TH SarabunPSK" w:hAnsi="TH SarabunPSK" w:cs="TH SarabunPSK"/>
          <w:b/>
          <w:bCs/>
          <w:sz w:val="28"/>
          <w:cs/>
        </w:rPr>
        <w:t>ชื่อหน่วยงาน</w:t>
      </w:r>
      <w:r w:rsidRPr="00796849">
        <w:rPr>
          <w:rFonts w:ascii="TH SarabunPSK" w:hAnsi="TH SarabunPSK" w:cs="TH SarabunPSK" w:hint="cs"/>
          <w:b/>
          <w:bCs/>
          <w:sz w:val="28"/>
          <w:cs/>
        </w:rPr>
        <w:t xml:space="preserve"> </w:t>
      </w:r>
      <w:r w:rsidRPr="00796849">
        <w:rPr>
          <w:rFonts w:ascii="TH SarabunPSK" w:hAnsi="TH SarabunPSK" w:cs="TH SarabunPSK"/>
          <w:sz w:val="28"/>
          <w:cs/>
        </w:rPr>
        <w:t>......................................................................</w:t>
      </w:r>
    </w:p>
    <w:p w14:paraId="15DC6938" w14:textId="77777777" w:rsidR="00796849" w:rsidRPr="00796849" w:rsidRDefault="00796849" w:rsidP="00C22979">
      <w:pPr>
        <w:tabs>
          <w:tab w:val="left" w:pos="567"/>
        </w:tabs>
        <w:rPr>
          <w:rFonts w:ascii="TH SarabunPSK" w:hAnsi="TH SarabunPSK" w:cs="TH SarabunPSK"/>
          <w:sz w:val="28"/>
        </w:rPr>
      </w:pPr>
      <w:r w:rsidRPr="00796849">
        <w:rPr>
          <w:rFonts w:ascii="TH SarabunPSK" w:hAnsi="TH SarabunPSK" w:cs="TH SarabunPSK"/>
          <w:b/>
          <w:bCs/>
          <w:sz w:val="28"/>
        </w:rPr>
        <w:t>3</w:t>
      </w:r>
      <w:r w:rsidRPr="00796849">
        <w:rPr>
          <w:rFonts w:ascii="TH SarabunPSK" w:hAnsi="TH SarabunPSK" w:cs="TH SarabunPSK"/>
          <w:b/>
          <w:bCs/>
          <w:sz w:val="28"/>
          <w:cs/>
        </w:rPr>
        <w:t>.</w:t>
      </w:r>
      <w:r w:rsidRPr="00796849">
        <w:rPr>
          <w:rFonts w:ascii="TH SarabunPSK" w:hAnsi="TH SarabunPSK" w:cs="TH SarabunPSK"/>
          <w:b/>
          <w:bCs/>
          <w:sz w:val="28"/>
          <w:cs/>
        </w:rPr>
        <w:tab/>
        <w:t>อายุ</w:t>
      </w:r>
      <w:r w:rsidRPr="00796849">
        <w:rPr>
          <w:rFonts w:ascii="TH SarabunPSK" w:hAnsi="TH SarabunPSK" w:cs="TH SarabunPSK"/>
          <w:sz w:val="28"/>
        </w:rPr>
        <w:tab/>
      </w:r>
      <w:r w:rsidRPr="00796849">
        <w:rPr>
          <w:rFonts w:ascii="TH SarabunPSK" w:hAnsi="TH SarabunPSK" w:cs="TH SarabunPSK"/>
          <w:sz w:val="28"/>
        </w:rPr>
        <w:tab/>
        <w:t xml:space="preserve">    </w:t>
      </w:r>
      <w:r w:rsidRPr="00796849">
        <w:rPr>
          <w:rFonts w:ascii="TH SarabunPSK" w:hAnsi="TH SarabunPSK" w:cs="TH SarabunPSK"/>
          <w:sz w:val="28"/>
        </w:rPr>
        <w:sym w:font="Wingdings" w:char="F0A8"/>
      </w:r>
      <w:r w:rsidRPr="00796849">
        <w:rPr>
          <w:rFonts w:ascii="TH SarabunPSK" w:hAnsi="TH SarabunPSK" w:cs="TH SarabunPSK"/>
          <w:sz w:val="28"/>
          <w:cs/>
        </w:rPr>
        <w:t xml:space="preserve"> ต่ำกว่า 40 ปี</w:t>
      </w:r>
      <w:r w:rsidRPr="00796849">
        <w:rPr>
          <w:rFonts w:ascii="TH SarabunPSK" w:hAnsi="TH SarabunPSK" w:cs="TH SarabunPSK"/>
          <w:sz w:val="28"/>
        </w:rPr>
        <w:t xml:space="preserve">        </w:t>
      </w:r>
      <w:r w:rsidRPr="00796849">
        <w:rPr>
          <w:rFonts w:ascii="TH SarabunPSK" w:hAnsi="TH SarabunPSK" w:cs="TH SarabunPSK"/>
          <w:sz w:val="28"/>
        </w:rPr>
        <w:sym w:font="Wingdings" w:char="F0A8"/>
      </w:r>
      <w:r w:rsidRPr="00796849">
        <w:rPr>
          <w:rFonts w:ascii="TH SarabunPSK" w:hAnsi="TH SarabunPSK" w:cs="TH SarabunPSK"/>
          <w:sz w:val="28"/>
          <w:cs/>
        </w:rPr>
        <w:t xml:space="preserve"> 4</w:t>
      </w:r>
      <w:r w:rsidRPr="00796849">
        <w:rPr>
          <w:rFonts w:ascii="TH SarabunPSK" w:hAnsi="TH SarabunPSK" w:cs="TH SarabunPSK"/>
          <w:sz w:val="28"/>
        </w:rPr>
        <w:t>0</w:t>
      </w:r>
      <w:r w:rsidRPr="00796849">
        <w:rPr>
          <w:rFonts w:ascii="TH SarabunPSK" w:hAnsi="TH SarabunPSK" w:cs="TH SarabunPSK"/>
          <w:sz w:val="28"/>
          <w:cs/>
        </w:rPr>
        <w:t xml:space="preserve"> – 50 ปี</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มากกว่า 50 ปี</w:t>
      </w:r>
    </w:p>
    <w:p w14:paraId="43BD3F84" w14:textId="77777777" w:rsidR="00796849" w:rsidRPr="00796849" w:rsidRDefault="00796849" w:rsidP="00796849">
      <w:pPr>
        <w:tabs>
          <w:tab w:val="left" w:pos="567"/>
          <w:tab w:val="left" w:pos="2410"/>
          <w:tab w:val="left" w:pos="4111"/>
        </w:tabs>
        <w:rPr>
          <w:rFonts w:ascii="TH SarabunPSK" w:hAnsi="TH SarabunPSK" w:cs="TH SarabunPSK"/>
          <w:sz w:val="28"/>
          <w:cs/>
        </w:rPr>
      </w:pPr>
      <w:r w:rsidRPr="00796849">
        <w:rPr>
          <w:rFonts w:ascii="TH SarabunPSK" w:hAnsi="TH SarabunPSK" w:cs="TH SarabunPSK"/>
          <w:b/>
          <w:bCs/>
          <w:sz w:val="28"/>
        </w:rPr>
        <w:t>4</w:t>
      </w:r>
      <w:r w:rsidRPr="00796849">
        <w:rPr>
          <w:rFonts w:ascii="TH SarabunPSK" w:hAnsi="TH SarabunPSK" w:cs="TH SarabunPSK"/>
          <w:b/>
          <w:bCs/>
          <w:sz w:val="28"/>
          <w:cs/>
        </w:rPr>
        <w:t>.</w:t>
      </w:r>
      <w:r w:rsidRPr="00796849">
        <w:rPr>
          <w:rFonts w:ascii="TH SarabunPSK" w:hAnsi="TH SarabunPSK" w:cs="TH SarabunPSK"/>
          <w:b/>
          <w:bCs/>
          <w:sz w:val="28"/>
          <w:cs/>
        </w:rPr>
        <w:tab/>
        <w:t>เพศ</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ชาย</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หญิง</w:t>
      </w:r>
    </w:p>
    <w:p w14:paraId="4E3A914E" w14:textId="77777777" w:rsidR="00796849" w:rsidRPr="00796849" w:rsidRDefault="00796849" w:rsidP="00796849">
      <w:pPr>
        <w:tabs>
          <w:tab w:val="left" w:pos="567"/>
          <w:tab w:val="left" w:pos="2410"/>
          <w:tab w:val="left" w:pos="4111"/>
          <w:tab w:val="left" w:pos="5812"/>
          <w:tab w:val="left" w:pos="7513"/>
        </w:tabs>
        <w:rPr>
          <w:rFonts w:ascii="TH SarabunPSK" w:hAnsi="TH SarabunPSK" w:cs="TH SarabunPSK"/>
          <w:sz w:val="28"/>
        </w:rPr>
      </w:pPr>
      <w:r w:rsidRPr="00796849">
        <w:rPr>
          <w:rFonts w:ascii="TH SarabunPSK" w:hAnsi="TH SarabunPSK" w:cs="TH SarabunPSK"/>
          <w:b/>
          <w:bCs/>
          <w:sz w:val="28"/>
        </w:rPr>
        <w:t>5</w:t>
      </w:r>
      <w:r w:rsidRPr="00796849">
        <w:rPr>
          <w:rFonts w:ascii="TH SarabunPSK" w:hAnsi="TH SarabunPSK" w:cs="TH SarabunPSK"/>
          <w:b/>
          <w:bCs/>
          <w:sz w:val="28"/>
          <w:cs/>
        </w:rPr>
        <w:t>.</w:t>
      </w:r>
      <w:r w:rsidRPr="00796849">
        <w:rPr>
          <w:rFonts w:ascii="TH SarabunPSK" w:hAnsi="TH SarabunPSK" w:cs="TH SarabunPSK"/>
          <w:b/>
          <w:bCs/>
          <w:sz w:val="28"/>
          <w:cs/>
        </w:rPr>
        <w:tab/>
        <w:t>ระดับการศึกษา</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ต่ำกว่าปริญญาตรี</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ปริญญาตรี</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ปริญญาโท</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ปริญญาเอก</w:t>
      </w:r>
    </w:p>
    <w:p w14:paraId="37E53BD2" w14:textId="77777777" w:rsidR="00796849" w:rsidRPr="00796849" w:rsidRDefault="00796849" w:rsidP="00796849">
      <w:pPr>
        <w:tabs>
          <w:tab w:val="left" w:pos="567"/>
        </w:tabs>
        <w:spacing w:line="238" w:lineRule="auto"/>
        <w:rPr>
          <w:rFonts w:ascii="TH SarabunPSK" w:hAnsi="TH SarabunPSK" w:cs="TH SarabunPSK"/>
          <w:b/>
          <w:bCs/>
          <w:sz w:val="28"/>
          <w:cs/>
        </w:rPr>
      </w:pPr>
      <w:r w:rsidRPr="00796849">
        <w:rPr>
          <w:rFonts w:ascii="TH SarabunPSK" w:hAnsi="TH SarabunPSK" w:cs="TH SarabunPSK"/>
          <w:b/>
          <w:bCs/>
          <w:sz w:val="28"/>
          <w:cs/>
        </w:rPr>
        <w:t>6.</w:t>
      </w:r>
      <w:r w:rsidRPr="00796849">
        <w:rPr>
          <w:rFonts w:ascii="TH SarabunPSK" w:hAnsi="TH SarabunPSK" w:cs="TH SarabunPSK"/>
          <w:b/>
          <w:bCs/>
          <w:sz w:val="28"/>
          <w:cs/>
        </w:rPr>
        <w:tab/>
        <w:t>ระดับตำแหน่ง</w:t>
      </w:r>
    </w:p>
    <w:tbl>
      <w:tblPr>
        <w:tblStyle w:val="TableGrid3"/>
        <w:tblW w:w="0" w:type="auto"/>
        <w:jc w:val="center"/>
        <w:tblLayout w:type="fixed"/>
        <w:tblCellMar>
          <w:top w:w="28" w:type="dxa"/>
          <w:left w:w="28" w:type="dxa"/>
          <w:bottom w:w="28" w:type="dxa"/>
          <w:right w:w="28" w:type="dxa"/>
        </w:tblCellMar>
        <w:tblLook w:val="04A0" w:firstRow="1" w:lastRow="0" w:firstColumn="1" w:lastColumn="0" w:noHBand="0" w:noVBand="1"/>
      </w:tblPr>
      <w:tblGrid>
        <w:gridCol w:w="2562"/>
        <w:gridCol w:w="1417"/>
        <w:gridCol w:w="1343"/>
        <w:gridCol w:w="2634"/>
      </w:tblGrid>
      <w:tr w:rsidR="00796849" w:rsidRPr="00796849" w14:paraId="2BB14FB3" w14:textId="77777777" w:rsidTr="008376DD">
        <w:trPr>
          <w:cantSplit/>
          <w:trHeight w:val="979"/>
          <w:jc w:val="center"/>
        </w:trPr>
        <w:tc>
          <w:tcPr>
            <w:tcW w:w="3979" w:type="dxa"/>
            <w:gridSpan w:val="2"/>
          </w:tcPr>
          <w:p w14:paraId="7034C300" w14:textId="77777777" w:rsidR="00796849" w:rsidRPr="00796849" w:rsidRDefault="00796849" w:rsidP="00796849">
            <w:pPr>
              <w:tabs>
                <w:tab w:val="left" w:pos="252"/>
              </w:tabs>
              <w:spacing w:line="238" w:lineRule="auto"/>
              <w:rPr>
                <w:rFonts w:ascii="TH SarabunPSK" w:hAnsi="TH SarabunPSK" w:cs="TH SarabunPSK"/>
                <w:b/>
                <w:bCs/>
                <w:sz w:val="28"/>
              </w:rPr>
            </w:pPr>
            <w:r w:rsidRPr="00796849">
              <w:rPr>
                <w:rFonts w:ascii="TH SarabunPSK" w:hAnsi="TH SarabunPSK" w:cs="TH SarabunPSK"/>
                <w:b/>
                <w:bCs/>
                <w:sz w:val="28"/>
                <w:cs/>
              </w:rPr>
              <w:t>1. ประเภทบริหาร</w:t>
            </w:r>
          </w:p>
          <w:p w14:paraId="3329BD6E"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ระดับสูง</w:t>
            </w:r>
          </w:p>
          <w:p w14:paraId="6354E420" w14:textId="77777777" w:rsidR="00796849" w:rsidRPr="00796849" w:rsidRDefault="00796849" w:rsidP="00796849">
            <w:pPr>
              <w:tabs>
                <w:tab w:val="left" w:pos="252"/>
              </w:tabs>
              <w:spacing w:line="238" w:lineRule="auto"/>
              <w:rPr>
                <w:rFonts w:ascii="TH SarabunPSK" w:hAnsi="TH SarabunPSK" w:cs="TH SarabunPSK"/>
                <w:sz w:val="28"/>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ระดับต้น</w:t>
            </w:r>
          </w:p>
        </w:tc>
        <w:tc>
          <w:tcPr>
            <w:tcW w:w="3977" w:type="dxa"/>
            <w:gridSpan w:val="2"/>
          </w:tcPr>
          <w:p w14:paraId="4AC07E2F" w14:textId="77777777" w:rsidR="00796849" w:rsidRPr="00796849" w:rsidRDefault="00796849" w:rsidP="00796849">
            <w:pPr>
              <w:tabs>
                <w:tab w:val="left" w:pos="252"/>
              </w:tabs>
              <w:spacing w:line="238" w:lineRule="auto"/>
              <w:rPr>
                <w:rFonts w:ascii="TH SarabunPSK" w:hAnsi="TH SarabunPSK" w:cs="TH SarabunPSK"/>
                <w:b/>
                <w:bCs/>
                <w:sz w:val="28"/>
              </w:rPr>
            </w:pPr>
            <w:r w:rsidRPr="00796849">
              <w:rPr>
                <w:rFonts w:ascii="TH SarabunPSK" w:hAnsi="TH SarabunPSK" w:cs="TH SarabunPSK"/>
                <w:b/>
                <w:bCs/>
                <w:sz w:val="28"/>
                <w:cs/>
              </w:rPr>
              <w:t>2. ประเภทอำนวยการ</w:t>
            </w:r>
          </w:p>
          <w:p w14:paraId="55B5B3C1"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ระดับสูง</w:t>
            </w:r>
          </w:p>
          <w:p w14:paraId="36BDD56C" w14:textId="77777777" w:rsidR="00796849" w:rsidRPr="00796849" w:rsidRDefault="00796849" w:rsidP="00796849">
            <w:pPr>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ระดับต้น</w:t>
            </w:r>
          </w:p>
        </w:tc>
      </w:tr>
      <w:tr w:rsidR="00796849" w:rsidRPr="00796849" w14:paraId="47B14295" w14:textId="77777777" w:rsidTr="008376DD">
        <w:trPr>
          <w:cantSplit/>
          <w:trHeight w:val="1738"/>
          <w:jc w:val="center"/>
        </w:trPr>
        <w:tc>
          <w:tcPr>
            <w:tcW w:w="2562" w:type="dxa"/>
          </w:tcPr>
          <w:p w14:paraId="4C4B5A19" w14:textId="77777777" w:rsidR="00796849" w:rsidRPr="00796849" w:rsidRDefault="00796849" w:rsidP="00796849">
            <w:pPr>
              <w:tabs>
                <w:tab w:val="left" w:pos="252"/>
              </w:tabs>
              <w:spacing w:line="238" w:lineRule="auto"/>
              <w:rPr>
                <w:rFonts w:ascii="TH SarabunPSK" w:hAnsi="TH SarabunPSK" w:cs="TH SarabunPSK"/>
                <w:b/>
                <w:bCs/>
                <w:sz w:val="28"/>
              </w:rPr>
            </w:pPr>
            <w:r w:rsidRPr="00796849">
              <w:rPr>
                <w:rFonts w:ascii="TH SarabunPSK" w:hAnsi="TH SarabunPSK" w:cs="TH SarabunPSK"/>
                <w:b/>
                <w:bCs/>
                <w:sz w:val="28"/>
                <w:cs/>
              </w:rPr>
              <w:t>3. ประเภทวิชาการ</w:t>
            </w:r>
          </w:p>
          <w:p w14:paraId="01CC4348"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ระดับทรงคุณวุฒิ</w:t>
            </w:r>
          </w:p>
          <w:p w14:paraId="143DDE9A"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ระดับเชี่ยวชาญ</w:t>
            </w:r>
          </w:p>
          <w:p w14:paraId="24916B54"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ระดับชำนาญการพิเศษ</w:t>
            </w:r>
          </w:p>
          <w:p w14:paraId="79CF3487"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ระดับชำนาญการ</w:t>
            </w:r>
          </w:p>
          <w:p w14:paraId="1D1F1608"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ระดับปฏิบัติการ</w:t>
            </w:r>
          </w:p>
        </w:tc>
        <w:tc>
          <w:tcPr>
            <w:tcW w:w="2760" w:type="dxa"/>
            <w:gridSpan w:val="2"/>
          </w:tcPr>
          <w:p w14:paraId="4C9CF577" w14:textId="77777777" w:rsidR="00796849" w:rsidRPr="00796849" w:rsidRDefault="00796849" w:rsidP="00796849">
            <w:pPr>
              <w:tabs>
                <w:tab w:val="left" w:pos="252"/>
              </w:tabs>
              <w:spacing w:line="238" w:lineRule="auto"/>
              <w:rPr>
                <w:rFonts w:ascii="TH SarabunPSK" w:hAnsi="TH SarabunPSK" w:cs="TH SarabunPSK"/>
                <w:b/>
                <w:bCs/>
                <w:sz w:val="28"/>
              </w:rPr>
            </w:pPr>
            <w:r w:rsidRPr="00796849">
              <w:rPr>
                <w:rFonts w:ascii="TH SarabunPSK" w:hAnsi="TH SarabunPSK" w:cs="TH SarabunPSK"/>
                <w:b/>
                <w:bCs/>
                <w:sz w:val="28"/>
                <w:cs/>
              </w:rPr>
              <w:t>4. ประเภททั่วไป</w:t>
            </w:r>
          </w:p>
          <w:p w14:paraId="3C81B7CA"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ระดับทักษะพิเศษ</w:t>
            </w:r>
          </w:p>
          <w:p w14:paraId="577486E4"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ระดับอาวุโส</w:t>
            </w:r>
          </w:p>
          <w:p w14:paraId="2C67AFBF" w14:textId="77777777" w:rsidR="00796849" w:rsidRPr="00796849" w:rsidRDefault="00796849" w:rsidP="00796849">
            <w:pPr>
              <w:tabs>
                <w:tab w:val="left" w:pos="252"/>
              </w:tabs>
              <w:spacing w:line="238" w:lineRule="auto"/>
              <w:rPr>
                <w:rFonts w:ascii="TH SarabunPSK" w:hAnsi="TH SarabunPSK" w:cs="TH SarabunPSK"/>
                <w:sz w:val="28"/>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ระดับชำนาญงาน</w:t>
            </w:r>
          </w:p>
          <w:p w14:paraId="20CE00D7"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ระดับปฏิบัติงาน</w:t>
            </w:r>
          </w:p>
        </w:tc>
        <w:tc>
          <w:tcPr>
            <w:tcW w:w="2634" w:type="dxa"/>
          </w:tcPr>
          <w:p w14:paraId="1A02F267" w14:textId="77777777" w:rsidR="00796849" w:rsidRPr="00796849" w:rsidRDefault="00796849" w:rsidP="00796849">
            <w:pPr>
              <w:tabs>
                <w:tab w:val="left" w:pos="252"/>
              </w:tabs>
              <w:spacing w:line="238" w:lineRule="auto"/>
              <w:rPr>
                <w:rFonts w:ascii="TH SarabunPSK" w:hAnsi="TH SarabunPSK" w:cs="TH SarabunPSK"/>
                <w:b/>
                <w:bCs/>
                <w:sz w:val="28"/>
                <w:cs/>
              </w:rPr>
            </w:pPr>
            <w:r w:rsidRPr="00796849">
              <w:rPr>
                <w:rFonts w:ascii="TH SarabunPSK" w:hAnsi="TH SarabunPSK" w:cs="TH SarabunPSK"/>
                <w:b/>
                <w:bCs/>
                <w:sz w:val="28"/>
                <w:cs/>
              </w:rPr>
              <w:t>5. อื่นๆ</w:t>
            </w:r>
          </w:p>
          <w:p w14:paraId="7E1A1907" w14:textId="77777777" w:rsidR="00796849" w:rsidRPr="00796849" w:rsidRDefault="00796849" w:rsidP="00796849">
            <w:pPr>
              <w:tabs>
                <w:tab w:val="left" w:pos="252"/>
              </w:tabs>
              <w:spacing w:line="238" w:lineRule="auto"/>
              <w:rPr>
                <w:rFonts w:ascii="TH SarabunPSK" w:hAnsi="TH SarabunPSK" w:cs="TH SarabunPSK"/>
                <w:sz w:val="28"/>
                <w:cs/>
              </w:rPr>
            </w:pPr>
            <w:r w:rsidRPr="00796849">
              <w:rPr>
                <w:rFonts w:ascii="TH SarabunPSK" w:hAnsi="TH SarabunPSK" w:cs="TH SarabunPSK"/>
                <w:sz w:val="28"/>
              </w:rPr>
              <w:sym w:font="Wingdings" w:char="F0A1"/>
            </w:r>
            <w:r w:rsidRPr="00796849">
              <w:rPr>
                <w:rFonts w:ascii="TH SarabunPSK" w:hAnsi="TH SarabunPSK" w:cs="TH SarabunPSK"/>
                <w:sz w:val="28"/>
                <w:cs/>
              </w:rPr>
              <w:tab/>
              <w:t>พนักงานราชการ</w:t>
            </w:r>
            <w:r w:rsidRPr="00796849">
              <w:rPr>
                <w:rFonts w:ascii="TH SarabunPSK" w:hAnsi="TH SarabunPSK" w:cs="TH SarabunPSK"/>
                <w:sz w:val="28"/>
              </w:rPr>
              <w:t>/</w:t>
            </w:r>
            <w:r w:rsidRPr="00796849">
              <w:rPr>
                <w:rFonts w:ascii="TH SarabunPSK" w:hAnsi="TH SarabunPSK" w:cs="TH SarabunPSK" w:hint="cs"/>
                <w:sz w:val="28"/>
                <w:cs/>
              </w:rPr>
              <w:t>พนักงานกระทรวงสาธารณสุข</w:t>
            </w:r>
          </w:p>
          <w:p w14:paraId="4A3F29EA" w14:textId="77777777" w:rsidR="00796849" w:rsidRPr="00796849" w:rsidRDefault="00796849" w:rsidP="00796849">
            <w:pPr>
              <w:tabs>
                <w:tab w:val="left" w:pos="252"/>
              </w:tabs>
              <w:spacing w:line="238" w:lineRule="auto"/>
              <w:rPr>
                <w:rFonts w:ascii="TH SarabunPSK" w:hAnsi="TH SarabunPSK" w:cs="TH SarabunPSK"/>
                <w:sz w:val="28"/>
              </w:rPr>
            </w:pPr>
            <w:r w:rsidRPr="00796849">
              <w:rPr>
                <w:rFonts w:ascii="TH SarabunPSK" w:hAnsi="TH SarabunPSK" w:cs="TH SarabunPSK"/>
                <w:sz w:val="28"/>
              </w:rPr>
              <w:sym w:font="Wingdings" w:char="F0A1"/>
            </w:r>
            <w:r w:rsidRPr="00796849">
              <w:rPr>
                <w:rFonts w:ascii="TH SarabunPSK" w:hAnsi="TH SarabunPSK" w:cs="TH SarabunPSK"/>
                <w:sz w:val="28"/>
                <w:cs/>
              </w:rPr>
              <w:tab/>
              <w:t>ลูกจ้างประจำ</w:t>
            </w:r>
          </w:p>
          <w:p w14:paraId="7437BFF6" w14:textId="77777777" w:rsidR="00796849" w:rsidRPr="00796849" w:rsidRDefault="00796849" w:rsidP="00796849">
            <w:pPr>
              <w:rPr>
                <w:rFonts w:ascii="TH SarabunPSK" w:hAnsi="TH SarabunPSK" w:cs="TH SarabunPSK"/>
                <w:sz w:val="28"/>
              </w:rPr>
            </w:pPr>
            <w:r w:rsidRPr="00796849">
              <w:rPr>
                <w:rFonts w:ascii="TH SarabunPSK" w:hAnsi="TH SarabunPSK" w:cs="TH SarabunPSK"/>
                <w:sz w:val="28"/>
              </w:rPr>
              <w:sym w:font="Wingdings" w:char="F0A1"/>
            </w:r>
            <w:r w:rsidRPr="00796849">
              <w:rPr>
                <w:rFonts w:ascii="TH SarabunPSK" w:hAnsi="TH SarabunPSK" w:cs="TH SarabunPSK"/>
                <w:sz w:val="28"/>
                <w:cs/>
              </w:rPr>
              <w:t>ลูกจ้างชั่วคราว</w:t>
            </w:r>
            <w:r w:rsidRPr="00796849">
              <w:rPr>
                <w:rFonts w:ascii="TH SarabunPSK" w:hAnsi="TH SarabunPSK" w:cs="TH SarabunPSK"/>
                <w:sz w:val="28"/>
              </w:rPr>
              <w:t>/</w:t>
            </w:r>
            <w:r w:rsidRPr="00796849">
              <w:rPr>
                <w:rFonts w:ascii="TH SarabunPSK" w:hAnsi="TH SarabunPSK" w:cs="TH SarabunPSK"/>
                <w:sz w:val="28"/>
                <w:cs/>
              </w:rPr>
              <w:t>จ้างเหมาบริการ</w:t>
            </w:r>
          </w:p>
          <w:p w14:paraId="19CC24EC" w14:textId="77777777" w:rsidR="00796849" w:rsidRPr="00796849" w:rsidRDefault="00796849" w:rsidP="00796849">
            <w:pPr>
              <w:tabs>
                <w:tab w:val="left" w:pos="252"/>
              </w:tabs>
              <w:spacing w:line="238" w:lineRule="auto"/>
              <w:rPr>
                <w:rFonts w:ascii="TH SarabunPSK" w:hAnsi="TH SarabunPSK" w:cs="TH SarabunPSK"/>
                <w:sz w:val="28"/>
                <w:cs/>
              </w:rPr>
            </w:pPr>
          </w:p>
        </w:tc>
      </w:tr>
    </w:tbl>
    <w:p w14:paraId="76542797" w14:textId="77777777" w:rsidR="00796849" w:rsidRPr="00796849" w:rsidRDefault="00796849" w:rsidP="00796849">
      <w:pPr>
        <w:spacing w:before="60" w:line="238" w:lineRule="auto"/>
        <w:ind w:firstLine="567"/>
        <w:rPr>
          <w:rFonts w:ascii="TH SarabunPSK" w:hAnsi="TH SarabunPSK" w:cs="TH SarabunPSK"/>
          <w:sz w:val="28"/>
        </w:rPr>
      </w:pPr>
      <w:r w:rsidRPr="00796849">
        <w:rPr>
          <w:rFonts w:ascii="TH SarabunPSK" w:hAnsi="TH SarabunPSK" w:cs="TH SarabunPSK"/>
          <w:sz w:val="28"/>
          <w:cs/>
        </w:rPr>
        <w:t>หมายเหตุ</w:t>
      </w:r>
      <w:r w:rsidRPr="00796849">
        <w:rPr>
          <w:rFonts w:ascii="TH SarabunPSK" w:hAnsi="TH SarabunPSK" w:cs="TH SarabunPSK"/>
          <w:sz w:val="28"/>
        </w:rPr>
        <w:t>:</w:t>
      </w:r>
      <w:r w:rsidRPr="00796849">
        <w:rPr>
          <w:rFonts w:ascii="TH SarabunPSK" w:hAnsi="TH SarabunPSK" w:cs="TH SarabunPSK"/>
          <w:sz w:val="28"/>
          <w:cs/>
        </w:rPr>
        <w:t xml:space="preserve"> หากตำแหน่งของท่านไม่ปรากฏในตัวเลือก ให้เทียบเคียงกับตำแหน่งที่ใกล้เคียงที่สุด</w:t>
      </w:r>
    </w:p>
    <w:p w14:paraId="157FC76A" w14:textId="77777777" w:rsidR="00796849" w:rsidRPr="00796849" w:rsidRDefault="00796849" w:rsidP="00796849">
      <w:pPr>
        <w:tabs>
          <w:tab w:val="left" w:pos="567"/>
        </w:tabs>
        <w:spacing w:before="60" w:line="238" w:lineRule="auto"/>
        <w:rPr>
          <w:rFonts w:ascii="TH SarabunPSK" w:hAnsi="TH SarabunPSK" w:cs="TH SarabunPSK"/>
          <w:b/>
          <w:bCs/>
          <w:sz w:val="28"/>
        </w:rPr>
      </w:pPr>
      <w:r w:rsidRPr="00796849">
        <w:rPr>
          <w:rFonts w:ascii="TH SarabunPSK" w:hAnsi="TH SarabunPSK" w:cs="TH SarabunPSK"/>
          <w:b/>
          <w:bCs/>
          <w:sz w:val="28"/>
          <w:cs/>
        </w:rPr>
        <w:t>7.</w:t>
      </w:r>
      <w:r w:rsidRPr="00796849">
        <w:rPr>
          <w:rFonts w:ascii="TH SarabunPSK" w:hAnsi="TH SarabunPSK" w:cs="TH SarabunPSK"/>
          <w:b/>
          <w:bCs/>
          <w:sz w:val="28"/>
          <w:cs/>
        </w:rPr>
        <w:tab/>
        <w:t>ระยะเวลาการปฏิบัติงานในหน่วยงาน</w:t>
      </w:r>
    </w:p>
    <w:p w14:paraId="6211F536" w14:textId="77777777" w:rsidR="00796849" w:rsidRPr="00796849" w:rsidRDefault="00796849" w:rsidP="00796849">
      <w:pPr>
        <w:tabs>
          <w:tab w:val="left" w:pos="567"/>
          <w:tab w:val="left" w:pos="2410"/>
          <w:tab w:val="left" w:pos="4111"/>
          <w:tab w:val="left" w:pos="5812"/>
        </w:tabs>
        <w:spacing w:line="238" w:lineRule="auto"/>
        <w:rPr>
          <w:rFonts w:ascii="TH SarabunPSK" w:hAnsi="TH SarabunPSK" w:cs="TH SarabunPSK"/>
          <w:sz w:val="28"/>
        </w:rPr>
      </w:pP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ต่ำกว่า 1 ปี</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1 – 4 ปี</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5 – 10 ปี</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11 – 20 ปี</w:t>
      </w:r>
      <w:r w:rsidRPr="00796849">
        <w:rPr>
          <w:rFonts w:ascii="TH SarabunPSK" w:hAnsi="TH SarabunPSK" w:cs="TH SarabunPSK"/>
          <w:sz w:val="28"/>
          <w:cs/>
        </w:rPr>
        <w:tab/>
      </w:r>
      <w:r w:rsidRPr="00796849">
        <w:rPr>
          <w:rFonts w:ascii="TH SarabunPSK" w:hAnsi="TH SarabunPSK" w:cs="TH SarabunPSK"/>
          <w:sz w:val="28"/>
        </w:rPr>
        <w:sym w:font="Wingdings" w:char="F0A8"/>
      </w:r>
      <w:r w:rsidRPr="00796849">
        <w:rPr>
          <w:rFonts w:ascii="TH SarabunPSK" w:hAnsi="TH SarabunPSK" w:cs="TH SarabunPSK"/>
          <w:sz w:val="28"/>
          <w:cs/>
        </w:rPr>
        <w:t xml:space="preserve"> มากกว่า 20 ปี</w:t>
      </w:r>
    </w:p>
    <w:p w14:paraId="35C41B57" w14:textId="1D40AE74" w:rsidR="00733FD0" w:rsidRDefault="00733FD0" w:rsidP="00796849">
      <w:pPr>
        <w:tabs>
          <w:tab w:val="left" w:pos="567"/>
          <w:tab w:val="left" w:pos="2410"/>
          <w:tab w:val="left" w:pos="4111"/>
          <w:tab w:val="left" w:pos="5812"/>
        </w:tabs>
        <w:spacing w:line="238" w:lineRule="auto"/>
        <w:rPr>
          <w:rFonts w:ascii="TH SarabunPSK" w:hAnsi="TH SarabunPSK" w:cs="TH SarabunPSK"/>
          <w:sz w:val="28"/>
        </w:rPr>
      </w:pPr>
      <w:r>
        <w:rPr>
          <w:rFonts w:ascii="TH SarabunPSK" w:hAnsi="TH SarabunPSK" w:cs="TH SarabunPSK"/>
          <w:sz w:val="28"/>
        </w:rPr>
        <w:br w:type="page"/>
      </w:r>
    </w:p>
    <w:p w14:paraId="6DC436F6" w14:textId="1B7D6CD0" w:rsidR="00733FD0" w:rsidRDefault="00733FD0" w:rsidP="00796849">
      <w:pPr>
        <w:tabs>
          <w:tab w:val="left" w:pos="567"/>
          <w:tab w:val="left" w:pos="2410"/>
          <w:tab w:val="left" w:pos="4111"/>
          <w:tab w:val="left" w:pos="5812"/>
        </w:tabs>
        <w:spacing w:line="238" w:lineRule="auto"/>
        <w:rPr>
          <w:rFonts w:ascii="TH SarabunPSK" w:hAnsi="TH SarabunPSK" w:cs="TH SarabunPSK"/>
          <w:sz w:val="28"/>
        </w:rPr>
        <w:sectPr w:rsidR="00733FD0" w:rsidSect="00733FD0">
          <w:footerReference w:type="default" r:id="rId12"/>
          <w:pgSz w:w="11906" w:h="16838"/>
          <w:pgMar w:top="1440" w:right="1274" w:bottom="1440" w:left="1440" w:header="708" w:footer="708" w:gutter="0"/>
          <w:pgNumType w:start="1"/>
          <w:cols w:space="708"/>
          <w:docGrid w:linePitch="360"/>
        </w:sectPr>
      </w:pPr>
    </w:p>
    <w:p w14:paraId="3CFBDA93" w14:textId="5DDA7FAB" w:rsidR="006F346B" w:rsidRPr="006F346B" w:rsidRDefault="006F346B" w:rsidP="00720124">
      <w:pPr>
        <w:shd w:val="clear" w:color="auto" w:fill="00B0F0"/>
        <w:jc w:val="center"/>
        <w:rPr>
          <w:rFonts w:ascii="TH SarabunPSK" w:hAnsi="TH SarabunPSK" w:cs="TH SarabunPSK"/>
          <w:b/>
          <w:bCs/>
          <w:sz w:val="32"/>
          <w:szCs w:val="32"/>
        </w:rPr>
      </w:pPr>
      <w:r w:rsidRPr="006F346B">
        <w:rPr>
          <w:rFonts w:cs="Cordia New"/>
          <w:b/>
          <w:bCs/>
          <w:noProof/>
        </w:rPr>
        <w:lastRenderedPageBreak/>
        <w:drawing>
          <wp:anchor distT="0" distB="0" distL="114300" distR="114300" simplePos="0" relativeHeight="251661312" behindDoc="0" locked="0" layoutInCell="1" allowOverlap="1" wp14:anchorId="4AFD0740" wp14:editId="680C0CCC">
            <wp:simplePos x="0" y="0"/>
            <wp:positionH relativeFrom="column">
              <wp:posOffset>-35560</wp:posOffset>
            </wp:positionH>
            <wp:positionV relativeFrom="paragraph">
              <wp:posOffset>0</wp:posOffset>
            </wp:positionV>
            <wp:extent cx="690245" cy="692150"/>
            <wp:effectExtent l="0" t="0" r="0" b="0"/>
            <wp:wrapSquare wrapText="bothSides"/>
            <wp:docPr id="2" name="Picture 0"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a:blip r:embed="rId11" cstate="print"/>
                    <a:stretch>
                      <a:fillRect/>
                    </a:stretch>
                  </pic:blipFill>
                  <pic:spPr>
                    <a:xfrm>
                      <a:off x="0" y="0"/>
                      <a:ext cx="690245" cy="692150"/>
                    </a:xfrm>
                    <a:prstGeom prst="rect">
                      <a:avLst/>
                    </a:prstGeom>
                  </pic:spPr>
                </pic:pic>
              </a:graphicData>
            </a:graphic>
            <wp14:sizeRelH relativeFrom="margin">
              <wp14:pctWidth>0</wp14:pctWidth>
            </wp14:sizeRelH>
            <wp14:sizeRelV relativeFrom="margin">
              <wp14:pctHeight>0</wp14:pctHeight>
            </wp14:sizeRelV>
          </wp:anchor>
        </w:drawing>
      </w:r>
      <w:r w:rsidRPr="006F346B">
        <w:rPr>
          <w:rFonts w:ascii="TH SarabunPSK" w:hAnsi="TH SarabunPSK" w:cs="TH SarabunPSK"/>
          <w:b/>
          <w:bCs/>
          <w:sz w:val="32"/>
          <w:szCs w:val="32"/>
          <w:cs/>
        </w:rPr>
        <w:t>แบบประเมิน</w:t>
      </w:r>
      <w:r w:rsidRPr="006F346B">
        <w:rPr>
          <w:rFonts w:ascii="TH SarabunPSK" w:hAnsi="TH SarabunPSK" w:cs="TH SarabunPSK" w:hint="cs"/>
          <w:b/>
          <w:bCs/>
          <w:sz w:val="32"/>
          <w:szCs w:val="32"/>
          <w:cs/>
        </w:rPr>
        <w:t xml:space="preserve">การรับรู้ เรื่อง </w:t>
      </w:r>
      <w:r w:rsidRPr="006F346B">
        <w:rPr>
          <w:rFonts w:ascii="TH SarabunPSK" w:hAnsi="TH SarabunPSK" w:cs="TH SarabunPSK"/>
          <w:b/>
          <w:bCs/>
          <w:sz w:val="32"/>
          <w:szCs w:val="32"/>
          <w:cs/>
        </w:rPr>
        <w:t>เรื่อง การรับรู้การดำเนินงานคุณธรรมและความโปร่งใส</w:t>
      </w:r>
    </w:p>
    <w:p w14:paraId="24FD126B" w14:textId="77777777" w:rsidR="006F346B" w:rsidRPr="006F346B" w:rsidRDefault="006F346B" w:rsidP="00720124">
      <w:pPr>
        <w:shd w:val="clear" w:color="auto" w:fill="00B0F0"/>
        <w:jc w:val="center"/>
        <w:rPr>
          <w:rFonts w:ascii="TH SarabunPSK" w:hAnsi="TH SarabunPSK" w:cs="TH SarabunPSK"/>
          <w:b/>
          <w:bCs/>
          <w:sz w:val="32"/>
          <w:szCs w:val="32"/>
        </w:rPr>
      </w:pPr>
      <w:r w:rsidRPr="006F346B">
        <w:rPr>
          <w:rFonts w:ascii="TH SarabunPSK" w:hAnsi="TH SarabunPSK" w:cs="TH SarabunPSK"/>
          <w:b/>
          <w:bCs/>
          <w:sz w:val="32"/>
          <w:szCs w:val="32"/>
          <w:cs/>
        </w:rPr>
        <w:t>ของ</w:t>
      </w:r>
      <w:r w:rsidRPr="006F346B">
        <w:rPr>
          <w:rFonts w:ascii="TH SarabunPSK" w:hAnsi="TH SarabunPSK" w:cs="TH SarabunPSK" w:hint="cs"/>
          <w:b/>
          <w:bCs/>
          <w:sz w:val="32"/>
          <w:szCs w:val="32"/>
          <w:cs/>
        </w:rPr>
        <w:t>ผู้มีส่วนได้ส่วนเสียภายนอกต่อ</w:t>
      </w:r>
      <w:r w:rsidRPr="006F346B">
        <w:rPr>
          <w:rFonts w:ascii="TH SarabunPSK" w:hAnsi="TH SarabunPSK" w:cs="TH SarabunPSK"/>
          <w:b/>
          <w:bCs/>
          <w:sz w:val="32"/>
          <w:szCs w:val="32"/>
          <w:cs/>
        </w:rPr>
        <w:t>หน่วยงาน</w:t>
      </w:r>
      <w:r w:rsidRPr="006F346B">
        <w:rPr>
          <w:rFonts w:ascii="TH SarabunPSK" w:hAnsi="TH SarabunPSK" w:cs="TH SarabunPSK" w:hint="cs"/>
          <w:b/>
          <w:bCs/>
          <w:sz w:val="32"/>
          <w:szCs w:val="32"/>
          <w:cs/>
        </w:rPr>
        <w:t>ใน</w:t>
      </w:r>
      <w:r w:rsidRPr="006F346B">
        <w:rPr>
          <w:rFonts w:ascii="TH SarabunPSK" w:hAnsi="TH SarabunPSK" w:cs="TH SarabunPSK"/>
          <w:b/>
          <w:bCs/>
          <w:sz w:val="32"/>
          <w:szCs w:val="32"/>
          <w:cs/>
        </w:rPr>
        <w:t>สังกัดกรมอนามัย</w:t>
      </w:r>
      <w:r w:rsidRPr="006F346B">
        <w:rPr>
          <w:rFonts w:ascii="TH SarabunPSK" w:hAnsi="TH SarabunPSK" w:cs="TH SarabunPSK" w:hint="cs"/>
          <w:b/>
          <w:bCs/>
          <w:sz w:val="32"/>
          <w:szCs w:val="32"/>
          <w:cs/>
        </w:rPr>
        <w:t xml:space="preserve"> </w:t>
      </w:r>
      <w:r w:rsidRPr="006F346B">
        <w:rPr>
          <w:rFonts w:ascii="TH SarabunPSK" w:hAnsi="TH SarabunPSK" w:cs="TH SarabunPSK"/>
          <w:b/>
          <w:bCs/>
          <w:sz w:val="32"/>
          <w:szCs w:val="32"/>
          <w:cs/>
        </w:rPr>
        <w:t>ประจำปีงบประมาณ 25</w:t>
      </w:r>
      <w:r w:rsidRPr="006F346B">
        <w:rPr>
          <w:rFonts w:ascii="TH SarabunPSK" w:hAnsi="TH SarabunPSK" w:cs="TH SarabunPSK" w:hint="cs"/>
          <w:b/>
          <w:bCs/>
          <w:sz w:val="32"/>
          <w:szCs w:val="32"/>
          <w:cs/>
        </w:rPr>
        <w:t>66</w:t>
      </w:r>
    </w:p>
    <w:p w14:paraId="1BB8649F" w14:textId="77777777" w:rsidR="006F346B" w:rsidRPr="006F346B" w:rsidRDefault="006F346B" w:rsidP="00720124">
      <w:pPr>
        <w:shd w:val="clear" w:color="auto" w:fill="00B0F0"/>
        <w:jc w:val="center"/>
        <w:rPr>
          <w:rFonts w:ascii="TH SarabunPSK" w:hAnsi="TH SarabunPSK" w:cs="TH SarabunPSK"/>
          <w:b/>
          <w:bCs/>
          <w:sz w:val="32"/>
          <w:szCs w:val="32"/>
        </w:rPr>
      </w:pPr>
      <w:r w:rsidRPr="006F346B">
        <w:rPr>
          <w:rFonts w:ascii="TH SarabunPSK" w:hAnsi="TH SarabunPSK" w:cs="TH SarabunPSK"/>
          <w:b/>
          <w:bCs/>
          <w:sz w:val="32"/>
          <w:szCs w:val="32"/>
        </w:rPr>
        <w:t xml:space="preserve"> (External Integrity and Transparency Assessment: EIT)</w:t>
      </w:r>
    </w:p>
    <w:p w14:paraId="0BF8E1C2" w14:textId="77777777" w:rsidR="006F346B" w:rsidRPr="006F346B" w:rsidRDefault="006F346B" w:rsidP="006F346B">
      <w:pPr>
        <w:spacing w:before="120"/>
        <w:jc w:val="thaiDistribute"/>
        <w:rPr>
          <w:rFonts w:ascii="TH SarabunPSK" w:hAnsi="TH SarabunPSK" w:cs="TH SarabunPSK"/>
          <w:b/>
          <w:bCs/>
          <w:sz w:val="32"/>
          <w:szCs w:val="32"/>
        </w:rPr>
      </w:pPr>
      <w:r w:rsidRPr="006F346B">
        <w:rPr>
          <w:rFonts w:ascii="TH SarabunPSK" w:hAnsi="TH SarabunPSK" w:cs="TH SarabunPSK"/>
          <w:sz w:val="32"/>
          <w:szCs w:val="32"/>
          <w:cs/>
        </w:rPr>
        <w:t>กรมอนามัยดำเนินการ</w:t>
      </w:r>
      <w:r w:rsidRPr="006F346B">
        <w:rPr>
          <w:rFonts w:ascii="TH SarabunPSK" w:hAnsi="TH SarabunPSK" w:cs="TH SarabunPSK" w:hint="cs"/>
          <w:sz w:val="32"/>
          <w:szCs w:val="32"/>
          <w:cs/>
        </w:rPr>
        <w:t>ประเมิน</w:t>
      </w:r>
      <w:r w:rsidRPr="006F346B">
        <w:rPr>
          <w:rFonts w:ascii="TH SarabunPSK" w:hAnsi="TH SarabunPSK" w:cs="TH SarabunPSK"/>
          <w:sz w:val="32"/>
          <w:szCs w:val="32"/>
          <w:cs/>
        </w:rPr>
        <w:t>การรับรู้ เรื่อง การรับรู้การดำเนินงานคุณธรรมและความโปร่งใสของผู้มีส่วนได้ส่วนเสียภายนอกต่อหน่วยงานในสังกัดกรมอนามัย (</w:t>
      </w:r>
      <w:r w:rsidRPr="006F346B">
        <w:rPr>
          <w:rFonts w:ascii="TH SarabunPSK" w:hAnsi="TH SarabunPSK" w:cs="TH SarabunPSK"/>
          <w:sz w:val="32"/>
          <w:szCs w:val="32"/>
        </w:rPr>
        <w:t xml:space="preserve">EIT) </w:t>
      </w:r>
      <w:r w:rsidRPr="006F346B">
        <w:rPr>
          <w:rFonts w:ascii="TH SarabunPSK" w:hAnsi="TH SarabunPSK" w:cs="TH SarabunPSK"/>
          <w:sz w:val="32"/>
          <w:szCs w:val="32"/>
          <w:cs/>
        </w:rPr>
        <w:t xml:space="preserve">ประจำปีงบประมาณ พ.ศ. </w:t>
      </w:r>
      <w:r w:rsidRPr="006F346B">
        <w:rPr>
          <w:rFonts w:ascii="TH SarabunPSK" w:hAnsi="TH SarabunPSK" w:cs="TH SarabunPSK"/>
          <w:sz w:val="32"/>
          <w:szCs w:val="32"/>
        </w:rPr>
        <w:t>2566</w:t>
      </w:r>
      <w:r w:rsidRPr="006F346B">
        <w:rPr>
          <w:rFonts w:cs="Cordia New"/>
        </w:rPr>
        <w:t xml:space="preserve"> </w:t>
      </w:r>
      <w:r w:rsidRPr="006F346B">
        <w:rPr>
          <w:rFonts w:ascii="TH SarabunPSK" w:hAnsi="TH SarabunPSK" w:cs="TH SarabunPSK"/>
          <w:sz w:val="32"/>
          <w:szCs w:val="32"/>
        </w:rPr>
        <w:t>(</w:t>
      </w:r>
      <w:r w:rsidRPr="006F346B">
        <w:rPr>
          <w:rFonts w:ascii="TH SarabunPSK" w:hAnsi="TH SarabunPSK" w:cs="TH SarabunPSK"/>
          <w:sz w:val="32"/>
          <w:szCs w:val="32"/>
          <w:cs/>
        </w:rPr>
        <w:t xml:space="preserve">รอบ </w:t>
      </w:r>
      <w:r w:rsidRPr="006F346B">
        <w:rPr>
          <w:rFonts w:ascii="TH SarabunPSK" w:hAnsi="TH SarabunPSK" w:cs="TH SarabunPSK"/>
          <w:sz w:val="32"/>
          <w:szCs w:val="32"/>
        </w:rPr>
        <w:t xml:space="preserve">5 </w:t>
      </w:r>
      <w:r w:rsidRPr="006F346B">
        <w:rPr>
          <w:rFonts w:ascii="TH SarabunPSK" w:hAnsi="TH SarabunPSK" w:cs="TH SarabunPSK"/>
          <w:sz w:val="32"/>
          <w:szCs w:val="32"/>
          <w:cs/>
        </w:rPr>
        <w:t xml:space="preserve">เดือนแรก) ตุลาคม </w:t>
      </w:r>
      <w:r w:rsidRPr="006F346B">
        <w:rPr>
          <w:rFonts w:ascii="TH SarabunPSK" w:hAnsi="TH SarabunPSK" w:cs="TH SarabunPSK"/>
          <w:sz w:val="32"/>
          <w:szCs w:val="32"/>
        </w:rPr>
        <w:t xml:space="preserve">2565 - </w:t>
      </w:r>
      <w:r w:rsidRPr="006F346B">
        <w:rPr>
          <w:rFonts w:ascii="TH SarabunPSK" w:hAnsi="TH SarabunPSK" w:cs="TH SarabunPSK"/>
          <w:sz w:val="32"/>
          <w:szCs w:val="32"/>
          <w:cs/>
        </w:rPr>
        <w:t xml:space="preserve">กุมภาพันธ์ </w:t>
      </w:r>
      <w:r w:rsidRPr="006F346B">
        <w:rPr>
          <w:rFonts w:ascii="TH SarabunPSK" w:hAnsi="TH SarabunPSK" w:cs="TH SarabunPSK"/>
          <w:sz w:val="32"/>
          <w:szCs w:val="32"/>
        </w:rPr>
        <w:t xml:space="preserve">2566 </w:t>
      </w:r>
      <w:r w:rsidRPr="006F346B">
        <w:rPr>
          <w:rFonts w:ascii="TH SarabunPSK" w:hAnsi="TH SarabunPSK" w:cs="TH SarabunPSK" w:hint="cs"/>
          <w:sz w:val="32"/>
          <w:szCs w:val="32"/>
          <w:cs/>
        </w:rPr>
        <w:t>และ</w:t>
      </w:r>
      <w:r w:rsidRPr="006F346B">
        <w:rPr>
          <w:rFonts w:ascii="TH SarabunPSK" w:hAnsi="TH SarabunPSK" w:cs="TH SarabunPSK"/>
          <w:sz w:val="32"/>
          <w:szCs w:val="32"/>
        </w:rPr>
        <w:t xml:space="preserve"> (</w:t>
      </w:r>
      <w:r w:rsidRPr="006F346B">
        <w:rPr>
          <w:rFonts w:ascii="TH SarabunPSK" w:hAnsi="TH SarabunPSK" w:cs="TH SarabunPSK"/>
          <w:sz w:val="32"/>
          <w:szCs w:val="32"/>
          <w:cs/>
        </w:rPr>
        <w:t xml:space="preserve">รอบ </w:t>
      </w:r>
      <w:r w:rsidRPr="006F346B">
        <w:rPr>
          <w:rFonts w:ascii="TH SarabunPSK" w:hAnsi="TH SarabunPSK" w:cs="TH SarabunPSK"/>
          <w:sz w:val="32"/>
          <w:szCs w:val="32"/>
        </w:rPr>
        <w:t>5</w:t>
      </w:r>
      <w:r w:rsidRPr="006F346B">
        <w:rPr>
          <w:rFonts w:ascii="TH SarabunPSK" w:hAnsi="TH SarabunPSK" w:cs="TH SarabunPSK"/>
          <w:sz w:val="32"/>
          <w:szCs w:val="32"/>
          <w:cs/>
        </w:rPr>
        <w:t xml:space="preserve"> เดือนหลัง) มีนาคม - กรกฎาคม </w:t>
      </w:r>
      <w:r w:rsidRPr="006F346B">
        <w:rPr>
          <w:rFonts w:ascii="TH SarabunPSK" w:hAnsi="TH SarabunPSK" w:cs="TH SarabunPSK"/>
          <w:sz w:val="32"/>
          <w:szCs w:val="32"/>
        </w:rPr>
        <w:t>2566</w:t>
      </w:r>
      <w:r w:rsidRPr="006F346B">
        <w:rPr>
          <w:rFonts w:ascii="TH SarabunPSK" w:hAnsi="TH SarabunPSK" w:cs="TH SarabunPSK"/>
          <w:sz w:val="32"/>
          <w:szCs w:val="32"/>
          <w:cs/>
        </w:rPr>
        <w:t xml:space="preserve"> </w:t>
      </w:r>
      <w:r w:rsidRPr="006F346B">
        <w:rPr>
          <w:rFonts w:ascii="TH SarabunPSK" w:hAnsi="TH SarabunPSK" w:cs="TH SarabunPSK" w:hint="cs"/>
          <w:sz w:val="32"/>
          <w:szCs w:val="32"/>
          <w:cs/>
        </w:rPr>
        <w:t>ตามเกณฑ์</w:t>
      </w:r>
      <w:r w:rsidRPr="006F346B">
        <w:rPr>
          <w:rFonts w:ascii="TH SarabunPSK" w:hAnsi="TH SarabunPSK" w:cs="TH SarabunPSK"/>
          <w:sz w:val="32"/>
          <w:szCs w:val="32"/>
          <w:cs/>
        </w:rPr>
        <w:t>ตัวชี้วัดระดับความสำเร็จของการดำเนินงานคุณธรรมและความโปร่งใส (</w:t>
      </w:r>
      <w:r w:rsidRPr="006F346B">
        <w:rPr>
          <w:rFonts w:ascii="TH SarabunPSK" w:hAnsi="TH SarabunPSK" w:cs="TH SarabunPSK"/>
          <w:sz w:val="32"/>
          <w:szCs w:val="32"/>
        </w:rPr>
        <w:t xml:space="preserve">Integrity and Transparency Assessment : ITA) </w:t>
      </w:r>
      <w:r w:rsidRPr="006F346B">
        <w:rPr>
          <w:rFonts w:ascii="TH SarabunPSK" w:hAnsi="TH SarabunPSK" w:cs="TH SarabunPSK"/>
          <w:sz w:val="32"/>
          <w:szCs w:val="32"/>
          <w:cs/>
        </w:rPr>
        <w:t xml:space="preserve">โดยใช้แบบประเมินของสำนักงาน ป.ป.ช. ประกอบด้วย </w:t>
      </w:r>
      <w:r w:rsidRPr="006F346B">
        <w:rPr>
          <w:rFonts w:ascii="TH SarabunPSK" w:hAnsi="TH SarabunPSK" w:cs="TH SarabunPSK"/>
          <w:sz w:val="32"/>
          <w:szCs w:val="32"/>
        </w:rPr>
        <w:t>3</w:t>
      </w:r>
      <w:r w:rsidRPr="006F346B">
        <w:rPr>
          <w:rFonts w:ascii="TH SarabunPSK" w:hAnsi="TH SarabunPSK" w:cs="TH SarabunPSK"/>
          <w:sz w:val="32"/>
          <w:szCs w:val="32"/>
          <w:cs/>
        </w:rPr>
        <w:t xml:space="preserve"> ส่วน ได้แก่</w:t>
      </w:r>
    </w:p>
    <w:p w14:paraId="65F99994" w14:textId="77777777"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cs/>
        </w:rPr>
        <w:t xml:space="preserve">            </w:t>
      </w:r>
      <w:r w:rsidRPr="006F346B">
        <w:rPr>
          <w:rFonts w:ascii="TH SarabunPSK" w:hAnsi="TH SarabunPSK" w:cs="TH SarabunPSK"/>
          <w:b/>
          <w:bCs/>
          <w:sz w:val="32"/>
          <w:szCs w:val="32"/>
          <w:u w:val="single"/>
          <w:cs/>
        </w:rPr>
        <w:t xml:space="preserve">ส่วนที่ </w:t>
      </w:r>
      <w:r w:rsidRPr="006F346B">
        <w:rPr>
          <w:rFonts w:ascii="TH SarabunPSK" w:hAnsi="TH SarabunPSK" w:cs="TH SarabunPSK"/>
          <w:b/>
          <w:bCs/>
          <w:sz w:val="32"/>
          <w:szCs w:val="32"/>
          <w:u w:val="single"/>
        </w:rPr>
        <w:t>1</w:t>
      </w:r>
      <w:r w:rsidRPr="006F346B">
        <w:rPr>
          <w:rFonts w:ascii="TH SarabunPSK" w:hAnsi="TH SarabunPSK" w:cs="TH SarabunPSK"/>
          <w:sz w:val="32"/>
          <w:szCs w:val="32"/>
          <w:cs/>
        </w:rPr>
        <w:t xml:space="preserve"> การประเมินประสิทธิภาพคุณธรรมและความโปร่งใส</w:t>
      </w:r>
      <w:r w:rsidRPr="006F346B">
        <w:rPr>
          <w:rFonts w:ascii="TH SarabunPSK" w:hAnsi="TH SarabunPSK" w:cs="TH SarabunPSK"/>
          <w:sz w:val="32"/>
          <w:szCs w:val="32"/>
          <w:cs/>
        </w:rPr>
        <w:tab/>
        <w:t>จำนวน</w:t>
      </w:r>
      <w:r w:rsidRPr="006F346B">
        <w:rPr>
          <w:rFonts w:ascii="TH SarabunPSK" w:hAnsi="TH SarabunPSK" w:cs="TH SarabunPSK"/>
          <w:sz w:val="32"/>
          <w:szCs w:val="32"/>
        </w:rPr>
        <w:t xml:space="preserve"> 15</w:t>
      </w:r>
      <w:r w:rsidRPr="006F346B">
        <w:rPr>
          <w:rFonts w:ascii="TH SarabunPSK" w:hAnsi="TH SarabunPSK" w:cs="TH SarabunPSK" w:hint="cs"/>
          <w:sz w:val="32"/>
          <w:szCs w:val="32"/>
          <w:cs/>
        </w:rPr>
        <w:t xml:space="preserve"> </w:t>
      </w:r>
      <w:r w:rsidRPr="006F346B">
        <w:rPr>
          <w:rFonts w:ascii="TH SarabunPSK" w:hAnsi="TH SarabunPSK" w:cs="TH SarabunPSK"/>
          <w:sz w:val="32"/>
          <w:szCs w:val="32"/>
          <w:cs/>
        </w:rPr>
        <w:t>ข้อ</w:t>
      </w:r>
    </w:p>
    <w:p w14:paraId="3385B542" w14:textId="77777777"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cs/>
        </w:rPr>
        <w:t xml:space="preserve">            </w:t>
      </w:r>
      <w:r w:rsidRPr="006F346B">
        <w:rPr>
          <w:rFonts w:ascii="TH SarabunPSK" w:hAnsi="TH SarabunPSK" w:cs="TH SarabunPSK"/>
          <w:b/>
          <w:bCs/>
          <w:sz w:val="32"/>
          <w:szCs w:val="32"/>
          <w:u w:val="single"/>
          <w:cs/>
        </w:rPr>
        <w:t xml:space="preserve">ส่วนที่ </w:t>
      </w:r>
      <w:r w:rsidRPr="006F346B">
        <w:rPr>
          <w:rFonts w:ascii="TH SarabunPSK" w:hAnsi="TH SarabunPSK" w:cs="TH SarabunPSK"/>
          <w:b/>
          <w:bCs/>
          <w:sz w:val="32"/>
          <w:szCs w:val="32"/>
          <w:u w:val="single"/>
        </w:rPr>
        <w:t>2</w:t>
      </w:r>
      <w:r w:rsidRPr="006F346B">
        <w:rPr>
          <w:rFonts w:ascii="TH SarabunPSK" w:hAnsi="TH SarabunPSK" w:cs="TH SarabunPSK"/>
          <w:sz w:val="32"/>
          <w:szCs w:val="32"/>
          <w:cs/>
        </w:rPr>
        <w:t xml:space="preserve"> ความคิดเห็นและข้อเสนอแนะต่อหน่วยงาน</w:t>
      </w:r>
      <w:r w:rsidRPr="006F346B">
        <w:rPr>
          <w:rFonts w:ascii="TH SarabunPSK" w:hAnsi="TH SarabunPSK" w:cs="TH SarabunPSK"/>
          <w:sz w:val="32"/>
          <w:szCs w:val="32"/>
          <w:cs/>
        </w:rPr>
        <w:tab/>
      </w:r>
      <w:r w:rsidRPr="006F346B">
        <w:rPr>
          <w:rFonts w:ascii="TH SarabunPSK" w:hAnsi="TH SarabunPSK" w:cs="TH SarabunPSK"/>
          <w:sz w:val="32"/>
          <w:szCs w:val="32"/>
          <w:cs/>
        </w:rPr>
        <w:tab/>
        <w:t xml:space="preserve">จำนวน </w:t>
      </w:r>
      <w:r w:rsidRPr="006F346B">
        <w:rPr>
          <w:rFonts w:ascii="TH SarabunPSK" w:hAnsi="TH SarabunPSK" w:cs="TH SarabunPSK" w:hint="cs"/>
          <w:sz w:val="32"/>
          <w:szCs w:val="32"/>
          <w:cs/>
        </w:rPr>
        <w:t xml:space="preserve"> 1</w:t>
      </w:r>
      <w:r w:rsidRPr="006F346B">
        <w:rPr>
          <w:rFonts w:ascii="TH SarabunPSK" w:hAnsi="TH SarabunPSK" w:cs="TH SarabunPSK"/>
          <w:sz w:val="32"/>
          <w:szCs w:val="32"/>
          <w:cs/>
        </w:rPr>
        <w:t xml:space="preserve"> </w:t>
      </w:r>
      <w:r w:rsidRPr="006F346B">
        <w:rPr>
          <w:rFonts w:ascii="TH SarabunPSK" w:hAnsi="TH SarabunPSK" w:cs="TH SarabunPSK" w:hint="cs"/>
          <w:sz w:val="32"/>
          <w:szCs w:val="32"/>
          <w:cs/>
        </w:rPr>
        <w:t xml:space="preserve"> </w:t>
      </w:r>
      <w:r w:rsidRPr="006F346B">
        <w:rPr>
          <w:rFonts w:ascii="TH SarabunPSK" w:hAnsi="TH SarabunPSK" w:cs="TH SarabunPSK"/>
          <w:sz w:val="32"/>
          <w:szCs w:val="32"/>
          <w:cs/>
        </w:rPr>
        <w:t>ข้อ</w:t>
      </w:r>
    </w:p>
    <w:p w14:paraId="2B876D6F" w14:textId="55493375"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cs/>
        </w:rPr>
        <w:t xml:space="preserve">            </w:t>
      </w:r>
      <w:r w:rsidRPr="006F346B">
        <w:rPr>
          <w:rFonts w:ascii="TH SarabunPSK" w:hAnsi="TH SarabunPSK" w:cs="TH SarabunPSK"/>
          <w:b/>
          <w:bCs/>
          <w:sz w:val="32"/>
          <w:szCs w:val="32"/>
          <w:u w:val="single"/>
          <w:cs/>
        </w:rPr>
        <w:t xml:space="preserve">ส่วนที่ </w:t>
      </w:r>
      <w:r w:rsidRPr="006F346B">
        <w:rPr>
          <w:rFonts w:ascii="TH SarabunPSK" w:hAnsi="TH SarabunPSK" w:cs="TH SarabunPSK"/>
          <w:b/>
          <w:bCs/>
          <w:sz w:val="32"/>
          <w:szCs w:val="32"/>
          <w:u w:val="single"/>
        </w:rPr>
        <w:t>3</w:t>
      </w:r>
      <w:r w:rsidRPr="006F346B">
        <w:rPr>
          <w:rFonts w:ascii="TH SarabunPSK" w:hAnsi="TH SarabunPSK" w:cs="TH SarabunPSK"/>
          <w:sz w:val="32"/>
          <w:szCs w:val="32"/>
          <w:cs/>
        </w:rPr>
        <w:t xml:space="preserve"> ข้อมูลทั่วไปของผู้ตอบแบบสำรวจ</w:t>
      </w:r>
      <w:r w:rsidRPr="006F346B">
        <w:rPr>
          <w:rFonts w:ascii="TH SarabunPSK" w:hAnsi="TH SarabunPSK" w:cs="TH SarabunPSK"/>
          <w:sz w:val="32"/>
          <w:szCs w:val="32"/>
          <w:cs/>
        </w:rPr>
        <w:tab/>
      </w:r>
      <w:r w:rsidRPr="006F346B">
        <w:rPr>
          <w:rFonts w:ascii="TH SarabunPSK" w:hAnsi="TH SarabunPSK" w:cs="TH SarabunPSK"/>
          <w:sz w:val="32"/>
          <w:szCs w:val="32"/>
          <w:cs/>
        </w:rPr>
        <w:tab/>
      </w:r>
      <w:r w:rsidRPr="006F346B">
        <w:rPr>
          <w:rFonts w:ascii="TH SarabunPSK" w:hAnsi="TH SarabunPSK" w:cs="TH SarabunPSK"/>
          <w:sz w:val="32"/>
          <w:szCs w:val="32"/>
          <w:cs/>
        </w:rPr>
        <w:tab/>
        <w:t xml:space="preserve">จำนวน </w:t>
      </w:r>
      <w:r w:rsidRPr="006F346B">
        <w:rPr>
          <w:rFonts w:ascii="TH SarabunPSK" w:hAnsi="TH SarabunPSK" w:cs="TH SarabunPSK"/>
          <w:sz w:val="32"/>
          <w:szCs w:val="32"/>
        </w:rPr>
        <w:t xml:space="preserve"> </w:t>
      </w:r>
      <w:r w:rsidR="000C0808">
        <w:rPr>
          <w:rFonts w:ascii="TH SarabunPSK" w:hAnsi="TH SarabunPSK" w:cs="TH SarabunPSK" w:hint="cs"/>
          <w:sz w:val="32"/>
          <w:szCs w:val="32"/>
          <w:cs/>
        </w:rPr>
        <w:t>6</w:t>
      </w:r>
      <w:r w:rsidRPr="006F346B">
        <w:rPr>
          <w:rFonts w:ascii="TH SarabunPSK" w:hAnsi="TH SarabunPSK" w:cs="TH SarabunPSK"/>
          <w:sz w:val="32"/>
          <w:szCs w:val="32"/>
        </w:rPr>
        <w:t xml:space="preserve"> </w:t>
      </w:r>
      <w:r w:rsidRPr="006F346B">
        <w:rPr>
          <w:rFonts w:ascii="TH SarabunPSK" w:hAnsi="TH SarabunPSK" w:cs="TH SarabunPSK"/>
          <w:sz w:val="32"/>
          <w:szCs w:val="32"/>
          <w:cs/>
        </w:rPr>
        <w:t xml:space="preserve"> ข้อ</w:t>
      </w:r>
    </w:p>
    <w:p w14:paraId="057E079B" w14:textId="77777777" w:rsidR="006F346B" w:rsidRPr="006F346B" w:rsidRDefault="006F346B" w:rsidP="006F346B">
      <w:pPr>
        <w:spacing w:before="120"/>
        <w:jc w:val="thaiDistribute"/>
        <w:rPr>
          <w:rFonts w:ascii="TH SarabunPSK" w:hAnsi="TH SarabunPSK" w:cs="TH SarabunPSK"/>
          <w:b/>
          <w:bCs/>
          <w:sz w:val="32"/>
          <w:szCs w:val="32"/>
          <w:u w:val="single"/>
        </w:rPr>
      </w:pPr>
      <w:r w:rsidRPr="006F346B">
        <w:rPr>
          <w:rFonts w:ascii="TH SarabunPSK" w:hAnsi="TH SarabunPSK" w:cs="TH SarabunPSK"/>
          <w:b/>
          <w:bCs/>
          <w:sz w:val="32"/>
          <w:szCs w:val="32"/>
          <w:u w:val="single"/>
          <w:cs/>
        </w:rPr>
        <w:t>นิยามศัพท์</w:t>
      </w:r>
    </w:p>
    <w:p w14:paraId="4EF67556" w14:textId="77777777"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rPr>
        <w:t xml:space="preserve">1. </w:t>
      </w:r>
      <w:r w:rsidRPr="006F346B">
        <w:rPr>
          <w:rFonts w:ascii="TH SarabunPSK" w:hAnsi="TH SarabunPSK" w:cs="TH SarabunPSK"/>
          <w:sz w:val="32"/>
          <w:szCs w:val="32"/>
          <w:cs/>
        </w:rPr>
        <w:t>ผู้มีส่วนได้ส่วนเสียภ</w:t>
      </w:r>
      <w:r w:rsidRPr="006F346B">
        <w:rPr>
          <w:rFonts w:ascii="TH SarabunPSK" w:hAnsi="TH SarabunPSK" w:cs="TH SarabunPSK" w:hint="cs"/>
          <w:sz w:val="32"/>
          <w:szCs w:val="32"/>
          <w:cs/>
        </w:rPr>
        <w:t>า</w:t>
      </w:r>
      <w:r w:rsidRPr="006F346B">
        <w:rPr>
          <w:rFonts w:ascii="TH SarabunPSK" w:hAnsi="TH SarabunPSK" w:cs="TH SarabunPSK"/>
          <w:sz w:val="32"/>
          <w:szCs w:val="32"/>
          <w:cs/>
        </w:rPr>
        <w:t>ยนอก หมายถึง บุคคล นิติบุคคล บริษัทเอกชน หรือหน่วยงานของรัฐอื่นที่มารับบริการหรือมาติดต่อตามภารกิจของหน่วยงานในปีงบประมาณ พ.ศ. 256</w:t>
      </w:r>
      <w:r w:rsidRPr="006F346B">
        <w:rPr>
          <w:rFonts w:ascii="TH SarabunPSK" w:hAnsi="TH SarabunPSK" w:cs="TH SarabunPSK" w:hint="cs"/>
          <w:sz w:val="32"/>
          <w:szCs w:val="32"/>
          <w:cs/>
        </w:rPr>
        <w:t>6</w:t>
      </w:r>
    </w:p>
    <w:p w14:paraId="60004EA4" w14:textId="77777777" w:rsidR="006F346B" w:rsidRPr="006F346B" w:rsidRDefault="006F346B" w:rsidP="006F346B">
      <w:pPr>
        <w:jc w:val="thaiDistribute"/>
        <w:rPr>
          <w:rFonts w:ascii="TH SarabunPSK" w:hAnsi="TH SarabunPSK" w:cs="TH SarabunPSK"/>
          <w:sz w:val="32"/>
          <w:szCs w:val="32"/>
          <w:cs/>
        </w:rPr>
      </w:pPr>
      <w:r w:rsidRPr="006F346B">
        <w:rPr>
          <w:rFonts w:ascii="TH SarabunPSK" w:hAnsi="TH SarabunPSK" w:cs="TH SarabunPSK"/>
          <w:sz w:val="32"/>
          <w:szCs w:val="32"/>
        </w:rPr>
        <w:t xml:space="preserve">2. </w:t>
      </w:r>
      <w:r w:rsidRPr="006F346B">
        <w:rPr>
          <w:rFonts w:ascii="TH SarabunPSK" w:hAnsi="TH SarabunPSK" w:cs="TH SarabunPSK"/>
          <w:sz w:val="32"/>
          <w:szCs w:val="32"/>
          <w:cs/>
        </w:rPr>
        <w:t>ผู้ตอบ หมายถึง ผู้มีส่วนได้ส่วนเสียภายนอก</w:t>
      </w:r>
      <w:r w:rsidRPr="006F346B">
        <w:rPr>
          <w:rFonts w:ascii="TH SarabunPSK" w:hAnsi="TH SarabunPSK" w:cs="TH SarabunPSK" w:hint="cs"/>
          <w:sz w:val="32"/>
          <w:szCs w:val="32"/>
          <w:cs/>
        </w:rPr>
        <w:t xml:space="preserve"> จำนวน</w:t>
      </w:r>
      <w:r w:rsidRPr="006F346B">
        <w:rPr>
          <w:rFonts w:ascii="TH SarabunPSK" w:hAnsi="TH SarabunPSK" w:cs="TH SarabunPSK"/>
          <w:sz w:val="32"/>
          <w:szCs w:val="32"/>
          <w:cs/>
        </w:rPr>
        <w:t>หน่วยงานละ 20 ราย</w:t>
      </w:r>
    </w:p>
    <w:p w14:paraId="06D5C0B9" w14:textId="77777777"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rPr>
        <w:t xml:space="preserve">3. </w:t>
      </w:r>
      <w:r w:rsidRPr="006F346B">
        <w:rPr>
          <w:rFonts w:ascii="TH SarabunPSK" w:hAnsi="TH SarabunPSK" w:cs="TH SarabunPSK"/>
          <w:sz w:val="32"/>
          <w:szCs w:val="32"/>
          <w:cs/>
        </w:rPr>
        <w:t>หน่วยงาน หมายถึง กลุ่ม/กอง/สำนัก/ศูนย์/สถาบัน ที่ท่าน</w:t>
      </w:r>
      <w:r w:rsidRPr="006F346B">
        <w:rPr>
          <w:rFonts w:ascii="TH SarabunPSK" w:hAnsi="TH SarabunPSK" w:cs="TH SarabunPSK" w:hint="cs"/>
          <w:sz w:val="32"/>
          <w:szCs w:val="32"/>
          <w:cs/>
        </w:rPr>
        <w:t>มารับบริการ/มาติดต่อ</w:t>
      </w:r>
    </w:p>
    <w:p w14:paraId="514F3633" w14:textId="77777777" w:rsidR="006F346B" w:rsidRPr="006F346B" w:rsidRDefault="006F346B" w:rsidP="006F346B">
      <w:pPr>
        <w:jc w:val="thaiDistribute"/>
        <w:rPr>
          <w:rFonts w:ascii="TH SarabunPSK" w:hAnsi="TH SarabunPSK" w:cs="TH SarabunPSK"/>
          <w:sz w:val="32"/>
          <w:szCs w:val="32"/>
        </w:rPr>
      </w:pPr>
      <w:r w:rsidRPr="006F346B">
        <w:rPr>
          <w:rFonts w:ascii="TH SarabunPSK" w:hAnsi="TH SarabunPSK" w:cs="TH SarabunPSK"/>
          <w:sz w:val="32"/>
          <w:szCs w:val="32"/>
        </w:rPr>
        <w:t xml:space="preserve">4. </w:t>
      </w:r>
      <w:r w:rsidRPr="006F346B">
        <w:rPr>
          <w:rFonts w:ascii="TH SarabunPSK" w:hAnsi="TH SarabunPSK" w:cs="TH SarabunPSK"/>
          <w:sz w:val="32"/>
          <w:szCs w:val="32"/>
          <w:cs/>
        </w:rPr>
        <w:t>การประเมินระดับการรับรู้ของผู้มีส่วนได้ส่วนเสียภายนอกที่มีต่อหน่วยงานที่ประเมินใน 3 ตัวชี้วัด</w:t>
      </w:r>
      <w:r w:rsidRPr="006F346B">
        <w:rPr>
          <w:rFonts w:ascii="TH SarabunPSK" w:hAnsi="TH SarabunPSK" w:cs="TH SarabunPSK" w:hint="cs"/>
          <w:sz w:val="32"/>
          <w:szCs w:val="32"/>
          <w:cs/>
        </w:rPr>
        <w:t xml:space="preserve"> </w:t>
      </w:r>
      <w:r w:rsidRPr="006F346B">
        <w:rPr>
          <w:rFonts w:ascii="TH SarabunPSK" w:hAnsi="TH SarabunPSK" w:cs="TH SarabunPSK"/>
          <w:sz w:val="32"/>
          <w:szCs w:val="32"/>
          <w:cs/>
        </w:rPr>
        <w:t xml:space="preserve">ได้แก่ </w:t>
      </w:r>
    </w:p>
    <w:p w14:paraId="66DF16D2" w14:textId="77777777" w:rsidR="006F346B" w:rsidRPr="006F346B" w:rsidRDefault="006F346B" w:rsidP="006F346B">
      <w:pPr>
        <w:ind w:firstLine="720"/>
        <w:jc w:val="thaiDistribute"/>
        <w:rPr>
          <w:rFonts w:ascii="TH SarabunPSK" w:hAnsi="TH SarabunPSK" w:cs="TH SarabunPSK"/>
          <w:sz w:val="32"/>
          <w:szCs w:val="32"/>
        </w:rPr>
      </w:pPr>
      <w:r w:rsidRPr="006F346B">
        <w:rPr>
          <w:rFonts w:ascii="TH SarabunPSK" w:hAnsi="TH SarabunPSK" w:cs="TH SarabunPSK" w:hint="cs"/>
          <w:sz w:val="32"/>
          <w:szCs w:val="32"/>
          <w:cs/>
        </w:rPr>
        <w:t xml:space="preserve">1. </w:t>
      </w:r>
      <w:r w:rsidRPr="006F346B">
        <w:rPr>
          <w:rFonts w:ascii="TH SarabunPSK" w:hAnsi="TH SarabunPSK" w:cs="TH SarabunPSK"/>
          <w:sz w:val="32"/>
          <w:szCs w:val="32"/>
          <w:cs/>
        </w:rPr>
        <w:t>ตัวชี้วัดคุณภาพการดำเนินงาน</w:t>
      </w:r>
    </w:p>
    <w:p w14:paraId="177B5D65" w14:textId="77777777" w:rsidR="006F346B" w:rsidRPr="006F346B" w:rsidRDefault="006F346B" w:rsidP="006F346B">
      <w:pPr>
        <w:ind w:firstLine="720"/>
        <w:jc w:val="thaiDistribute"/>
        <w:rPr>
          <w:rFonts w:ascii="TH SarabunPSK" w:hAnsi="TH SarabunPSK" w:cs="TH SarabunPSK"/>
          <w:sz w:val="32"/>
          <w:szCs w:val="32"/>
        </w:rPr>
      </w:pPr>
      <w:r w:rsidRPr="006F346B">
        <w:rPr>
          <w:rFonts w:ascii="TH SarabunPSK" w:hAnsi="TH SarabunPSK" w:cs="TH SarabunPSK" w:hint="cs"/>
          <w:sz w:val="32"/>
          <w:szCs w:val="32"/>
          <w:cs/>
        </w:rPr>
        <w:t xml:space="preserve">2. </w:t>
      </w:r>
      <w:r w:rsidRPr="006F346B">
        <w:rPr>
          <w:rFonts w:ascii="TH SarabunPSK" w:hAnsi="TH SarabunPSK" w:cs="TH SarabunPSK"/>
          <w:sz w:val="32"/>
          <w:szCs w:val="32"/>
          <w:cs/>
        </w:rPr>
        <w:t>ตัวชี้วัดประสิทธิภาพการสื่อสาร</w:t>
      </w:r>
    </w:p>
    <w:p w14:paraId="72BA9CC4" w14:textId="77777777" w:rsidR="006F346B" w:rsidRPr="006F346B" w:rsidRDefault="006F346B" w:rsidP="006F346B">
      <w:pPr>
        <w:ind w:firstLine="720"/>
        <w:jc w:val="thaiDistribute"/>
        <w:rPr>
          <w:rFonts w:ascii="TH SarabunPSK" w:hAnsi="TH SarabunPSK" w:cs="TH SarabunPSK"/>
          <w:sz w:val="32"/>
          <w:szCs w:val="32"/>
        </w:rPr>
      </w:pPr>
      <w:r w:rsidRPr="006F346B">
        <w:rPr>
          <w:rFonts w:ascii="TH SarabunPSK" w:hAnsi="TH SarabunPSK" w:cs="TH SarabunPSK" w:hint="cs"/>
          <w:sz w:val="32"/>
          <w:szCs w:val="32"/>
          <w:cs/>
        </w:rPr>
        <w:t xml:space="preserve">3. </w:t>
      </w:r>
      <w:r w:rsidRPr="006F346B">
        <w:rPr>
          <w:rFonts w:ascii="TH SarabunPSK" w:hAnsi="TH SarabunPSK" w:cs="TH SarabunPSK"/>
          <w:sz w:val="32"/>
          <w:szCs w:val="32"/>
          <w:cs/>
        </w:rPr>
        <w:t>ตัวชี้วัดการปรับปรุงระบบการทำงาน</w:t>
      </w:r>
    </w:p>
    <w:p w14:paraId="7C1D0A6E" w14:textId="77777777" w:rsidR="006F346B" w:rsidRPr="006F346B" w:rsidRDefault="006F346B" w:rsidP="006F346B">
      <w:pPr>
        <w:ind w:firstLine="720"/>
        <w:jc w:val="thaiDistribute"/>
        <w:rPr>
          <w:rFonts w:ascii="TH SarabunPSK" w:hAnsi="TH SarabunPSK" w:cs="TH SarabunPSK"/>
          <w:sz w:val="32"/>
          <w:szCs w:val="32"/>
        </w:rPr>
      </w:pPr>
      <w:r w:rsidRPr="006F346B">
        <w:rPr>
          <w:rFonts w:ascii="TH SarabunPSK" w:hAnsi="TH SarabunPSK" w:cs="TH SarabunPSK"/>
          <w:sz w:val="32"/>
          <w:szCs w:val="32"/>
          <w:cs/>
        </w:rPr>
        <w:t>ผลการประเมินจะแสดงถึงระดับการรับรู้การดำเนินงานคุณธรรมและความโปร่งใสในการดำเนินงานของกรมอนามัย เพื่อให้หน่วยงานได้รับทราบและใช้เป็นแนวทางในการพัฒนาและปรับปรุงการดำเนินงาน/</w:t>
      </w:r>
      <w:r w:rsidRPr="006F346B">
        <w:rPr>
          <w:rFonts w:ascii="TH SarabunPSK" w:hAnsi="TH SarabunPSK" w:cs="TH SarabunPSK" w:hint="cs"/>
          <w:sz w:val="32"/>
          <w:szCs w:val="32"/>
          <w:cs/>
        </w:rPr>
        <w:t xml:space="preserve">        </w:t>
      </w:r>
      <w:r w:rsidRPr="006F346B">
        <w:rPr>
          <w:rFonts w:ascii="TH SarabunPSK" w:hAnsi="TH SarabunPSK" w:cs="TH SarabunPSK"/>
          <w:sz w:val="32"/>
          <w:szCs w:val="32"/>
          <w:cs/>
        </w:rPr>
        <w:t>การปฏิบัติราชการให้มีคุณธรรมและความโปร่งใสมากยิ่งขึ้น ลดโอกาสการทุจริตในหน่วยงาน และเพื่อให้เกิดประโยชน์ต่อประชาชนและสังคมสูงสุด ทั้งนี้ “ขอยืนยันว่า ท่านสามารถแสดงความคิดเห็นได้อย่างอิสระ ข้อมูลส่วนบุคคลและคำตอบของท่านจะถูกเก็บไว้เป็นความลับอย่างดีที่สุด และจะไม่ถูกนำไปเผยแพร่หรือใช้เพื่อการใดๆ ทั้งสิ้น โดยการนำเสนอผลการวิเคราะห์ข้อมูลจะเป็นไปในลักษณะภาพรวมเท่านั้น ไม่มีการวิเคราะห์หรือรายงานเป็นรายบุคคลแต่อย่างใด ความร่วมมือของท่านจะช่วยสนับสนุนให้เกิดการปรับปรุงระดับคุณธรรมและความโปร่งใส ในการดำเนินงานของหน่วยงานภาครัฐ”</w:t>
      </w:r>
    </w:p>
    <w:p w14:paraId="0126084A" w14:textId="77777777" w:rsidR="006F346B" w:rsidRPr="006F346B" w:rsidRDefault="006F346B" w:rsidP="006F346B">
      <w:pPr>
        <w:spacing w:before="120"/>
        <w:jc w:val="center"/>
        <w:rPr>
          <w:rFonts w:ascii="TH SarabunPSK" w:hAnsi="TH SarabunPSK" w:cs="TH SarabunPSK"/>
          <w:sz w:val="32"/>
          <w:szCs w:val="32"/>
        </w:rPr>
      </w:pPr>
      <w:r w:rsidRPr="006F346B">
        <w:rPr>
          <w:rFonts w:ascii="TH SarabunPSK" w:hAnsi="TH SarabunPSK" w:cs="TH SarabunPSK"/>
          <w:sz w:val="32"/>
          <w:szCs w:val="32"/>
          <w:cs/>
        </w:rPr>
        <w:t>ขอขอบคุณในความร่วมมือมา ณ โอกาสนี้</w:t>
      </w:r>
    </w:p>
    <w:p w14:paraId="2B18A8C5" w14:textId="77777777" w:rsidR="006F346B" w:rsidRPr="006F346B" w:rsidRDefault="006F346B" w:rsidP="006F346B">
      <w:pPr>
        <w:jc w:val="center"/>
        <w:rPr>
          <w:rFonts w:ascii="TH SarabunPSK" w:hAnsi="TH SarabunPSK" w:cs="TH SarabunPSK"/>
          <w:b/>
          <w:bCs/>
          <w:sz w:val="32"/>
          <w:szCs w:val="32"/>
        </w:rPr>
      </w:pPr>
    </w:p>
    <w:p w14:paraId="6C0F55A5" w14:textId="77777777" w:rsidR="006F346B" w:rsidRPr="006F346B" w:rsidRDefault="006F346B" w:rsidP="006F346B">
      <w:pPr>
        <w:jc w:val="center"/>
        <w:rPr>
          <w:rFonts w:ascii="TH SarabunPSK" w:hAnsi="TH SarabunPSK" w:cs="TH SarabunPSK"/>
          <w:b/>
          <w:bCs/>
          <w:sz w:val="32"/>
          <w:szCs w:val="32"/>
        </w:rPr>
      </w:pPr>
    </w:p>
    <w:p w14:paraId="23559C9B" w14:textId="77777777" w:rsidR="006F346B" w:rsidRPr="006F346B" w:rsidRDefault="006F346B" w:rsidP="006F346B">
      <w:pPr>
        <w:jc w:val="center"/>
        <w:rPr>
          <w:rFonts w:ascii="TH SarabunPSK" w:hAnsi="TH SarabunPSK" w:cs="TH SarabunPSK"/>
          <w:b/>
          <w:bCs/>
          <w:sz w:val="32"/>
          <w:szCs w:val="32"/>
        </w:rPr>
      </w:pPr>
    </w:p>
    <w:p w14:paraId="2665B9B5" w14:textId="77777777" w:rsidR="006F346B" w:rsidRPr="006F346B" w:rsidRDefault="006F346B" w:rsidP="006F346B">
      <w:pPr>
        <w:jc w:val="center"/>
        <w:rPr>
          <w:rFonts w:ascii="TH SarabunPSK" w:hAnsi="TH SarabunPSK" w:cs="TH SarabunPSK"/>
          <w:b/>
          <w:bCs/>
          <w:sz w:val="32"/>
          <w:szCs w:val="32"/>
        </w:rPr>
      </w:pPr>
    </w:p>
    <w:p w14:paraId="2946E61D" w14:textId="7D23D103" w:rsidR="006F346B" w:rsidRDefault="006F346B" w:rsidP="006F346B">
      <w:pPr>
        <w:jc w:val="center"/>
        <w:rPr>
          <w:rFonts w:ascii="TH SarabunPSK" w:hAnsi="TH SarabunPSK" w:cs="TH SarabunPSK"/>
          <w:b/>
          <w:bCs/>
          <w:sz w:val="32"/>
          <w:szCs w:val="32"/>
        </w:rPr>
      </w:pPr>
    </w:p>
    <w:p w14:paraId="621668E8" w14:textId="77777777" w:rsidR="007E6EEC" w:rsidRPr="006F346B" w:rsidRDefault="007E6EEC" w:rsidP="006F346B">
      <w:pPr>
        <w:jc w:val="center"/>
        <w:rPr>
          <w:rFonts w:ascii="TH SarabunPSK" w:hAnsi="TH SarabunPSK" w:cs="TH SarabunPSK"/>
          <w:b/>
          <w:bCs/>
          <w:sz w:val="32"/>
          <w:szCs w:val="32"/>
        </w:rPr>
      </w:pPr>
    </w:p>
    <w:p w14:paraId="1FF6BAE8" w14:textId="77777777" w:rsidR="006F346B" w:rsidRPr="006F346B" w:rsidRDefault="006F346B" w:rsidP="006F346B">
      <w:pPr>
        <w:jc w:val="center"/>
        <w:rPr>
          <w:rFonts w:ascii="TH SarabunPSK" w:hAnsi="TH SarabunPSK" w:cs="TH SarabunPSK"/>
          <w:b/>
          <w:bCs/>
          <w:sz w:val="32"/>
          <w:szCs w:val="32"/>
        </w:rPr>
      </w:pPr>
    </w:p>
    <w:p w14:paraId="576D1DFD" w14:textId="77777777" w:rsidR="006F346B" w:rsidRPr="006F346B" w:rsidRDefault="006F346B" w:rsidP="006F346B">
      <w:pPr>
        <w:jc w:val="center"/>
        <w:rPr>
          <w:rFonts w:ascii="TH SarabunPSK" w:hAnsi="TH SarabunPSK" w:cs="TH SarabunPSK"/>
          <w:b/>
          <w:bCs/>
          <w:sz w:val="32"/>
          <w:szCs w:val="32"/>
        </w:rPr>
      </w:pPr>
    </w:p>
    <w:tbl>
      <w:tblPr>
        <w:tblStyle w:val="TableGrid4"/>
        <w:tblW w:w="9782" w:type="dxa"/>
        <w:tblInd w:w="-289" w:type="dxa"/>
        <w:tblLook w:val="04A0" w:firstRow="1" w:lastRow="0" w:firstColumn="1" w:lastColumn="0" w:noHBand="0" w:noVBand="1"/>
      </w:tblPr>
      <w:tblGrid>
        <w:gridCol w:w="9782"/>
      </w:tblGrid>
      <w:tr w:rsidR="006F346B" w:rsidRPr="006F346B" w14:paraId="58509323" w14:textId="77777777" w:rsidTr="00720124">
        <w:tc>
          <w:tcPr>
            <w:tcW w:w="9782" w:type="dxa"/>
            <w:shd w:val="clear" w:color="auto" w:fill="00B0F0"/>
          </w:tcPr>
          <w:p w14:paraId="5AA71EAC" w14:textId="77777777" w:rsidR="006F346B" w:rsidRPr="006F346B" w:rsidRDefault="006F346B" w:rsidP="006F346B">
            <w:pPr>
              <w:ind w:left="166"/>
              <w:rPr>
                <w:rFonts w:ascii="TH SarabunPSK" w:hAnsi="TH SarabunPSK" w:cs="TH SarabunPSK"/>
                <w:b/>
                <w:bCs/>
                <w:sz w:val="32"/>
                <w:szCs w:val="32"/>
              </w:rPr>
            </w:pPr>
            <w:r w:rsidRPr="006F346B">
              <w:rPr>
                <w:rFonts w:ascii="TH SarabunPSK" w:hAnsi="TH SarabunPSK" w:cs="TH SarabunPSK"/>
                <w:b/>
                <w:bCs/>
                <w:sz w:val="32"/>
                <w:szCs w:val="32"/>
                <w:u w:val="single"/>
                <w:cs/>
              </w:rPr>
              <w:lastRenderedPageBreak/>
              <w:t xml:space="preserve">ส่วนที่ </w:t>
            </w:r>
            <w:r w:rsidRPr="006F346B">
              <w:rPr>
                <w:rFonts w:ascii="TH SarabunPSK" w:hAnsi="TH SarabunPSK" w:cs="TH SarabunPSK"/>
                <w:b/>
                <w:bCs/>
                <w:sz w:val="32"/>
                <w:szCs w:val="32"/>
                <w:u w:val="single"/>
              </w:rPr>
              <w:t>1</w:t>
            </w:r>
            <w:r w:rsidRPr="006F346B">
              <w:rPr>
                <w:rFonts w:ascii="TH SarabunPSK" w:hAnsi="TH SarabunPSK" w:cs="TH SarabunPSK"/>
                <w:sz w:val="32"/>
                <w:szCs w:val="32"/>
                <w:cs/>
              </w:rPr>
              <w:t xml:space="preserve"> การประเมินประสิทธิภาพคุณธรรมและความโปร่งใส</w:t>
            </w:r>
          </w:p>
        </w:tc>
      </w:tr>
    </w:tbl>
    <w:p w14:paraId="262979B6" w14:textId="77777777" w:rsidR="006F346B" w:rsidRPr="006F346B" w:rsidRDefault="006F346B" w:rsidP="00720124">
      <w:pPr>
        <w:shd w:val="clear" w:color="auto" w:fill="4BACC6" w:themeFill="accent5"/>
        <w:spacing w:before="120" w:after="120"/>
        <w:ind w:left="-284" w:right="-255"/>
        <w:jc w:val="center"/>
        <w:rPr>
          <w:rFonts w:ascii="TH SarabunPSK" w:hAnsi="TH SarabunPSK" w:cs="TH SarabunPSK"/>
          <w:spacing w:val="-2"/>
          <w:sz w:val="32"/>
          <w:szCs w:val="32"/>
        </w:rPr>
      </w:pPr>
      <w:r w:rsidRPr="006F346B">
        <w:rPr>
          <w:rFonts w:ascii="TH SarabunPSK" w:hAnsi="TH SarabunPSK" w:cs="TH SarabunPSK"/>
          <w:b/>
          <w:bCs/>
          <w:spacing w:val="-2"/>
          <w:sz w:val="32"/>
          <w:szCs w:val="32"/>
          <w:cs/>
        </w:rPr>
        <w:t>ตัวชี้วัดที่</w:t>
      </w:r>
      <w:r w:rsidRPr="006F346B">
        <w:rPr>
          <w:rFonts w:ascii="TH SarabunPSK" w:hAnsi="TH SarabunPSK" w:cs="TH SarabunPSK"/>
          <w:b/>
          <w:bCs/>
          <w:spacing w:val="-2"/>
          <w:sz w:val="32"/>
          <w:szCs w:val="32"/>
        </w:rPr>
        <w:t xml:space="preserve"> 1 </w:t>
      </w:r>
      <w:r w:rsidRPr="006F346B">
        <w:rPr>
          <w:rFonts w:ascii="TH SarabunPSK" w:hAnsi="TH SarabunPSK" w:cs="TH SarabunPSK"/>
          <w:b/>
          <w:bCs/>
          <w:spacing w:val="-2"/>
          <w:sz w:val="32"/>
          <w:szCs w:val="32"/>
          <w:cs/>
        </w:rPr>
        <w:t>คุณภาพการด</w:t>
      </w:r>
      <w:r w:rsidRPr="006F346B">
        <w:rPr>
          <w:rFonts w:ascii="TH SarabunPSK" w:hAnsi="TH SarabunPSK" w:cs="TH SarabunPSK" w:hint="cs"/>
          <w:b/>
          <w:bCs/>
          <w:spacing w:val="-2"/>
          <w:sz w:val="32"/>
          <w:szCs w:val="32"/>
          <w:cs/>
        </w:rPr>
        <w:t>ำ</w:t>
      </w:r>
      <w:r w:rsidRPr="006F346B">
        <w:rPr>
          <w:rFonts w:ascii="TH SarabunPSK" w:hAnsi="TH SarabunPSK" w:cs="TH SarabunPSK"/>
          <w:b/>
          <w:bCs/>
          <w:spacing w:val="-2"/>
          <w:sz w:val="32"/>
          <w:szCs w:val="32"/>
          <w:cs/>
        </w:rPr>
        <w:t>เนินงาน</w:t>
      </w:r>
      <w:r w:rsidRPr="006F346B">
        <w:rPr>
          <w:rFonts w:ascii="TH SarabunPSK" w:hAnsi="TH SarabunPSK" w:cs="TH SarabunPSK" w:hint="cs"/>
          <w:spacing w:val="-2"/>
          <w:sz w:val="32"/>
          <w:szCs w:val="32"/>
          <w:cs/>
        </w:rPr>
        <w:t xml:space="preserve"> ประกอบด้วยข้อคำถามจำนวน 5 ข้อ ดังนี้</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43"/>
        <w:gridCol w:w="1984"/>
        <w:gridCol w:w="1557"/>
        <w:gridCol w:w="1276"/>
        <w:gridCol w:w="1422"/>
      </w:tblGrid>
      <w:tr w:rsidR="006F346B" w:rsidRPr="006F346B" w14:paraId="471345E5" w14:textId="77777777" w:rsidTr="00E82B1F">
        <w:trPr>
          <w:tblHeader/>
        </w:trPr>
        <w:tc>
          <w:tcPr>
            <w:tcW w:w="5000" w:type="pct"/>
            <w:gridSpan w:val="5"/>
            <w:shd w:val="clear" w:color="auto" w:fill="auto"/>
            <w:tcMar>
              <w:top w:w="58" w:type="dxa"/>
              <w:left w:w="230" w:type="dxa"/>
              <w:bottom w:w="58" w:type="dxa"/>
              <w:right w:w="230" w:type="dxa"/>
            </w:tcMar>
            <w:vAlign w:val="center"/>
            <w:hideMark/>
          </w:tcPr>
          <w:p w14:paraId="202F0659" w14:textId="3A45A250"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e1</w:t>
            </w:r>
            <w:r w:rsidRPr="006F346B">
              <w:rPr>
                <w:rFonts w:ascii="TH SarabunPSK" w:eastAsia="Times New Roman" w:hAnsi="TH SarabunPSK" w:cs="TH SarabunPSK"/>
                <w:color w:val="000000"/>
                <w:sz w:val="28"/>
                <w:cs/>
              </w:rPr>
              <w:t xml:space="preserve"> เจ้าหน้าที่ของหน่วยงานที่ท่านติดต่อ ปฏิบัติงาน/ให้บริการแก่ท่าน ตามประเด็นดังต่อไปน</w:t>
            </w:r>
            <w:r w:rsidR="00B717AA">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 xml:space="preserve"> มากน้อยเพียงใด</w:t>
            </w:r>
          </w:p>
        </w:tc>
      </w:tr>
      <w:tr w:rsidR="006F346B" w:rsidRPr="006F346B" w14:paraId="0FD3C880" w14:textId="77777777" w:rsidTr="00E82B1F">
        <w:trPr>
          <w:trHeight w:val="305"/>
          <w:tblHeader/>
        </w:trPr>
        <w:tc>
          <w:tcPr>
            <w:tcW w:w="1811" w:type="pct"/>
            <w:shd w:val="clear" w:color="auto" w:fill="B6DDE8" w:themeFill="accent5" w:themeFillTint="66"/>
            <w:tcMar>
              <w:top w:w="92" w:type="dxa"/>
              <w:left w:w="288" w:type="dxa"/>
              <w:bottom w:w="92" w:type="dxa"/>
              <w:right w:w="288" w:type="dxa"/>
            </w:tcMar>
            <w:vAlign w:val="center"/>
            <w:hideMark/>
          </w:tcPr>
          <w:p w14:paraId="496D398F"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1014" w:type="pct"/>
            <w:shd w:val="clear" w:color="auto" w:fill="B6DDE8" w:themeFill="accent5" w:themeFillTint="66"/>
            <w:tcMar>
              <w:top w:w="92" w:type="dxa"/>
              <w:left w:w="288" w:type="dxa"/>
              <w:bottom w:w="92" w:type="dxa"/>
              <w:right w:w="288" w:type="dxa"/>
            </w:tcMar>
            <w:vAlign w:val="center"/>
            <w:hideMark/>
          </w:tcPr>
          <w:p w14:paraId="7E45F4D8" w14:textId="77777777" w:rsidR="006F346B" w:rsidRPr="006F346B" w:rsidRDefault="006F346B" w:rsidP="006F346B">
            <w:pPr>
              <w:ind w:left="-115" w:right="-15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796" w:type="pct"/>
            <w:shd w:val="clear" w:color="auto" w:fill="B6DDE8" w:themeFill="accent5" w:themeFillTint="66"/>
            <w:tcMar>
              <w:top w:w="92" w:type="dxa"/>
              <w:left w:w="288" w:type="dxa"/>
              <w:bottom w:w="92" w:type="dxa"/>
              <w:right w:w="288" w:type="dxa"/>
            </w:tcMar>
            <w:vAlign w:val="center"/>
            <w:hideMark/>
          </w:tcPr>
          <w:p w14:paraId="5CCEF0C3" w14:textId="77777777" w:rsidR="006F346B" w:rsidRPr="006F346B" w:rsidRDefault="006F346B" w:rsidP="006F346B">
            <w:pPr>
              <w:ind w:left="-115" w:right="-15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652" w:type="pct"/>
            <w:shd w:val="clear" w:color="auto" w:fill="B6DDE8" w:themeFill="accent5" w:themeFillTint="66"/>
            <w:tcMar>
              <w:top w:w="92" w:type="dxa"/>
              <w:left w:w="288" w:type="dxa"/>
              <w:bottom w:w="92" w:type="dxa"/>
              <w:right w:w="288" w:type="dxa"/>
            </w:tcMar>
            <w:vAlign w:val="center"/>
            <w:hideMark/>
          </w:tcPr>
          <w:p w14:paraId="09F75112" w14:textId="77777777" w:rsidR="006F346B" w:rsidRPr="006F346B" w:rsidRDefault="006F346B" w:rsidP="006F346B">
            <w:pPr>
              <w:ind w:left="-115" w:right="-15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727" w:type="pct"/>
            <w:shd w:val="clear" w:color="auto" w:fill="B6DDE8" w:themeFill="accent5" w:themeFillTint="66"/>
            <w:tcMar>
              <w:top w:w="92" w:type="dxa"/>
              <w:left w:w="288" w:type="dxa"/>
              <w:bottom w:w="92" w:type="dxa"/>
              <w:right w:w="288" w:type="dxa"/>
            </w:tcMar>
            <w:vAlign w:val="center"/>
            <w:hideMark/>
          </w:tcPr>
          <w:p w14:paraId="6FEDC60D" w14:textId="77777777" w:rsidR="006F346B" w:rsidRPr="006F346B" w:rsidRDefault="006F346B" w:rsidP="006F346B">
            <w:pPr>
              <w:ind w:left="-115" w:right="-15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215F1FF2" w14:textId="77777777" w:rsidTr="00E82B1F">
        <w:trPr>
          <w:trHeight w:val="236"/>
        </w:trPr>
        <w:tc>
          <w:tcPr>
            <w:tcW w:w="1811" w:type="pct"/>
            <w:shd w:val="clear" w:color="auto" w:fill="FFFFFF"/>
            <w:tcMar>
              <w:top w:w="92" w:type="dxa"/>
              <w:left w:w="346" w:type="dxa"/>
              <w:bottom w:w="92" w:type="dxa"/>
              <w:right w:w="288" w:type="dxa"/>
            </w:tcMar>
            <w:vAlign w:val="center"/>
            <w:hideMark/>
          </w:tcPr>
          <w:p w14:paraId="4ABFA001" w14:textId="77777777"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เป็นไปตามขั้นตอนที่ก</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หนด</w:t>
            </w:r>
          </w:p>
        </w:tc>
        <w:tc>
          <w:tcPr>
            <w:tcW w:w="1014" w:type="pct"/>
            <w:shd w:val="clear" w:color="auto" w:fill="FFFFFF"/>
            <w:tcMar>
              <w:top w:w="92" w:type="dxa"/>
              <w:left w:w="288" w:type="dxa"/>
              <w:bottom w:w="92" w:type="dxa"/>
              <w:right w:w="288" w:type="dxa"/>
            </w:tcMar>
            <w:vAlign w:val="center"/>
          </w:tcPr>
          <w:p w14:paraId="346A2779"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796" w:type="pct"/>
            <w:shd w:val="clear" w:color="auto" w:fill="FFFFFF"/>
            <w:tcMar>
              <w:top w:w="92" w:type="dxa"/>
              <w:left w:w="288" w:type="dxa"/>
              <w:bottom w:w="92" w:type="dxa"/>
              <w:right w:w="288" w:type="dxa"/>
            </w:tcMar>
            <w:vAlign w:val="center"/>
          </w:tcPr>
          <w:p w14:paraId="67791004"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652" w:type="pct"/>
            <w:shd w:val="clear" w:color="auto" w:fill="FFFFFF"/>
            <w:tcMar>
              <w:top w:w="92" w:type="dxa"/>
              <w:left w:w="288" w:type="dxa"/>
              <w:bottom w:w="92" w:type="dxa"/>
              <w:right w:w="288" w:type="dxa"/>
            </w:tcMar>
            <w:vAlign w:val="center"/>
          </w:tcPr>
          <w:p w14:paraId="2A685919"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727" w:type="pct"/>
            <w:shd w:val="clear" w:color="auto" w:fill="FFFFFF"/>
            <w:tcMar>
              <w:top w:w="92" w:type="dxa"/>
              <w:left w:w="288" w:type="dxa"/>
              <w:bottom w:w="92" w:type="dxa"/>
              <w:right w:w="288" w:type="dxa"/>
            </w:tcMar>
            <w:vAlign w:val="center"/>
          </w:tcPr>
          <w:p w14:paraId="002EE04A" w14:textId="77777777" w:rsidR="006F346B" w:rsidRPr="006F346B" w:rsidRDefault="006F346B" w:rsidP="006F346B">
            <w:pPr>
              <w:ind w:left="-115" w:right="-155"/>
              <w:jc w:val="center"/>
              <w:rPr>
                <w:rFonts w:ascii="TH SarabunPSK" w:eastAsia="Times New Roman" w:hAnsi="TH SarabunPSK" w:cs="TH SarabunPSK"/>
                <w:color w:val="000000"/>
                <w:sz w:val="28"/>
              </w:rPr>
            </w:pPr>
          </w:p>
        </w:tc>
      </w:tr>
      <w:tr w:rsidR="006F346B" w:rsidRPr="006F346B" w14:paraId="36B21C9C" w14:textId="77777777" w:rsidTr="00E82B1F">
        <w:trPr>
          <w:trHeight w:val="159"/>
        </w:trPr>
        <w:tc>
          <w:tcPr>
            <w:tcW w:w="1811" w:type="pct"/>
            <w:shd w:val="clear" w:color="auto" w:fill="FFFFFF"/>
            <w:tcMar>
              <w:top w:w="92" w:type="dxa"/>
              <w:left w:w="346" w:type="dxa"/>
              <w:bottom w:w="92" w:type="dxa"/>
              <w:right w:w="288" w:type="dxa"/>
            </w:tcMar>
            <w:vAlign w:val="center"/>
            <w:hideMark/>
          </w:tcPr>
          <w:p w14:paraId="59594F12" w14:textId="77777777" w:rsidR="006F346B" w:rsidRPr="006F346B" w:rsidRDefault="006F346B" w:rsidP="006F346B">
            <w:pPr>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cs/>
              </w:rPr>
              <w:t>เป็นไปตามระยะเวลาที่</w:t>
            </w:r>
            <w:r w:rsidRPr="006F346B">
              <w:rPr>
                <w:rFonts w:ascii="TH SarabunPSK" w:eastAsia="Times New Roman" w:hAnsi="TH SarabunPSK" w:cs="TH SarabunPSK" w:hint="cs"/>
                <w:color w:val="000000"/>
                <w:sz w:val="28"/>
                <w:cs/>
              </w:rPr>
              <w:t>กำ</w:t>
            </w:r>
            <w:r w:rsidRPr="006F346B">
              <w:rPr>
                <w:rFonts w:ascii="TH SarabunPSK" w:eastAsia="Times New Roman" w:hAnsi="TH SarabunPSK" w:cs="TH SarabunPSK"/>
                <w:color w:val="000000"/>
                <w:sz w:val="28"/>
                <w:cs/>
              </w:rPr>
              <w:t>หนด</w:t>
            </w:r>
          </w:p>
        </w:tc>
        <w:tc>
          <w:tcPr>
            <w:tcW w:w="1014" w:type="pct"/>
            <w:shd w:val="clear" w:color="auto" w:fill="FFFFFF"/>
            <w:tcMar>
              <w:top w:w="92" w:type="dxa"/>
              <w:left w:w="288" w:type="dxa"/>
              <w:bottom w:w="92" w:type="dxa"/>
              <w:right w:w="288" w:type="dxa"/>
            </w:tcMar>
            <w:vAlign w:val="center"/>
          </w:tcPr>
          <w:p w14:paraId="523B4AB1"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796" w:type="pct"/>
            <w:shd w:val="clear" w:color="auto" w:fill="FFFFFF"/>
            <w:tcMar>
              <w:top w:w="92" w:type="dxa"/>
              <w:left w:w="288" w:type="dxa"/>
              <w:bottom w:w="92" w:type="dxa"/>
              <w:right w:w="288" w:type="dxa"/>
            </w:tcMar>
            <w:vAlign w:val="center"/>
          </w:tcPr>
          <w:p w14:paraId="47AD4A62"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652" w:type="pct"/>
            <w:shd w:val="clear" w:color="auto" w:fill="FFFFFF"/>
            <w:tcMar>
              <w:top w:w="92" w:type="dxa"/>
              <w:left w:w="288" w:type="dxa"/>
              <w:bottom w:w="92" w:type="dxa"/>
              <w:right w:w="288" w:type="dxa"/>
            </w:tcMar>
            <w:vAlign w:val="center"/>
          </w:tcPr>
          <w:p w14:paraId="5E0B6286" w14:textId="77777777" w:rsidR="006F346B" w:rsidRPr="006F346B" w:rsidRDefault="006F346B" w:rsidP="006F346B">
            <w:pPr>
              <w:ind w:left="-115" w:right="-155"/>
              <w:jc w:val="center"/>
              <w:rPr>
                <w:rFonts w:ascii="TH SarabunPSK" w:eastAsia="Times New Roman" w:hAnsi="TH SarabunPSK" w:cs="TH SarabunPSK"/>
                <w:color w:val="000000"/>
                <w:sz w:val="28"/>
              </w:rPr>
            </w:pPr>
          </w:p>
        </w:tc>
        <w:tc>
          <w:tcPr>
            <w:tcW w:w="727" w:type="pct"/>
            <w:shd w:val="clear" w:color="auto" w:fill="FFFFFF"/>
            <w:tcMar>
              <w:top w:w="92" w:type="dxa"/>
              <w:left w:w="288" w:type="dxa"/>
              <w:bottom w:w="92" w:type="dxa"/>
              <w:right w:w="288" w:type="dxa"/>
            </w:tcMar>
            <w:vAlign w:val="center"/>
          </w:tcPr>
          <w:p w14:paraId="75CF8F1C" w14:textId="77777777" w:rsidR="006F346B" w:rsidRPr="006F346B" w:rsidRDefault="006F346B" w:rsidP="006F346B">
            <w:pPr>
              <w:ind w:left="-115" w:right="-155"/>
              <w:jc w:val="center"/>
              <w:rPr>
                <w:rFonts w:ascii="TH SarabunPSK" w:eastAsia="Times New Roman" w:hAnsi="TH SarabunPSK" w:cs="TH SarabunPSK"/>
                <w:color w:val="000000"/>
                <w:sz w:val="28"/>
              </w:rPr>
            </w:pPr>
          </w:p>
        </w:tc>
      </w:tr>
    </w:tbl>
    <w:p w14:paraId="6A0054D3" w14:textId="77777777" w:rsidR="006F346B" w:rsidRPr="006F346B" w:rsidRDefault="006F346B" w:rsidP="006F346B">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87"/>
        <w:gridCol w:w="1843"/>
        <w:gridCol w:w="851"/>
        <w:gridCol w:w="708"/>
        <w:gridCol w:w="993"/>
      </w:tblGrid>
      <w:tr w:rsidR="006F346B" w:rsidRPr="006F346B" w14:paraId="08155697" w14:textId="77777777" w:rsidTr="00E82B1F">
        <w:trPr>
          <w:tblHeader/>
        </w:trPr>
        <w:tc>
          <w:tcPr>
            <w:tcW w:w="5387" w:type="dxa"/>
            <w:shd w:val="clear" w:color="auto" w:fill="B6DDE8" w:themeFill="accent5" w:themeFillTint="66"/>
            <w:tcMar>
              <w:top w:w="92" w:type="dxa"/>
              <w:left w:w="288" w:type="dxa"/>
              <w:bottom w:w="92" w:type="dxa"/>
              <w:right w:w="288" w:type="dxa"/>
            </w:tcMar>
            <w:vAlign w:val="center"/>
            <w:hideMark/>
          </w:tcPr>
          <w:p w14:paraId="29C31FC9"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1843" w:type="dxa"/>
            <w:shd w:val="clear" w:color="auto" w:fill="B6DDE8" w:themeFill="accent5" w:themeFillTint="66"/>
            <w:tcMar>
              <w:top w:w="92" w:type="dxa"/>
              <w:left w:w="288" w:type="dxa"/>
              <w:bottom w:w="92" w:type="dxa"/>
              <w:right w:w="288" w:type="dxa"/>
            </w:tcMar>
            <w:vAlign w:val="center"/>
            <w:hideMark/>
          </w:tcPr>
          <w:p w14:paraId="3DA72289" w14:textId="77777777" w:rsidR="006F346B" w:rsidRPr="006F346B" w:rsidRDefault="006F346B" w:rsidP="006F346B">
            <w:pPr>
              <w:ind w:left="-139" w:right="-147"/>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851" w:type="dxa"/>
            <w:shd w:val="clear" w:color="auto" w:fill="B6DDE8" w:themeFill="accent5" w:themeFillTint="66"/>
            <w:tcMar>
              <w:top w:w="92" w:type="dxa"/>
              <w:left w:w="288" w:type="dxa"/>
              <w:bottom w:w="92" w:type="dxa"/>
              <w:right w:w="288" w:type="dxa"/>
            </w:tcMar>
            <w:vAlign w:val="center"/>
            <w:hideMark/>
          </w:tcPr>
          <w:p w14:paraId="4FE4A44E" w14:textId="77777777" w:rsidR="006F346B" w:rsidRPr="006F346B" w:rsidRDefault="006F346B" w:rsidP="006F346B">
            <w:pPr>
              <w:ind w:left="-139" w:right="-147"/>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708" w:type="dxa"/>
            <w:shd w:val="clear" w:color="auto" w:fill="B6DDE8" w:themeFill="accent5" w:themeFillTint="66"/>
            <w:tcMar>
              <w:top w:w="92" w:type="dxa"/>
              <w:left w:w="288" w:type="dxa"/>
              <w:bottom w:w="92" w:type="dxa"/>
              <w:right w:w="288" w:type="dxa"/>
            </w:tcMar>
            <w:vAlign w:val="center"/>
            <w:hideMark/>
          </w:tcPr>
          <w:p w14:paraId="11802991" w14:textId="77777777" w:rsidR="006F346B" w:rsidRPr="006F346B" w:rsidRDefault="006F346B" w:rsidP="006F346B">
            <w:pPr>
              <w:ind w:left="-139" w:right="-147"/>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993" w:type="dxa"/>
            <w:shd w:val="clear" w:color="auto" w:fill="B6DDE8" w:themeFill="accent5" w:themeFillTint="66"/>
            <w:tcMar>
              <w:top w:w="92" w:type="dxa"/>
              <w:left w:w="288" w:type="dxa"/>
              <w:bottom w:w="92" w:type="dxa"/>
              <w:right w:w="288" w:type="dxa"/>
            </w:tcMar>
            <w:vAlign w:val="center"/>
            <w:hideMark/>
          </w:tcPr>
          <w:p w14:paraId="7CC7625C" w14:textId="77777777" w:rsidR="006F346B" w:rsidRPr="006F346B" w:rsidRDefault="006F346B" w:rsidP="006F346B">
            <w:pPr>
              <w:ind w:left="-139" w:right="-147"/>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278DEBCC" w14:textId="77777777" w:rsidTr="00E82B1F">
        <w:tc>
          <w:tcPr>
            <w:tcW w:w="5387" w:type="dxa"/>
            <w:shd w:val="clear" w:color="auto" w:fill="FFFFFF"/>
            <w:tcMar>
              <w:top w:w="92" w:type="dxa"/>
              <w:left w:w="346" w:type="dxa"/>
              <w:bottom w:w="92" w:type="dxa"/>
              <w:right w:w="288" w:type="dxa"/>
            </w:tcMar>
            <w:vAlign w:val="center"/>
            <w:hideMark/>
          </w:tcPr>
          <w:p w14:paraId="35A79960" w14:textId="0625844D" w:rsidR="006F346B" w:rsidRPr="006F346B" w:rsidRDefault="006F346B" w:rsidP="006F346B">
            <w:pPr>
              <w:ind w:right="-288"/>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e2</w:t>
            </w:r>
            <w:r w:rsidRPr="006F346B">
              <w:rPr>
                <w:rFonts w:ascii="TH SarabunPSK" w:eastAsia="Times New Roman" w:hAnsi="TH SarabunPSK" w:cs="TH SarabunPSK"/>
                <w:color w:val="000000"/>
                <w:sz w:val="28"/>
                <w:cs/>
              </w:rPr>
              <w:t xml:space="preserve"> เจ้าหน้าที่ของหน่วยงานที่ท่านติดต่อ ปฏิบัติงาน/ให้บริการแก่ท่าน กับผู้มาติดต่อคนอ</w:t>
            </w:r>
            <w:r w:rsidR="00B717AA">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น ๆ อย่างเท่าเทียมกันมากน้อยเพียงใด</w:t>
            </w:r>
          </w:p>
        </w:tc>
        <w:tc>
          <w:tcPr>
            <w:tcW w:w="1843" w:type="dxa"/>
            <w:shd w:val="clear" w:color="auto" w:fill="FFFFFF"/>
            <w:tcMar>
              <w:top w:w="92" w:type="dxa"/>
              <w:left w:w="288" w:type="dxa"/>
              <w:bottom w:w="92" w:type="dxa"/>
              <w:right w:w="288" w:type="dxa"/>
            </w:tcMar>
            <w:vAlign w:val="center"/>
          </w:tcPr>
          <w:p w14:paraId="79B3CC64" w14:textId="77777777" w:rsidR="006F346B" w:rsidRPr="006F346B" w:rsidRDefault="006F346B" w:rsidP="006F346B">
            <w:pPr>
              <w:ind w:left="-139" w:right="-147"/>
              <w:jc w:val="center"/>
              <w:rPr>
                <w:rFonts w:ascii="TH SarabunPSK" w:eastAsia="Times New Roman" w:hAnsi="TH SarabunPSK" w:cs="TH SarabunPSK"/>
                <w:color w:val="000000"/>
                <w:sz w:val="28"/>
              </w:rPr>
            </w:pPr>
          </w:p>
        </w:tc>
        <w:tc>
          <w:tcPr>
            <w:tcW w:w="851" w:type="dxa"/>
            <w:shd w:val="clear" w:color="auto" w:fill="FFFFFF"/>
            <w:tcMar>
              <w:top w:w="92" w:type="dxa"/>
              <w:left w:w="288" w:type="dxa"/>
              <w:bottom w:w="92" w:type="dxa"/>
              <w:right w:w="288" w:type="dxa"/>
            </w:tcMar>
            <w:vAlign w:val="center"/>
          </w:tcPr>
          <w:p w14:paraId="01B51457" w14:textId="77777777" w:rsidR="006F346B" w:rsidRPr="006F346B" w:rsidRDefault="006F346B" w:rsidP="006F346B">
            <w:pPr>
              <w:ind w:left="-139" w:right="-147"/>
              <w:jc w:val="center"/>
              <w:rPr>
                <w:rFonts w:ascii="TH SarabunPSK" w:eastAsia="Times New Roman" w:hAnsi="TH SarabunPSK" w:cs="TH SarabunPSK"/>
                <w:color w:val="000000"/>
                <w:sz w:val="28"/>
              </w:rPr>
            </w:pPr>
          </w:p>
        </w:tc>
        <w:tc>
          <w:tcPr>
            <w:tcW w:w="708" w:type="dxa"/>
            <w:shd w:val="clear" w:color="auto" w:fill="FFFFFF"/>
            <w:tcMar>
              <w:top w:w="92" w:type="dxa"/>
              <w:left w:w="288" w:type="dxa"/>
              <w:bottom w:w="92" w:type="dxa"/>
              <w:right w:w="288" w:type="dxa"/>
            </w:tcMar>
            <w:vAlign w:val="center"/>
          </w:tcPr>
          <w:p w14:paraId="1AD9F266" w14:textId="77777777" w:rsidR="006F346B" w:rsidRPr="006F346B" w:rsidRDefault="006F346B" w:rsidP="006F346B">
            <w:pPr>
              <w:ind w:left="-139" w:right="-147"/>
              <w:jc w:val="center"/>
              <w:rPr>
                <w:rFonts w:ascii="TH SarabunPSK" w:eastAsia="Times New Roman" w:hAnsi="TH SarabunPSK" w:cs="TH SarabunPSK"/>
                <w:color w:val="000000"/>
                <w:sz w:val="28"/>
              </w:rPr>
            </w:pPr>
          </w:p>
        </w:tc>
        <w:tc>
          <w:tcPr>
            <w:tcW w:w="993" w:type="dxa"/>
            <w:shd w:val="clear" w:color="auto" w:fill="FFFFFF"/>
            <w:tcMar>
              <w:top w:w="92" w:type="dxa"/>
              <w:left w:w="288" w:type="dxa"/>
              <w:bottom w:w="92" w:type="dxa"/>
              <w:right w:w="288" w:type="dxa"/>
            </w:tcMar>
            <w:vAlign w:val="center"/>
          </w:tcPr>
          <w:p w14:paraId="3634EDA7" w14:textId="77777777" w:rsidR="006F346B" w:rsidRPr="006F346B" w:rsidRDefault="006F346B" w:rsidP="006F346B">
            <w:pPr>
              <w:ind w:left="-139" w:right="-147"/>
              <w:jc w:val="center"/>
              <w:rPr>
                <w:rFonts w:ascii="TH SarabunPSK" w:eastAsia="Times New Roman" w:hAnsi="TH SarabunPSK" w:cs="TH SarabunPSK"/>
                <w:color w:val="000000"/>
                <w:sz w:val="28"/>
              </w:rPr>
            </w:pPr>
          </w:p>
        </w:tc>
      </w:tr>
    </w:tbl>
    <w:p w14:paraId="0A9BB992" w14:textId="77777777" w:rsidR="006F346B" w:rsidRPr="006F346B" w:rsidRDefault="006F346B" w:rsidP="006F346B">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88"/>
        <w:gridCol w:w="1845"/>
        <w:gridCol w:w="851"/>
        <w:gridCol w:w="706"/>
        <w:gridCol w:w="992"/>
      </w:tblGrid>
      <w:tr w:rsidR="006F346B" w:rsidRPr="006F346B" w14:paraId="53630603" w14:textId="77777777" w:rsidTr="00E82B1F">
        <w:trPr>
          <w:trHeight w:val="321"/>
          <w:tblHeader/>
        </w:trPr>
        <w:tc>
          <w:tcPr>
            <w:tcW w:w="2754" w:type="pct"/>
            <w:shd w:val="clear" w:color="auto" w:fill="B6DDE8" w:themeFill="accent5" w:themeFillTint="66"/>
            <w:tcMar>
              <w:top w:w="92" w:type="dxa"/>
              <w:left w:w="288" w:type="dxa"/>
              <w:bottom w:w="92" w:type="dxa"/>
              <w:right w:w="288" w:type="dxa"/>
            </w:tcMar>
            <w:vAlign w:val="center"/>
            <w:hideMark/>
          </w:tcPr>
          <w:p w14:paraId="132ABBF5"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943" w:type="pct"/>
            <w:shd w:val="clear" w:color="auto" w:fill="B6DDE8" w:themeFill="accent5" w:themeFillTint="66"/>
            <w:tcMar>
              <w:top w:w="92" w:type="dxa"/>
              <w:left w:w="288" w:type="dxa"/>
              <w:bottom w:w="92" w:type="dxa"/>
              <w:right w:w="288" w:type="dxa"/>
            </w:tcMar>
            <w:vAlign w:val="center"/>
            <w:hideMark/>
          </w:tcPr>
          <w:p w14:paraId="69795608" w14:textId="77777777" w:rsidR="006F346B" w:rsidRPr="006F346B" w:rsidRDefault="006F346B" w:rsidP="006F346B">
            <w:pPr>
              <w:ind w:left="-139" w:right="-151"/>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435" w:type="pct"/>
            <w:shd w:val="clear" w:color="auto" w:fill="B6DDE8" w:themeFill="accent5" w:themeFillTint="66"/>
            <w:tcMar>
              <w:top w:w="92" w:type="dxa"/>
              <w:left w:w="288" w:type="dxa"/>
              <w:bottom w:w="92" w:type="dxa"/>
              <w:right w:w="288" w:type="dxa"/>
            </w:tcMar>
            <w:vAlign w:val="center"/>
            <w:hideMark/>
          </w:tcPr>
          <w:p w14:paraId="6EE65B4D" w14:textId="77777777" w:rsidR="006F346B" w:rsidRPr="006F346B" w:rsidRDefault="006F346B" w:rsidP="006F346B">
            <w:pPr>
              <w:ind w:left="-139" w:right="-151"/>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361" w:type="pct"/>
            <w:shd w:val="clear" w:color="auto" w:fill="B6DDE8" w:themeFill="accent5" w:themeFillTint="66"/>
            <w:tcMar>
              <w:top w:w="92" w:type="dxa"/>
              <w:left w:w="288" w:type="dxa"/>
              <w:bottom w:w="92" w:type="dxa"/>
              <w:right w:w="288" w:type="dxa"/>
            </w:tcMar>
            <w:vAlign w:val="center"/>
            <w:hideMark/>
          </w:tcPr>
          <w:p w14:paraId="1649967B" w14:textId="77777777" w:rsidR="006F346B" w:rsidRPr="006F346B" w:rsidRDefault="006F346B" w:rsidP="006F346B">
            <w:pPr>
              <w:ind w:left="-139" w:right="-151"/>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8" w:type="pct"/>
            <w:shd w:val="clear" w:color="auto" w:fill="B6DDE8" w:themeFill="accent5" w:themeFillTint="66"/>
            <w:tcMar>
              <w:top w:w="92" w:type="dxa"/>
              <w:left w:w="288" w:type="dxa"/>
              <w:bottom w:w="92" w:type="dxa"/>
              <w:right w:w="288" w:type="dxa"/>
            </w:tcMar>
            <w:vAlign w:val="center"/>
            <w:hideMark/>
          </w:tcPr>
          <w:p w14:paraId="201EA9C1" w14:textId="77777777" w:rsidR="006F346B" w:rsidRPr="006F346B" w:rsidRDefault="006F346B" w:rsidP="006F346B">
            <w:pPr>
              <w:ind w:left="-139" w:right="-151"/>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0B7FB7B1" w14:textId="77777777" w:rsidTr="00E82B1F">
        <w:tc>
          <w:tcPr>
            <w:tcW w:w="2754" w:type="pct"/>
            <w:shd w:val="clear" w:color="auto" w:fill="FFFFFF"/>
            <w:tcMar>
              <w:top w:w="92" w:type="dxa"/>
              <w:left w:w="346" w:type="dxa"/>
              <w:bottom w:w="92" w:type="dxa"/>
              <w:right w:w="288" w:type="dxa"/>
            </w:tcMar>
            <w:vAlign w:val="center"/>
            <w:hideMark/>
          </w:tcPr>
          <w:p w14:paraId="18EA8413" w14:textId="77777777"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3 เจ้าหน้าที่ของหน่วยงานที่ท่านติดต่อ มีการปิดบังหรือบิดเบือนข้อมูลเ</w:t>
            </w:r>
            <w:r w:rsidRPr="006F346B">
              <w:rPr>
                <w:rFonts w:ascii="TH SarabunPSK" w:eastAsia="Times New Roman" w:hAnsi="TH SarabunPSK" w:cs="TH SarabunPSK" w:hint="cs"/>
                <w:color w:val="000000"/>
                <w:sz w:val="28"/>
                <w:cs/>
              </w:rPr>
              <w:t>กี่</w:t>
            </w:r>
            <w:r w:rsidRPr="006F346B">
              <w:rPr>
                <w:rFonts w:ascii="TH SarabunPSK" w:eastAsia="Times New Roman" w:hAnsi="TH SarabunPSK" w:cs="TH SarabunPSK"/>
                <w:color w:val="000000"/>
                <w:sz w:val="28"/>
                <w:cs/>
              </w:rPr>
              <w:t>ยวกับการ</w:t>
            </w:r>
            <w:r w:rsidRPr="006F346B">
              <w:rPr>
                <w:rFonts w:ascii="TH SarabunPSK" w:eastAsia="Times New Roman" w:hAnsi="TH SarabunPSK" w:cs="TH SarabunPSK" w:hint="cs"/>
                <w:color w:val="000000"/>
                <w:sz w:val="28"/>
                <w:cs/>
              </w:rPr>
              <w:t>ดำ</w:t>
            </w:r>
            <w:r w:rsidRPr="006F346B">
              <w:rPr>
                <w:rFonts w:ascii="TH SarabunPSK" w:eastAsia="Times New Roman" w:hAnsi="TH SarabunPSK" w:cs="TH SarabunPSK"/>
                <w:color w:val="000000"/>
                <w:sz w:val="28"/>
                <w:cs/>
              </w:rPr>
              <w:t>เนินการ/ให้บริการแก่ท่านมากน้อยเพียงใด</w:t>
            </w:r>
          </w:p>
        </w:tc>
        <w:tc>
          <w:tcPr>
            <w:tcW w:w="943" w:type="pct"/>
            <w:shd w:val="clear" w:color="auto" w:fill="FFFFFF"/>
            <w:tcMar>
              <w:top w:w="92" w:type="dxa"/>
              <w:left w:w="288" w:type="dxa"/>
              <w:bottom w:w="92" w:type="dxa"/>
              <w:right w:w="288" w:type="dxa"/>
            </w:tcMar>
            <w:vAlign w:val="center"/>
          </w:tcPr>
          <w:p w14:paraId="77D97E5A" w14:textId="77777777" w:rsidR="006F346B" w:rsidRPr="006F346B" w:rsidRDefault="006F346B" w:rsidP="006F346B">
            <w:pPr>
              <w:ind w:left="-139" w:right="-151"/>
              <w:jc w:val="center"/>
              <w:rPr>
                <w:rFonts w:ascii="TH SarabunPSK" w:eastAsia="Times New Roman" w:hAnsi="TH SarabunPSK" w:cs="TH SarabunPSK"/>
                <w:color w:val="000000"/>
                <w:sz w:val="28"/>
              </w:rPr>
            </w:pPr>
          </w:p>
        </w:tc>
        <w:tc>
          <w:tcPr>
            <w:tcW w:w="435" w:type="pct"/>
            <w:shd w:val="clear" w:color="auto" w:fill="FFFFFF"/>
            <w:tcMar>
              <w:top w:w="92" w:type="dxa"/>
              <w:left w:w="288" w:type="dxa"/>
              <w:bottom w:w="92" w:type="dxa"/>
              <w:right w:w="288" w:type="dxa"/>
            </w:tcMar>
            <w:vAlign w:val="center"/>
          </w:tcPr>
          <w:p w14:paraId="6DD13E66" w14:textId="77777777" w:rsidR="006F346B" w:rsidRPr="006F346B" w:rsidRDefault="006F346B" w:rsidP="006F346B">
            <w:pPr>
              <w:ind w:left="-139" w:right="-151"/>
              <w:jc w:val="center"/>
              <w:rPr>
                <w:rFonts w:ascii="TH SarabunPSK" w:eastAsia="Times New Roman" w:hAnsi="TH SarabunPSK" w:cs="TH SarabunPSK"/>
                <w:color w:val="000000"/>
                <w:sz w:val="28"/>
              </w:rPr>
            </w:pPr>
          </w:p>
        </w:tc>
        <w:tc>
          <w:tcPr>
            <w:tcW w:w="361" w:type="pct"/>
            <w:shd w:val="clear" w:color="auto" w:fill="FFFFFF"/>
            <w:tcMar>
              <w:top w:w="92" w:type="dxa"/>
              <w:left w:w="288" w:type="dxa"/>
              <w:bottom w:w="92" w:type="dxa"/>
              <w:right w:w="288" w:type="dxa"/>
            </w:tcMar>
            <w:vAlign w:val="center"/>
          </w:tcPr>
          <w:p w14:paraId="0F53CB10" w14:textId="77777777" w:rsidR="006F346B" w:rsidRPr="006F346B" w:rsidRDefault="006F346B" w:rsidP="006F346B">
            <w:pPr>
              <w:ind w:left="-139" w:right="-151"/>
              <w:jc w:val="center"/>
              <w:rPr>
                <w:rFonts w:ascii="TH SarabunPSK" w:eastAsia="Times New Roman" w:hAnsi="TH SarabunPSK" w:cs="TH SarabunPSK"/>
                <w:color w:val="000000"/>
                <w:sz w:val="28"/>
              </w:rPr>
            </w:pPr>
          </w:p>
        </w:tc>
        <w:tc>
          <w:tcPr>
            <w:tcW w:w="508" w:type="pct"/>
            <w:shd w:val="clear" w:color="auto" w:fill="FFFFFF"/>
            <w:tcMar>
              <w:top w:w="92" w:type="dxa"/>
              <w:left w:w="288" w:type="dxa"/>
              <w:bottom w:w="92" w:type="dxa"/>
              <w:right w:w="288" w:type="dxa"/>
            </w:tcMar>
            <w:vAlign w:val="center"/>
          </w:tcPr>
          <w:p w14:paraId="1CA1EFF8" w14:textId="77777777" w:rsidR="006F346B" w:rsidRPr="006F346B" w:rsidRDefault="006F346B" w:rsidP="006F346B">
            <w:pPr>
              <w:ind w:left="-139" w:right="-151"/>
              <w:jc w:val="center"/>
              <w:rPr>
                <w:rFonts w:ascii="TH SarabunPSK" w:eastAsia="Times New Roman" w:hAnsi="TH SarabunPSK" w:cs="TH SarabunPSK"/>
                <w:color w:val="000000"/>
                <w:sz w:val="28"/>
              </w:rPr>
            </w:pPr>
          </w:p>
        </w:tc>
      </w:tr>
    </w:tbl>
    <w:p w14:paraId="3DB6B66D" w14:textId="77777777" w:rsidR="006F346B" w:rsidRPr="006F346B" w:rsidRDefault="006F346B" w:rsidP="006F346B">
      <w:pPr>
        <w:jc w:val="thaiDistribute"/>
        <w:rPr>
          <w:rFonts w:ascii="TH SarabunPSK" w:hAnsi="TH SarabunPSK" w:cs="TH SarabunPSK"/>
          <w:sz w:val="14"/>
          <w:szCs w:val="1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05"/>
        <w:gridCol w:w="1416"/>
        <w:gridCol w:w="1561"/>
      </w:tblGrid>
      <w:tr w:rsidR="006F346B" w:rsidRPr="006F346B" w14:paraId="6B4581B6" w14:textId="77777777" w:rsidTr="00E82B1F">
        <w:trPr>
          <w:tblHeader/>
        </w:trPr>
        <w:tc>
          <w:tcPr>
            <w:tcW w:w="5000" w:type="pct"/>
            <w:gridSpan w:val="3"/>
            <w:shd w:val="clear" w:color="auto" w:fill="auto"/>
            <w:tcMar>
              <w:top w:w="58" w:type="dxa"/>
              <w:left w:w="230" w:type="dxa"/>
              <w:bottom w:w="58" w:type="dxa"/>
              <w:right w:w="230" w:type="dxa"/>
            </w:tcMar>
            <w:vAlign w:val="center"/>
            <w:hideMark/>
          </w:tcPr>
          <w:p w14:paraId="2581451F" w14:textId="68512E86" w:rsidR="006F346B" w:rsidRPr="006F346B" w:rsidRDefault="006F346B" w:rsidP="006F346B">
            <w:pPr>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rPr>
              <w:t>e4</w:t>
            </w:r>
            <w:r w:rsidRPr="006F346B">
              <w:rPr>
                <w:rFonts w:ascii="TH SarabunPSK" w:eastAsia="Times New Roman" w:hAnsi="TH SarabunPSK" w:cs="TH SarabunPSK"/>
                <w:color w:val="000000"/>
                <w:sz w:val="28"/>
                <w:cs/>
              </w:rPr>
              <w:t xml:space="preserve"> ในระยะเวลา </w:t>
            </w:r>
            <w:r w:rsidRPr="006F346B">
              <w:rPr>
                <w:rFonts w:ascii="TH SarabunPSK" w:eastAsia="Times New Roman" w:hAnsi="TH SarabunPSK" w:cs="TH SarabunPSK"/>
                <w:color w:val="000000"/>
                <w:sz w:val="28"/>
              </w:rPr>
              <w:t>1</w:t>
            </w:r>
            <w:r w:rsidRPr="006F346B">
              <w:rPr>
                <w:rFonts w:ascii="TH SarabunPSK" w:eastAsia="Times New Roman" w:hAnsi="TH SarabunPSK" w:cs="TH SarabunPSK"/>
                <w:color w:val="000000"/>
                <w:sz w:val="28"/>
                <w:cs/>
              </w:rPr>
              <w:t xml:space="preserve"> ปีที่ผ่านมา ท่านเคยถูกเจ้าหน้าที่ของหน่วยงานที่ท่านติดต่อร้องขอให้จ่ายหรือให้สิ่งดังต่อไปนี</w:t>
            </w:r>
            <w:r w:rsidR="00B717AA">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 xml:space="preserve"> เพ</w:t>
            </w:r>
            <w:r w:rsidRPr="006F346B">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อแลกกับการปฏิบัติงาน การอนุมัติ อนุญาต</w:t>
            </w:r>
            <w:r w:rsidRPr="006F346B">
              <w:rPr>
                <w:rFonts w:ascii="TH SarabunPSK" w:eastAsia="Times New Roman" w:hAnsi="TH SarabunPSK" w:cs="TH SarabunPSK"/>
                <w:color w:val="000000"/>
                <w:sz w:val="28"/>
              </w:rPr>
              <w:t xml:space="preserve"> </w:t>
            </w:r>
            <w:r w:rsidRPr="006F346B">
              <w:rPr>
                <w:rFonts w:ascii="TH SarabunPSK" w:eastAsia="Times New Roman" w:hAnsi="TH SarabunPSK" w:cs="TH SarabunPSK"/>
                <w:color w:val="000000"/>
                <w:sz w:val="28"/>
                <w:cs/>
              </w:rPr>
              <w:t>หรือให้บริการ หรือไม</w:t>
            </w:r>
            <w:r w:rsidRPr="006F346B">
              <w:rPr>
                <w:rFonts w:ascii="TH SarabunPSK" w:eastAsia="Times New Roman" w:hAnsi="TH SarabunPSK" w:cs="TH SarabunPSK" w:hint="cs"/>
                <w:color w:val="000000"/>
                <w:sz w:val="28"/>
                <w:cs/>
              </w:rPr>
              <w:t>่</w:t>
            </w:r>
          </w:p>
        </w:tc>
      </w:tr>
      <w:tr w:rsidR="006F346B" w:rsidRPr="006F346B" w14:paraId="1544B6DD" w14:textId="77777777" w:rsidTr="00E82B1F">
        <w:trPr>
          <w:tblHeader/>
        </w:trPr>
        <w:tc>
          <w:tcPr>
            <w:tcW w:w="3478" w:type="pct"/>
            <w:shd w:val="clear" w:color="auto" w:fill="B6DDE8" w:themeFill="accent5" w:themeFillTint="66"/>
            <w:tcMar>
              <w:top w:w="92" w:type="dxa"/>
              <w:left w:w="288" w:type="dxa"/>
              <w:bottom w:w="92" w:type="dxa"/>
              <w:right w:w="288" w:type="dxa"/>
            </w:tcMar>
            <w:vAlign w:val="center"/>
            <w:hideMark/>
          </w:tcPr>
          <w:p w14:paraId="648E1FF2"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724" w:type="pct"/>
            <w:shd w:val="clear" w:color="auto" w:fill="B6DDE8" w:themeFill="accent5" w:themeFillTint="66"/>
            <w:tcMar>
              <w:top w:w="92" w:type="dxa"/>
              <w:left w:w="288" w:type="dxa"/>
              <w:bottom w:w="92" w:type="dxa"/>
              <w:right w:w="288" w:type="dxa"/>
            </w:tcMar>
            <w:vAlign w:val="center"/>
            <w:hideMark/>
          </w:tcPr>
          <w:p w14:paraId="3B6C786E"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w:t>
            </w:r>
          </w:p>
        </w:tc>
        <w:tc>
          <w:tcPr>
            <w:tcW w:w="798" w:type="pct"/>
            <w:shd w:val="clear" w:color="auto" w:fill="B6DDE8" w:themeFill="accent5" w:themeFillTint="66"/>
            <w:tcMar>
              <w:top w:w="92" w:type="dxa"/>
              <w:left w:w="288" w:type="dxa"/>
              <w:bottom w:w="92" w:type="dxa"/>
              <w:right w:w="288" w:type="dxa"/>
            </w:tcMar>
            <w:vAlign w:val="center"/>
            <w:hideMark/>
          </w:tcPr>
          <w:p w14:paraId="4B54F4EB"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ไม่มี</w:t>
            </w:r>
          </w:p>
        </w:tc>
      </w:tr>
      <w:tr w:rsidR="006F346B" w:rsidRPr="006F346B" w14:paraId="05E77C0E" w14:textId="77777777" w:rsidTr="00E82B1F">
        <w:tc>
          <w:tcPr>
            <w:tcW w:w="3478" w:type="pct"/>
            <w:shd w:val="clear" w:color="auto" w:fill="FFFFFF"/>
            <w:tcMar>
              <w:top w:w="92" w:type="dxa"/>
              <w:left w:w="346" w:type="dxa"/>
              <w:bottom w:w="92" w:type="dxa"/>
              <w:right w:w="288" w:type="dxa"/>
            </w:tcMar>
            <w:vAlign w:val="center"/>
            <w:hideMark/>
          </w:tcPr>
          <w:p w14:paraId="0827E773" w14:textId="77777777"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เงิน</w:t>
            </w:r>
          </w:p>
        </w:tc>
        <w:tc>
          <w:tcPr>
            <w:tcW w:w="724" w:type="pct"/>
            <w:shd w:val="clear" w:color="auto" w:fill="FFFFFF"/>
            <w:tcMar>
              <w:top w:w="92" w:type="dxa"/>
              <w:left w:w="288" w:type="dxa"/>
              <w:bottom w:w="92" w:type="dxa"/>
              <w:right w:w="288" w:type="dxa"/>
            </w:tcMar>
            <w:vAlign w:val="center"/>
          </w:tcPr>
          <w:p w14:paraId="7DE6CBDD" w14:textId="77777777" w:rsidR="006F346B" w:rsidRPr="006F346B" w:rsidRDefault="006F346B" w:rsidP="006F346B">
            <w:pPr>
              <w:rPr>
                <w:rFonts w:ascii="TH SarabunPSK" w:eastAsia="Times New Roman" w:hAnsi="TH SarabunPSK" w:cs="TH SarabunPSK"/>
                <w:color w:val="000000"/>
                <w:sz w:val="28"/>
              </w:rPr>
            </w:pPr>
          </w:p>
        </w:tc>
        <w:tc>
          <w:tcPr>
            <w:tcW w:w="798" w:type="pct"/>
            <w:shd w:val="clear" w:color="auto" w:fill="FFFFFF"/>
            <w:tcMar>
              <w:top w:w="92" w:type="dxa"/>
              <w:left w:w="288" w:type="dxa"/>
              <w:bottom w:w="92" w:type="dxa"/>
              <w:right w:w="288" w:type="dxa"/>
            </w:tcMar>
            <w:vAlign w:val="center"/>
          </w:tcPr>
          <w:p w14:paraId="1A27DA1E" w14:textId="77777777" w:rsidR="006F346B" w:rsidRPr="006F346B" w:rsidRDefault="006F346B" w:rsidP="006F346B">
            <w:pPr>
              <w:rPr>
                <w:rFonts w:ascii="TH SarabunPSK" w:eastAsia="Times New Roman" w:hAnsi="TH SarabunPSK" w:cs="TH SarabunPSK"/>
                <w:color w:val="000000"/>
                <w:sz w:val="28"/>
              </w:rPr>
            </w:pPr>
          </w:p>
        </w:tc>
      </w:tr>
      <w:tr w:rsidR="006F346B" w:rsidRPr="006F346B" w14:paraId="7629B9AC" w14:textId="77777777" w:rsidTr="00E82B1F">
        <w:tc>
          <w:tcPr>
            <w:tcW w:w="3478" w:type="pct"/>
            <w:shd w:val="clear" w:color="auto" w:fill="FFFFFF"/>
            <w:tcMar>
              <w:top w:w="92" w:type="dxa"/>
              <w:left w:w="346" w:type="dxa"/>
              <w:bottom w:w="92" w:type="dxa"/>
              <w:right w:w="288" w:type="dxa"/>
            </w:tcMar>
            <w:vAlign w:val="center"/>
            <w:hideMark/>
          </w:tcPr>
          <w:p w14:paraId="1C8EDFAF" w14:textId="77777777"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ทรัพย์สิน</w:t>
            </w:r>
          </w:p>
        </w:tc>
        <w:tc>
          <w:tcPr>
            <w:tcW w:w="724" w:type="pct"/>
            <w:shd w:val="clear" w:color="auto" w:fill="FFFFFF"/>
            <w:tcMar>
              <w:top w:w="92" w:type="dxa"/>
              <w:left w:w="288" w:type="dxa"/>
              <w:bottom w:w="92" w:type="dxa"/>
              <w:right w:w="288" w:type="dxa"/>
            </w:tcMar>
            <w:vAlign w:val="center"/>
          </w:tcPr>
          <w:p w14:paraId="3027F1B3" w14:textId="77777777" w:rsidR="006F346B" w:rsidRPr="006F346B" w:rsidRDefault="006F346B" w:rsidP="006F346B">
            <w:pPr>
              <w:rPr>
                <w:rFonts w:ascii="TH SarabunPSK" w:eastAsia="Times New Roman" w:hAnsi="TH SarabunPSK" w:cs="TH SarabunPSK"/>
                <w:color w:val="000000"/>
                <w:sz w:val="28"/>
              </w:rPr>
            </w:pPr>
          </w:p>
        </w:tc>
        <w:tc>
          <w:tcPr>
            <w:tcW w:w="798" w:type="pct"/>
            <w:shd w:val="clear" w:color="auto" w:fill="FFFFFF"/>
            <w:tcMar>
              <w:top w:w="92" w:type="dxa"/>
              <w:left w:w="288" w:type="dxa"/>
              <w:bottom w:w="92" w:type="dxa"/>
              <w:right w:w="288" w:type="dxa"/>
            </w:tcMar>
            <w:vAlign w:val="center"/>
          </w:tcPr>
          <w:p w14:paraId="0770318E" w14:textId="77777777" w:rsidR="006F346B" w:rsidRPr="006F346B" w:rsidRDefault="006F346B" w:rsidP="006F346B">
            <w:pPr>
              <w:rPr>
                <w:rFonts w:ascii="TH SarabunPSK" w:eastAsia="Times New Roman" w:hAnsi="TH SarabunPSK" w:cs="TH SarabunPSK"/>
                <w:color w:val="000000"/>
                <w:sz w:val="28"/>
              </w:rPr>
            </w:pPr>
          </w:p>
        </w:tc>
      </w:tr>
      <w:tr w:rsidR="006F346B" w:rsidRPr="006F346B" w14:paraId="55DA60B2" w14:textId="77777777" w:rsidTr="00E82B1F">
        <w:tc>
          <w:tcPr>
            <w:tcW w:w="3478" w:type="pct"/>
            <w:shd w:val="clear" w:color="auto" w:fill="FFFFFF"/>
            <w:tcMar>
              <w:top w:w="92" w:type="dxa"/>
              <w:left w:w="346" w:type="dxa"/>
              <w:bottom w:w="92" w:type="dxa"/>
              <w:right w:w="288" w:type="dxa"/>
            </w:tcMar>
            <w:vAlign w:val="center"/>
            <w:hideMark/>
          </w:tcPr>
          <w:p w14:paraId="39C4F851" w14:textId="77777777" w:rsidR="006F346B" w:rsidRPr="006F346B" w:rsidRDefault="006F346B" w:rsidP="006F346B">
            <w:pPr>
              <w:rPr>
                <w:rFonts w:ascii="TH SarabunPSK" w:eastAsia="Times New Roman" w:hAnsi="TH SarabunPSK" w:cs="TH SarabunPSK"/>
                <w:color w:val="000000"/>
                <w:spacing w:val="-8"/>
                <w:sz w:val="28"/>
              </w:rPr>
            </w:pPr>
            <w:r w:rsidRPr="006F346B">
              <w:rPr>
                <w:rFonts w:ascii="TH SarabunPSK" w:eastAsia="Times New Roman" w:hAnsi="TH SarabunPSK" w:cs="TH SarabunPSK"/>
                <w:color w:val="000000"/>
                <w:spacing w:val="-8"/>
                <w:sz w:val="28"/>
                <w:cs/>
              </w:rPr>
              <w:t>ประโยชน์อื่น ๆ ที่อาจคำนวณเป็นเงินได้ เช่น การลดราคา การรับความบันเทิง เป็นต้น</w:t>
            </w:r>
          </w:p>
        </w:tc>
        <w:tc>
          <w:tcPr>
            <w:tcW w:w="724" w:type="pct"/>
            <w:shd w:val="clear" w:color="auto" w:fill="FFFFFF"/>
            <w:tcMar>
              <w:top w:w="92" w:type="dxa"/>
              <w:left w:w="288" w:type="dxa"/>
              <w:bottom w:w="92" w:type="dxa"/>
              <w:right w:w="288" w:type="dxa"/>
            </w:tcMar>
            <w:vAlign w:val="center"/>
          </w:tcPr>
          <w:p w14:paraId="54770694" w14:textId="77777777" w:rsidR="006F346B" w:rsidRPr="006F346B" w:rsidRDefault="006F346B" w:rsidP="006F346B">
            <w:pPr>
              <w:rPr>
                <w:rFonts w:ascii="TH SarabunPSK" w:eastAsia="Times New Roman" w:hAnsi="TH SarabunPSK" w:cs="TH SarabunPSK"/>
                <w:color w:val="000000"/>
                <w:sz w:val="28"/>
              </w:rPr>
            </w:pPr>
          </w:p>
        </w:tc>
        <w:tc>
          <w:tcPr>
            <w:tcW w:w="798" w:type="pct"/>
            <w:shd w:val="clear" w:color="auto" w:fill="FFFFFF"/>
            <w:tcMar>
              <w:top w:w="92" w:type="dxa"/>
              <w:left w:w="288" w:type="dxa"/>
              <w:bottom w:w="92" w:type="dxa"/>
              <w:right w:w="288" w:type="dxa"/>
            </w:tcMar>
            <w:vAlign w:val="center"/>
          </w:tcPr>
          <w:p w14:paraId="75443CB8" w14:textId="77777777" w:rsidR="006F346B" w:rsidRPr="006F346B" w:rsidRDefault="006F346B" w:rsidP="006F346B">
            <w:pPr>
              <w:rPr>
                <w:rFonts w:ascii="TH SarabunPSK" w:eastAsia="Times New Roman" w:hAnsi="TH SarabunPSK" w:cs="TH SarabunPSK"/>
                <w:color w:val="000000"/>
                <w:sz w:val="28"/>
              </w:rPr>
            </w:pPr>
          </w:p>
        </w:tc>
      </w:tr>
    </w:tbl>
    <w:p w14:paraId="1814F2DB" w14:textId="33E978E9" w:rsidR="00551502" w:rsidRPr="00551502" w:rsidRDefault="00551502" w:rsidP="006F346B">
      <w:pPr>
        <w:jc w:val="thaiDistribute"/>
        <w:rPr>
          <w:rFonts w:ascii="TH SarabunPSK" w:hAnsi="TH SarabunPSK" w:cs="TH SarabunPSK"/>
          <w:sz w:val="14"/>
          <w:szCs w:val="14"/>
        </w:rPr>
      </w:pPr>
      <w:r w:rsidRPr="00551502">
        <w:rPr>
          <w:rFonts w:ascii="TH SarabunPSK" w:hAnsi="TH SarabunPSK" w:cs="TH SarabunPSK"/>
          <w:cs/>
        </w:rPr>
        <w:t>หมายเหตุ: เป็นการให้ที่นอกเหนือจากที่กฎหมายกำหนด เช่น ค่าธรรมเนียม ค่าบริการ ค่าปรับ เป็นต้น</w:t>
      </w:r>
    </w:p>
    <w:p w14:paraId="3C010F1E" w14:textId="77777777" w:rsidR="00551502" w:rsidRPr="006F346B" w:rsidRDefault="00551502" w:rsidP="006F346B">
      <w:pPr>
        <w:jc w:val="thaiDistribute"/>
        <w:rPr>
          <w:rFonts w:ascii="TH SarabunPSK" w:hAnsi="TH SarabunPSK" w:cs="TH SarabunPSK"/>
          <w:sz w:val="14"/>
          <w:szCs w:val="14"/>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34"/>
        <w:gridCol w:w="1800"/>
        <w:gridCol w:w="900"/>
        <w:gridCol w:w="810"/>
        <w:gridCol w:w="1080"/>
      </w:tblGrid>
      <w:tr w:rsidR="003B4966" w:rsidRPr="006F346B" w14:paraId="1BE55A6D" w14:textId="7401E0DD" w:rsidTr="003B4966">
        <w:trPr>
          <w:tblHeader/>
        </w:trPr>
        <w:tc>
          <w:tcPr>
            <w:tcW w:w="5234" w:type="dxa"/>
            <w:shd w:val="clear" w:color="auto" w:fill="B6DDE8" w:themeFill="accent5" w:themeFillTint="66"/>
            <w:tcMar>
              <w:top w:w="92" w:type="dxa"/>
              <w:left w:w="288" w:type="dxa"/>
              <w:bottom w:w="92" w:type="dxa"/>
              <w:right w:w="288" w:type="dxa"/>
            </w:tcMar>
            <w:vAlign w:val="center"/>
            <w:hideMark/>
          </w:tcPr>
          <w:p w14:paraId="167902C4" w14:textId="77777777" w:rsidR="003B4966" w:rsidRPr="006F346B" w:rsidRDefault="003B4966" w:rsidP="006F346B">
            <w:pPr>
              <w:spacing w:line="280" w:lineRule="exact"/>
              <w:jc w:val="center"/>
              <w:rPr>
                <w:rFonts w:ascii="TH SarabunPSK" w:eastAsia="Times New Roman" w:hAnsi="TH SarabunPSK" w:cs="TH SarabunPSK"/>
                <w:color w:val="000000"/>
                <w:sz w:val="28"/>
                <w:cs/>
              </w:rPr>
            </w:pPr>
            <w:r w:rsidRPr="006F346B">
              <w:rPr>
                <w:rFonts w:ascii="TH SarabunPSK" w:hAnsi="TH SarabunPSK" w:cs="TH SarabunPSK" w:hint="cs"/>
                <w:sz w:val="28"/>
                <w:cs/>
              </w:rPr>
              <w:t>ประเด็นการประเมิน</w:t>
            </w:r>
          </w:p>
        </w:tc>
        <w:tc>
          <w:tcPr>
            <w:tcW w:w="1800" w:type="dxa"/>
            <w:shd w:val="clear" w:color="auto" w:fill="B6DDE8" w:themeFill="accent5" w:themeFillTint="66"/>
            <w:tcMar>
              <w:top w:w="92" w:type="dxa"/>
              <w:left w:w="288" w:type="dxa"/>
              <w:bottom w:w="92" w:type="dxa"/>
              <w:right w:w="288" w:type="dxa"/>
            </w:tcMar>
            <w:vAlign w:val="center"/>
            <w:hideMark/>
          </w:tcPr>
          <w:p w14:paraId="3B6BC530" w14:textId="7475B9D7" w:rsidR="003B4966" w:rsidRPr="006F346B" w:rsidRDefault="003B4966" w:rsidP="003B4966">
            <w:pPr>
              <w:spacing w:line="280" w:lineRule="exact"/>
              <w:ind w:left="-291" w:right="-14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900" w:type="dxa"/>
            <w:shd w:val="clear" w:color="auto" w:fill="B6DDE8" w:themeFill="accent5" w:themeFillTint="66"/>
          </w:tcPr>
          <w:p w14:paraId="735FD3DC" w14:textId="3A613991" w:rsidR="003B4966" w:rsidRPr="006F346B" w:rsidRDefault="003B4966" w:rsidP="003B4966">
            <w:pPr>
              <w:spacing w:line="280" w:lineRule="exact"/>
              <w:ind w:left="-291" w:right="-149"/>
              <w:jc w:val="center"/>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cs/>
              </w:rPr>
              <w:t>น้อย</w:t>
            </w:r>
          </w:p>
        </w:tc>
        <w:tc>
          <w:tcPr>
            <w:tcW w:w="810" w:type="dxa"/>
            <w:shd w:val="clear" w:color="auto" w:fill="B6DDE8" w:themeFill="accent5" w:themeFillTint="66"/>
            <w:tcMar>
              <w:top w:w="92" w:type="dxa"/>
              <w:left w:w="288" w:type="dxa"/>
              <w:bottom w:w="92" w:type="dxa"/>
              <w:right w:w="288" w:type="dxa"/>
            </w:tcMar>
            <w:vAlign w:val="center"/>
            <w:hideMark/>
          </w:tcPr>
          <w:p w14:paraId="30788DD1" w14:textId="7F359DC1" w:rsidR="003B4966" w:rsidRPr="006F346B" w:rsidRDefault="003B4966" w:rsidP="003B4966">
            <w:pPr>
              <w:spacing w:line="280" w:lineRule="exact"/>
              <w:ind w:left="-291" w:right="-14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1080" w:type="dxa"/>
            <w:shd w:val="clear" w:color="auto" w:fill="B6DDE8" w:themeFill="accent5" w:themeFillTint="66"/>
          </w:tcPr>
          <w:p w14:paraId="071C780C" w14:textId="5BDE3368" w:rsidR="003B4966" w:rsidRPr="006F346B" w:rsidRDefault="003B4966" w:rsidP="003B4966">
            <w:pPr>
              <w:spacing w:line="280" w:lineRule="exact"/>
              <w:ind w:left="-291" w:right="-149"/>
              <w:jc w:val="center"/>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cs/>
              </w:rPr>
              <w:t>มากที่สุด</w:t>
            </w:r>
          </w:p>
        </w:tc>
      </w:tr>
      <w:tr w:rsidR="003B4966" w:rsidRPr="006F346B" w14:paraId="79F255CA" w14:textId="6A361E47" w:rsidTr="003B4966">
        <w:tc>
          <w:tcPr>
            <w:tcW w:w="5234" w:type="dxa"/>
            <w:shd w:val="clear" w:color="auto" w:fill="FFFFFF"/>
            <w:tcMar>
              <w:top w:w="92" w:type="dxa"/>
              <w:left w:w="346" w:type="dxa"/>
              <w:bottom w:w="92" w:type="dxa"/>
              <w:right w:w="288" w:type="dxa"/>
            </w:tcMar>
            <w:vAlign w:val="center"/>
            <w:hideMark/>
          </w:tcPr>
          <w:p w14:paraId="48CAD6B9" w14:textId="77777777" w:rsidR="003B4966" w:rsidRPr="006F346B" w:rsidRDefault="003B4966" w:rsidP="006F346B">
            <w:pPr>
              <w:spacing w:line="280" w:lineRule="exact"/>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5 หน่วยงานที่ท่านติดต่อ มีการด</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เนินงาน โดยค</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นึงถึงประโยชน์ของประชาชนและส่วนรวมเป็นหลักมากน้อยเพียงใด</w:t>
            </w:r>
          </w:p>
        </w:tc>
        <w:tc>
          <w:tcPr>
            <w:tcW w:w="1800" w:type="dxa"/>
            <w:shd w:val="clear" w:color="auto" w:fill="FFFFFF"/>
            <w:tcMar>
              <w:top w:w="92" w:type="dxa"/>
              <w:left w:w="288" w:type="dxa"/>
              <w:bottom w:w="92" w:type="dxa"/>
              <w:right w:w="288" w:type="dxa"/>
            </w:tcMar>
            <w:vAlign w:val="center"/>
          </w:tcPr>
          <w:p w14:paraId="289C49DB" w14:textId="77777777" w:rsidR="003B4966" w:rsidRPr="006F346B" w:rsidRDefault="003B4966" w:rsidP="006F346B">
            <w:pPr>
              <w:tabs>
                <w:tab w:val="left" w:pos="552"/>
              </w:tabs>
              <w:spacing w:line="280" w:lineRule="exact"/>
              <w:ind w:left="-291" w:right="-291"/>
              <w:jc w:val="center"/>
              <w:rPr>
                <w:rFonts w:ascii="TH SarabunPSK" w:eastAsia="Times New Roman" w:hAnsi="TH SarabunPSK" w:cs="TH SarabunPSK"/>
                <w:color w:val="000000"/>
                <w:sz w:val="28"/>
              </w:rPr>
            </w:pPr>
          </w:p>
        </w:tc>
        <w:tc>
          <w:tcPr>
            <w:tcW w:w="900" w:type="dxa"/>
            <w:shd w:val="clear" w:color="auto" w:fill="FFFFFF"/>
          </w:tcPr>
          <w:p w14:paraId="0C064980" w14:textId="77777777" w:rsidR="003B4966" w:rsidRPr="006F346B" w:rsidRDefault="003B4966" w:rsidP="006F346B">
            <w:pPr>
              <w:tabs>
                <w:tab w:val="left" w:pos="552"/>
              </w:tabs>
              <w:spacing w:line="280" w:lineRule="exact"/>
              <w:ind w:left="-291" w:right="-291"/>
              <w:jc w:val="center"/>
              <w:rPr>
                <w:rFonts w:ascii="TH SarabunPSK" w:eastAsia="Times New Roman" w:hAnsi="TH SarabunPSK" w:cs="TH SarabunPSK"/>
                <w:color w:val="000000"/>
                <w:sz w:val="28"/>
              </w:rPr>
            </w:pPr>
          </w:p>
        </w:tc>
        <w:tc>
          <w:tcPr>
            <w:tcW w:w="810" w:type="dxa"/>
            <w:shd w:val="clear" w:color="auto" w:fill="FFFFFF"/>
            <w:tcMar>
              <w:top w:w="92" w:type="dxa"/>
              <w:left w:w="288" w:type="dxa"/>
              <w:bottom w:w="92" w:type="dxa"/>
              <w:right w:w="288" w:type="dxa"/>
            </w:tcMar>
            <w:vAlign w:val="center"/>
          </w:tcPr>
          <w:p w14:paraId="0ECA1773" w14:textId="3E4F874C" w:rsidR="003B4966" w:rsidRPr="006F346B" w:rsidRDefault="003B4966" w:rsidP="006F346B">
            <w:pPr>
              <w:tabs>
                <w:tab w:val="left" w:pos="552"/>
              </w:tabs>
              <w:spacing w:line="280" w:lineRule="exact"/>
              <w:ind w:left="-291" w:right="-291"/>
              <w:jc w:val="center"/>
              <w:rPr>
                <w:rFonts w:ascii="TH SarabunPSK" w:eastAsia="Times New Roman" w:hAnsi="TH SarabunPSK" w:cs="TH SarabunPSK"/>
                <w:color w:val="000000"/>
                <w:sz w:val="28"/>
              </w:rPr>
            </w:pPr>
          </w:p>
        </w:tc>
        <w:tc>
          <w:tcPr>
            <w:tcW w:w="1080" w:type="dxa"/>
            <w:shd w:val="clear" w:color="auto" w:fill="FFFFFF"/>
          </w:tcPr>
          <w:p w14:paraId="3934734B" w14:textId="77777777" w:rsidR="003B4966" w:rsidRPr="006F346B" w:rsidRDefault="003B4966" w:rsidP="006F346B">
            <w:pPr>
              <w:tabs>
                <w:tab w:val="left" w:pos="552"/>
              </w:tabs>
              <w:spacing w:line="280" w:lineRule="exact"/>
              <w:ind w:left="-291" w:right="-291"/>
              <w:jc w:val="center"/>
              <w:rPr>
                <w:rFonts w:ascii="TH SarabunPSK" w:eastAsia="Times New Roman" w:hAnsi="TH SarabunPSK" w:cs="TH SarabunPSK"/>
                <w:color w:val="000000"/>
                <w:sz w:val="28"/>
              </w:rPr>
            </w:pPr>
          </w:p>
        </w:tc>
      </w:tr>
    </w:tbl>
    <w:p w14:paraId="60D21D5E" w14:textId="77777777" w:rsidR="006F346B" w:rsidRPr="006F346B" w:rsidRDefault="006F346B" w:rsidP="006F346B">
      <w:pPr>
        <w:jc w:val="thaiDistribute"/>
        <w:rPr>
          <w:rFonts w:ascii="TH SarabunPSK" w:hAnsi="TH SarabunPSK" w:cs="TH SarabunPSK"/>
          <w:sz w:val="14"/>
          <w:szCs w:val="14"/>
        </w:rPr>
      </w:pPr>
    </w:p>
    <w:p w14:paraId="77BD8A11" w14:textId="77777777" w:rsidR="006F346B" w:rsidRPr="006F346B" w:rsidRDefault="006F346B" w:rsidP="00720124">
      <w:pPr>
        <w:shd w:val="clear" w:color="auto" w:fill="00B0F0"/>
        <w:kinsoku w:val="0"/>
        <w:overflowPunct w:val="0"/>
        <w:autoSpaceDE w:val="0"/>
        <w:autoSpaceDN w:val="0"/>
        <w:adjustRightInd w:val="0"/>
        <w:spacing w:before="25"/>
        <w:ind w:left="-284" w:right="-144"/>
        <w:jc w:val="center"/>
        <w:rPr>
          <w:rFonts w:ascii="TH SarabunPSK" w:hAnsi="TH SarabunPSK" w:cs="TH SarabunPSK"/>
          <w:sz w:val="32"/>
          <w:szCs w:val="32"/>
        </w:rPr>
      </w:pPr>
      <w:r w:rsidRPr="006F346B">
        <w:rPr>
          <w:rFonts w:ascii="TH SarabunPSK" w:hAnsi="TH SarabunPSK" w:cs="TH SarabunPSK"/>
          <w:b/>
          <w:bCs/>
          <w:sz w:val="32"/>
          <w:szCs w:val="32"/>
          <w:cs/>
        </w:rPr>
        <w:t>ตัวชี้วัดที่</w:t>
      </w:r>
      <w:r w:rsidRPr="006F346B">
        <w:rPr>
          <w:rFonts w:ascii="TH SarabunPSK" w:hAnsi="TH SarabunPSK" w:cs="TH SarabunPSK"/>
          <w:b/>
          <w:bCs/>
          <w:spacing w:val="-13"/>
          <w:sz w:val="32"/>
          <w:szCs w:val="32"/>
        </w:rPr>
        <w:t xml:space="preserve"> </w:t>
      </w:r>
      <w:r w:rsidRPr="006F346B">
        <w:rPr>
          <w:rFonts w:ascii="TH SarabunPSK" w:hAnsi="TH SarabunPSK" w:cs="TH SarabunPSK"/>
          <w:b/>
          <w:bCs/>
          <w:sz w:val="32"/>
          <w:szCs w:val="32"/>
        </w:rPr>
        <w:t>2</w:t>
      </w:r>
      <w:r w:rsidRPr="006F346B">
        <w:rPr>
          <w:rFonts w:ascii="TH SarabunPSK" w:hAnsi="TH SarabunPSK" w:cs="TH SarabunPSK"/>
          <w:b/>
          <w:bCs/>
          <w:spacing w:val="-12"/>
          <w:sz w:val="32"/>
          <w:szCs w:val="32"/>
        </w:rPr>
        <w:t xml:space="preserve"> </w:t>
      </w:r>
      <w:r w:rsidRPr="006F346B">
        <w:rPr>
          <w:rFonts w:ascii="TH SarabunPSK" w:hAnsi="TH SarabunPSK" w:cs="TH SarabunPSK"/>
          <w:b/>
          <w:bCs/>
          <w:spacing w:val="2"/>
          <w:sz w:val="32"/>
          <w:szCs w:val="32"/>
          <w:cs/>
        </w:rPr>
        <w:t>ประสิทธิภาพการสื่อสาร</w:t>
      </w:r>
      <w:r w:rsidRPr="006F346B">
        <w:rPr>
          <w:rFonts w:ascii="TH SarabunPSK" w:hAnsi="TH SarabunPSK" w:cs="TH SarabunPSK"/>
          <w:b/>
          <w:bCs/>
          <w:spacing w:val="-6"/>
          <w:sz w:val="32"/>
          <w:szCs w:val="32"/>
        </w:rPr>
        <w:t xml:space="preserve"> </w:t>
      </w:r>
      <w:r w:rsidRPr="006F346B">
        <w:rPr>
          <w:rFonts w:ascii="TH SarabunPSK" w:hAnsi="TH SarabunPSK" w:cs="TH SarabunPSK"/>
          <w:spacing w:val="-1"/>
          <w:sz w:val="32"/>
          <w:szCs w:val="32"/>
          <w:cs/>
        </w:rPr>
        <w:t>ประกอบด้วยข้อค</w:t>
      </w:r>
      <w:r w:rsidRPr="006F346B">
        <w:rPr>
          <w:rFonts w:ascii="TH SarabunPSK" w:hAnsi="TH SarabunPSK" w:cs="TH SarabunPSK" w:hint="cs"/>
          <w:spacing w:val="-12"/>
          <w:sz w:val="32"/>
          <w:szCs w:val="32"/>
          <w:cs/>
        </w:rPr>
        <w:t>ำ</w:t>
      </w:r>
      <w:r w:rsidRPr="006F346B">
        <w:rPr>
          <w:rFonts w:ascii="TH SarabunPSK" w:hAnsi="TH SarabunPSK" w:cs="TH SarabunPSK"/>
          <w:spacing w:val="-1"/>
          <w:sz w:val="32"/>
          <w:szCs w:val="32"/>
          <w:cs/>
        </w:rPr>
        <w:t>ถามจ</w:t>
      </w:r>
      <w:r w:rsidRPr="006F346B">
        <w:rPr>
          <w:rFonts w:ascii="TH SarabunPSK" w:hAnsi="TH SarabunPSK" w:cs="TH SarabunPSK" w:hint="cs"/>
          <w:spacing w:val="-12"/>
          <w:sz w:val="32"/>
          <w:szCs w:val="32"/>
          <w:cs/>
        </w:rPr>
        <w:t>ำ</w:t>
      </w:r>
      <w:r w:rsidRPr="006F346B">
        <w:rPr>
          <w:rFonts w:ascii="TH SarabunPSK" w:hAnsi="TH SarabunPSK" w:cs="TH SarabunPSK"/>
          <w:sz w:val="32"/>
          <w:szCs w:val="32"/>
          <w:cs/>
        </w:rPr>
        <w:t>นวน</w:t>
      </w:r>
      <w:r w:rsidRPr="006F346B">
        <w:rPr>
          <w:rFonts w:ascii="TH SarabunPSK" w:hAnsi="TH SarabunPSK" w:cs="TH SarabunPSK"/>
          <w:spacing w:val="-4"/>
          <w:sz w:val="32"/>
          <w:szCs w:val="32"/>
        </w:rPr>
        <w:t xml:space="preserve"> </w:t>
      </w:r>
      <w:r w:rsidRPr="006F346B">
        <w:rPr>
          <w:rFonts w:ascii="TH SarabunPSK" w:hAnsi="TH SarabunPSK" w:cs="TH SarabunPSK"/>
          <w:spacing w:val="-13"/>
          <w:sz w:val="32"/>
          <w:szCs w:val="32"/>
        </w:rPr>
        <w:t xml:space="preserve">5 </w:t>
      </w:r>
      <w:r w:rsidRPr="006F346B">
        <w:rPr>
          <w:rFonts w:ascii="TH SarabunPSK" w:hAnsi="TH SarabunPSK" w:cs="TH SarabunPSK"/>
          <w:sz w:val="32"/>
          <w:szCs w:val="32"/>
          <w:cs/>
        </w:rPr>
        <w:t>ข้อ</w:t>
      </w:r>
      <w:r w:rsidRPr="006F346B">
        <w:rPr>
          <w:rFonts w:ascii="TH SarabunPSK" w:hAnsi="TH SarabunPSK" w:cs="TH SarabunPSK"/>
          <w:spacing w:val="-11"/>
          <w:sz w:val="32"/>
          <w:szCs w:val="32"/>
        </w:rPr>
        <w:t xml:space="preserve"> </w:t>
      </w:r>
      <w:r w:rsidRPr="006F346B">
        <w:rPr>
          <w:rFonts w:ascii="TH SarabunPSK" w:hAnsi="TH SarabunPSK" w:cs="TH SarabunPSK"/>
          <w:sz w:val="32"/>
          <w:szCs w:val="32"/>
          <w:cs/>
        </w:rPr>
        <w:t>ดังนี้</w:t>
      </w:r>
    </w:p>
    <w:p w14:paraId="3D66B619" w14:textId="77777777" w:rsidR="006F346B" w:rsidRPr="006F346B" w:rsidRDefault="006F346B" w:rsidP="006F346B">
      <w:pPr>
        <w:ind w:left="142"/>
        <w:jc w:val="cente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986"/>
        <w:gridCol w:w="1133"/>
        <w:gridCol w:w="1133"/>
        <w:gridCol w:w="1278"/>
      </w:tblGrid>
      <w:tr w:rsidR="006F346B" w:rsidRPr="006F346B" w14:paraId="37EA6E84" w14:textId="77777777" w:rsidTr="00E82B1F">
        <w:trPr>
          <w:tblHeader/>
        </w:trPr>
        <w:tc>
          <w:tcPr>
            <w:tcW w:w="5000" w:type="pct"/>
            <w:gridSpan w:val="5"/>
            <w:shd w:val="clear" w:color="auto" w:fill="auto"/>
            <w:tcMar>
              <w:top w:w="75" w:type="dxa"/>
              <w:left w:w="300" w:type="dxa"/>
              <w:bottom w:w="75" w:type="dxa"/>
              <w:right w:w="300" w:type="dxa"/>
            </w:tcMar>
            <w:vAlign w:val="center"/>
            <w:hideMark/>
          </w:tcPr>
          <w:p w14:paraId="2864A3BE" w14:textId="0D72BF7F" w:rsidR="006F346B" w:rsidRPr="006F346B" w:rsidRDefault="006F346B" w:rsidP="006F346B">
            <w:pP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e6</w:t>
            </w:r>
            <w:r w:rsidRPr="006F346B">
              <w:rPr>
                <w:rFonts w:ascii="TH SarabunPSK" w:eastAsia="Times New Roman" w:hAnsi="TH SarabunPSK" w:cs="TH SarabunPSK"/>
                <w:color w:val="000000"/>
                <w:sz w:val="28"/>
                <w:cs/>
              </w:rPr>
              <w:t xml:space="preserve"> การเผยแพร่ข้อมูลของหน่วยงานที่ท่านติดต่อมีลักษณะดังต่อไปนี</w:t>
            </w:r>
            <w:r w:rsidR="00B717AA">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 xml:space="preserve"> มากน้อยเพียงใด</w:t>
            </w:r>
          </w:p>
        </w:tc>
      </w:tr>
      <w:tr w:rsidR="006F346B" w:rsidRPr="006F346B" w14:paraId="70FED631" w14:textId="77777777" w:rsidTr="00E82B1F">
        <w:trPr>
          <w:trHeight w:val="351"/>
          <w:tblHeader/>
        </w:trPr>
        <w:tc>
          <w:tcPr>
            <w:tcW w:w="2174" w:type="pct"/>
            <w:shd w:val="clear" w:color="auto" w:fill="B6DDE8" w:themeFill="accent5" w:themeFillTint="66"/>
            <w:tcMar>
              <w:top w:w="120" w:type="dxa"/>
              <w:left w:w="375" w:type="dxa"/>
              <w:bottom w:w="120" w:type="dxa"/>
              <w:right w:w="375" w:type="dxa"/>
            </w:tcMar>
            <w:vAlign w:val="center"/>
            <w:hideMark/>
          </w:tcPr>
          <w:p w14:paraId="379E8429"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1015" w:type="pct"/>
            <w:shd w:val="clear" w:color="auto" w:fill="B6DDE8" w:themeFill="accent5" w:themeFillTint="66"/>
            <w:tcMar>
              <w:top w:w="120" w:type="dxa"/>
              <w:left w:w="375" w:type="dxa"/>
              <w:bottom w:w="120" w:type="dxa"/>
              <w:right w:w="375" w:type="dxa"/>
            </w:tcMar>
            <w:vAlign w:val="center"/>
            <w:hideMark/>
          </w:tcPr>
          <w:p w14:paraId="5740FA4D" w14:textId="77777777" w:rsidR="006F346B" w:rsidRPr="006F346B" w:rsidRDefault="006F346B" w:rsidP="006F346B">
            <w:pPr>
              <w:ind w:left="-380" w:right="-37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579" w:type="pct"/>
            <w:shd w:val="clear" w:color="auto" w:fill="B6DDE8" w:themeFill="accent5" w:themeFillTint="66"/>
            <w:tcMar>
              <w:top w:w="120" w:type="dxa"/>
              <w:left w:w="375" w:type="dxa"/>
              <w:bottom w:w="120" w:type="dxa"/>
              <w:right w:w="375" w:type="dxa"/>
            </w:tcMar>
            <w:vAlign w:val="center"/>
            <w:hideMark/>
          </w:tcPr>
          <w:p w14:paraId="72CF3AE7" w14:textId="77777777" w:rsidR="006F346B" w:rsidRPr="006F346B" w:rsidRDefault="006F346B" w:rsidP="006F346B">
            <w:pPr>
              <w:ind w:left="-380" w:right="-37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579" w:type="pct"/>
            <w:shd w:val="clear" w:color="auto" w:fill="B6DDE8" w:themeFill="accent5" w:themeFillTint="66"/>
            <w:tcMar>
              <w:top w:w="120" w:type="dxa"/>
              <w:left w:w="375" w:type="dxa"/>
              <w:bottom w:w="120" w:type="dxa"/>
              <w:right w:w="375" w:type="dxa"/>
            </w:tcMar>
            <w:vAlign w:val="center"/>
            <w:hideMark/>
          </w:tcPr>
          <w:p w14:paraId="1313B571" w14:textId="77777777" w:rsidR="006F346B" w:rsidRPr="006F346B" w:rsidRDefault="006F346B" w:rsidP="006F346B">
            <w:pPr>
              <w:ind w:left="-380" w:right="-37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653" w:type="pct"/>
            <w:shd w:val="clear" w:color="auto" w:fill="B6DDE8" w:themeFill="accent5" w:themeFillTint="66"/>
            <w:tcMar>
              <w:top w:w="120" w:type="dxa"/>
              <w:left w:w="375" w:type="dxa"/>
              <w:bottom w:w="120" w:type="dxa"/>
              <w:right w:w="375" w:type="dxa"/>
            </w:tcMar>
            <w:vAlign w:val="center"/>
            <w:hideMark/>
          </w:tcPr>
          <w:p w14:paraId="76247DE6" w14:textId="77777777" w:rsidR="006F346B" w:rsidRPr="006F346B" w:rsidRDefault="006F346B" w:rsidP="006F346B">
            <w:pPr>
              <w:ind w:left="-380" w:right="-375"/>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66B0DCB0" w14:textId="77777777" w:rsidTr="00E82B1F">
        <w:tc>
          <w:tcPr>
            <w:tcW w:w="2174" w:type="pct"/>
            <w:shd w:val="clear" w:color="auto" w:fill="auto"/>
            <w:tcMar>
              <w:top w:w="120" w:type="dxa"/>
              <w:left w:w="450" w:type="dxa"/>
              <w:bottom w:w="120" w:type="dxa"/>
              <w:right w:w="375" w:type="dxa"/>
            </w:tcMar>
            <w:vAlign w:val="center"/>
            <w:hideMark/>
          </w:tcPr>
          <w:p w14:paraId="7B6BF688" w14:textId="77777777" w:rsidR="006F346B" w:rsidRPr="006F346B" w:rsidRDefault="006F346B" w:rsidP="006F346B">
            <w:pPr>
              <w:ind w:right="-383"/>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เข้าถึงง่าย ไม่ซับซ้อน</w:t>
            </w:r>
          </w:p>
        </w:tc>
        <w:tc>
          <w:tcPr>
            <w:tcW w:w="1015" w:type="pct"/>
            <w:shd w:val="clear" w:color="auto" w:fill="auto"/>
            <w:tcMar>
              <w:top w:w="120" w:type="dxa"/>
              <w:left w:w="375" w:type="dxa"/>
              <w:bottom w:w="120" w:type="dxa"/>
              <w:right w:w="375" w:type="dxa"/>
            </w:tcMar>
            <w:vAlign w:val="center"/>
          </w:tcPr>
          <w:p w14:paraId="77DDAC6D"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0E2CB688"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6463264B"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653" w:type="pct"/>
            <w:shd w:val="clear" w:color="auto" w:fill="auto"/>
            <w:tcMar>
              <w:top w:w="120" w:type="dxa"/>
              <w:left w:w="375" w:type="dxa"/>
              <w:bottom w:w="120" w:type="dxa"/>
              <w:right w:w="375" w:type="dxa"/>
            </w:tcMar>
            <w:vAlign w:val="center"/>
          </w:tcPr>
          <w:p w14:paraId="4AC0EF80" w14:textId="77777777" w:rsidR="006F346B" w:rsidRPr="006F346B" w:rsidRDefault="006F346B" w:rsidP="006F346B">
            <w:pPr>
              <w:ind w:left="-324" w:right="-375"/>
              <w:jc w:val="center"/>
              <w:rPr>
                <w:rFonts w:ascii="TH SarabunPSK" w:eastAsia="Times New Roman" w:hAnsi="TH SarabunPSK" w:cs="TH SarabunPSK"/>
                <w:color w:val="000000"/>
                <w:sz w:val="28"/>
              </w:rPr>
            </w:pPr>
          </w:p>
        </w:tc>
      </w:tr>
      <w:tr w:rsidR="006F346B" w:rsidRPr="006F346B" w14:paraId="54F7A685" w14:textId="77777777" w:rsidTr="00E82B1F">
        <w:tc>
          <w:tcPr>
            <w:tcW w:w="2174" w:type="pct"/>
            <w:shd w:val="clear" w:color="auto" w:fill="auto"/>
            <w:tcMar>
              <w:top w:w="120" w:type="dxa"/>
              <w:left w:w="450" w:type="dxa"/>
              <w:bottom w:w="120" w:type="dxa"/>
              <w:right w:w="375" w:type="dxa"/>
            </w:tcMar>
            <w:vAlign w:val="center"/>
          </w:tcPr>
          <w:p w14:paraId="2A0F27F3" w14:textId="77777777" w:rsidR="006F346B" w:rsidRPr="006F346B" w:rsidRDefault="006F346B" w:rsidP="006F346B">
            <w:pPr>
              <w:ind w:right="-383"/>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cs/>
              </w:rPr>
              <w:t>มีช่องทางหลากหลาย</w:t>
            </w:r>
          </w:p>
        </w:tc>
        <w:tc>
          <w:tcPr>
            <w:tcW w:w="1015" w:type="pct"/>
            <w:shd w:val="clear" w:color="auto" w:fill="auto"/>
            <w:tcMar>
              <w:top w:w="120" w:type="dxa"/>
              <w:left w:w="375" w:type="dxa"/>
              <w:bottom w:w="120" w:type="dxa"/>
              <w:right w:w="375" w:type="dxa"/>
            </w:tcMar>
            <w:vAlign w:val="center"/>
          </w:tcPr>
          <w:p w14:paraId="227C7137"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1B101FF4"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579" w:type="pct"/>
            <w:shd w:val="clear" w:color="auto" w:fill="auto"/>
            <w:tcMar>
              <w:top w:w="120" w:type="dxa"/>
              <w:left w:w="375" w:type="dxa"/>
              <w:bottom w:w="120" w:type="dxa"/>
              <w:right w:w="375" w:type="dxa"/>
            </w:tcMar>
            <w:vAlign w:val="center"/>
          </w:tcPr>
          <w:p w14:paraId="54A6865E" w14:textId="77777777" w:rsidR="006F346B" w:rsidRPr="006F346B" w:rsidRDefault="006F346B" w:rsidP="006F346B">
            <w:pPr>
              <w:ind w:left="-324" w:right="-375"/>
              <w:jc w:val="center"/>
              <w:rPr>
                <w:rFonts w:ascii="TH SarabunPSK" w:eastAsia="Times New Roman" w:hAnsi="TH SarabunPSK" w:cs="TH SarabunPSK"/>
                <w:color w:val="000000"/>
                <w:sz w:val="28"/>
              </w:rPr>
            </w:pPr>
          </w:p>
        </w:tc>
        <w:tc>
          <w:tcPr>
            <w:tcW w:w="653" w:type="pct"/>
            <w:shd w:val="clear" w:color="auto" w:fill="auto"/>
            <w:tcMar>
              <w:top w:w="120" w:type="dxa"/>
              <w:left w:w="375" w:type="dxa"/>
              <w:bottom w:w="120" w:type="dxa"/>
              <w:right w:w="375" w:type="dxa"/>
            </w:tcMar>
            <w:vAlign w:val="center"/>
          </w:tcPr>
          <w:p w14:paraId="137D9CDE" w14:textId="77777777" w:rsidR="006F346B" w:rsidRPr="006F346B" w:rsidRDefault="006F346B" w:rsidP="006F346B">
            <w:pPr>
              <w:ind w:left="-324" w:right="-375"/>
              <w:jc w:val="center"/>
              <w:rPr>
                <w:rFonts w:ascii="TH SarabunPSK" w:eastAsia="Times New Roman" w:hAnsi="TH SarabunPSK" w:cs="TH SarabunPSK"/>
                <w:color w:val="000000"/>
                <w:sz w:val="28"/>
              </w:rPr>
            </w:pPr>
          </w:p>
        </w:tc>
      </w:tr>
    </w:tbl>
    <w:p w14:paraId="3BBC2D29" w14:textId="77777777" w:rsidR="006F346B" w:rsidRPr="006F346B" w:rsidRDefault="006F346B" w:rsidP="006F346B">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04"/>
        <w:gridCol w:w="1843"/>
        <w:gridCol w:w="992"/>
        <w:gridCol w:w="851"/>
        <w:gridCol w:w="992"/>
      </w:tblGrid>
      <w:tr w:rsidR="006F346B" w:rsidRPr="006F346B" w14:paraId="4FDC2192" w14:textId="77777777" w:rsidTr="00E82B1F">
        <w:trPr>
          <w:tblHeader/>
        </w:trPr>
        <w:tc>
          <w:tcPr>
            <w:tcW w:w="2609" w:type="pct"/>
            <w:shd w:val="clear" w:color="auto" w:fill="B6DDE8" w:themeFill="accent5" w:themeFillTint="66"/>
            <w:tcMar>
              <w:top w:w="120" w:type="dxa"/>
              <w:left w:w="375" w:type="dxa"/>
              <w:bottom w:w="120" w:type="dxa"/>
              <w:right w:w="375" w:type="dxa"/>
            </w:tcMar>
            <w:vAlign w:val="center"/>
            <w:hideMark/>
          </w:tcPr>
          <w:p w14:paraId="3D1D4680"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lastRenderedPageBreak/>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272676B7" w14:textId="77777777" w:rsidR="006F346B" w:rsidRPr="006F346B" w:rsidRDefault="006F346B" w:rsidP="006F346B">
            <w:pPr>
              <w:ind w:left="-227"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507" w:type="pct"/>
            <w:shd w:val="clear" w:color="auto" w:fill="B6DDE8" w:themeFill="accent5" w:themeFillTint="66"/>
            <w:tcMar>
              <w:top w:w="120" w:type="dxa"/>
              <w:left w:w="375" w:type="dxa"/>
              <w:bottom w:w="120" w:type="dxa"/>
              <w:right w:w="375" w:type="dxa"/>
            </w:tcMar>
            <w:vAlign w:val="center"/>
            <w:hideMark/>
          </w:tcPr>
          <w:p w14:paraId="09A518A2" w14:textId="77777777" w:rsidR="006F346B" w:rsidRPr="006F346B" w:rsidRDefault="006F346B" w:rsidP="006F346B">
            <w:pPr>
              <w:ind w:left="-227"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5" w:type="pct"/>
            <w:shd w:val="clear" w:color="auto" w:fill="B6DDE8" w:themeFill="accent5" w:themeFillTint="66"/>
            <w:tcMar>
              <w:top w:w="120" w:type="dxa"/>
              <w:left w:w="375" w:type="dxa"/>
              <w:bottom w:w="120" w:type="dxa"/>
              <w:right w:w="375" w:type="dxa"/>
            </w:tcMar>
            <w:vAlign w:val="center"/>
            <w:hideMark/>
          </w:tcPr>
          <w:p w14:paraId="1DAEC3A3" w14:textId="77777777" w:rsidR="006F346B" w:rsidRPr="006F346B" w:rsidRDefault="006F346B" w:rsidP="006F346B">
            <w:pPr>
              <w:ind w:left="-227"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7" w:type="pct"/>
            <w:shd w:val="clear" w:color="auto" w:fill="B6DDE8" w:themeFill="accent5" w:themeFillTint="66"/>
            <w:tcMar>
              <w:top w:w="120" w:type="dxa"/>
              <w:left w:w="375" w:type="dxa"/>
              <w:bottom w:w="120" w:type="dxa"/>
              <w:right w:w="375" w:type="dxa"/>
            </w:tcMar>
            <w:vAlign w:val="center"/>
            <w:hideMark/>
          </w:tcPr>
          <w:p w14:paraId="54941450" w14:textId="77777777" w:rsidR="006F346B" w:rsidRPr="006F346B" w:rsidRDefault="006F346B" w:rsidP="006F346B">
            <w:pPr>
              <w:ind w:left="-227"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14AD9BF2" w14:textId="77777777" w:rsidTr="00E82B1F">
        <w:tc>
          <w:tcPr>
            <w:tcW w:w="2609" w:type="pct"/>
            <w:shd w:val="clear" w:color="auto" w:fill="auto"/>
            <w:tcMar>
              <w:top w:w="120" w:type="dxa"/>
              <w:left w:w="450" w:type="dxa"/>
              <w:bottom w:w="120" w:type="dxa"/>
              <w:right w:w="375" w:type="dxa"/>
            </w:tcMar>
            <w:vAlign w:val="center"/>
            <w:hideMark/>
          </w:tcPr>
          <w:p w14:paraId="4B00B614" w14:textId="77777777" w:rsidR="006F346B" w:rsidRPr="006F346B" w:rsidRDefault="006F346B" w:rsidP="006F346B">
            <w:pPr>
              <w:ind w:left="-162"/>
              <w:rPr>
                <w:rFonts w:ascii="TH SarabunPSK" w:eastAsia="Times New Roman" w:hAnsi="TH SarabunPSK" w:cs="TH SarabunPSK"/>
                <w:color w:val="000000"/>
                <w:sz w:val="28"/>
                <w:cs/>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7 หน่วยงานที่ท่านติดต่อ มีการเผยแพร่ผลงาน</w:t>
            </w:r>
            <w:r w:rsidRPr="006F346B">
              <w:rPr>
                <w:rFonts w:ascii="TH SarabunPSK" w:eastAsia="Times New Roman" w:hAnsi="TH SarabunPSK" w:cs="TH SarabunPSK"/>
                <w:color w:val="000000"/>
                <w:sz w:val="28"/>
              </w:rPr>
              <w:t xml:space="preserve"> </w:t>
            </w:r>
            <w:r w:rsidRPr="006F346B">
              <w:rPr>
                <w:rFonts w:ascii="TH SarabunPSK" w:eastAsia="Times New Roman" w:hAnsi="TH SarabunPSK" w:cs="TH SarabunPSK"/>
                <w:color w:val="000000"/>
                <w:sz w:val="28"/>
                <w:cs/>
              </w:rPr>
              <w:t>หรือข้อมูลที่สาธารณชนควรรับทราบอย่างชัดเจนมากน้อยเพียงใด</w:t>
            </w:r>
          </w:p>
        </w:tc>
        <w:tc>
          <w:tcPr>
            <w:tcW w:w="942" w:type="pct"/>
            <w:shd w:val="clear" w:color="auto" w:fill="auto"/>
            <w:tcMar>
              <w:top w:w="120" w:type="dxa"/>
              <w:left w:w="375" w:type="dxa"/>
              <w:bottom w:w="120" w:type="dxa"/>
              <w:right w:w="375" w:type="dxa"/>
            </w:tcMar>
            <w:vAlign w:val="center"/>
          </w:tcPr>
          <w:p w14:paraId="75560783" w14:textId="77777777" w:rsidR="006F346B" w:rsidRPr="006F346B" w:rsidRDefault="006F346B" w:rsidP="006F346B">
            <w:pPr>
              <w:ind w:left="-372" w:right="-380"/>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006B1C2A" w14:textId="77777777" w:rsidR="006F346B" w:rsidRPr="006F346B" w:rsidRDefault="006F346B" w:rsidP="006F346B">
            <w:pPr>
              <w:ind w:left="-372" w:right="-380"/>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28241634" w14:textId="77777777" w:rsidR="006F346B" w:rsidRPr="006F346B" w:rsidRDefault="006F346B" w:rsidP="006F346B">
            <w:pPr>
              <w:ind w:left="-372" w:right="-380"/>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0B74A369" w14:textId="77777777" w:rsidR="006F346B" w:rsidRPr="006F346B" w:rsidRDefault="006F346B" w:rsidP="006F346B">
            <w:pPr>
              <w:ind w:left="-372" w:right="-380"/>
              <w:jc w:val="center"/>
              <w:rPr>
                <w:rFonts w:ascii="TH SarabunPSK" w:eastAsia="Times New Roman" w:hAnsi="TH SarabunPSK" w:cs="TH SarabunPSK"/>
                <w:color w:val="000000"/>
                <w:sz w:val="28"/>
              </w:rPr>
            </w:pPr>
          </w:p>
        </w:tc>
      </w:tr>
    </w:tbl>
    <w:p w14:paraId="634455DC" w14:textId="77777777" w:rsidR="006F346B" w:rsidRPr="006F346B" w:rsidRDefault="006F346B" w:rsidP="006F346B">
      <w:pPr>
        <w:ind w:left="142"/>
        <w:rPr>
          <w:rFonts w:ascii="TH SarabunPSK" w:hAnsi="TH SarabunPSK" w:cs="TH SarabunPSK"/>
          <w:b/>
          <w:bCs/>
          <w:sz w:val="16"/>
          <w:szCs w:val="16"/>
          <w:cs/>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944"/>
        <w:gridCol w:w="1440"/>
        <w:gridCol w:w="1440"/>
      </w:tblGrid>
      <w:tr w:rsidR="00551502" w:rsidRPr="006F346B" w14:paraId="64309397" w14:textId="77777777" w:rsidTr="00551502">
        <w:trPr>
          <w:tblHeader/>
        </w:trPr>
        <w:tc>
          <w:tcPr>
            <w:tcW w:w="3534" w:type="pct"/>
            <w:shd w:val="clear" w:color="auto" w:fill="B6DDE8" w:themeFill="accent5" w:themeFillTint="66"/>
            <w:tcMar>
              <w:top w:w="120" w:type="dxa"/>
              <w:left w:w="375" w:type="dxa"/>
              <w:bottom w:w="120" w:type="dxa"/>
              <w:right w:w="375" w:type="dxa"/>
            </w:tcMar>
            <w:vAlign w:val="center"/>
            <w:hideMark/>
          </w:tcPr>
          <w:p w14:paraId="4F9ED14B" w14:textId="77777777" w:rsidR="00551502" w:rsidRPr="006F346B" w:rsidRDefault="00551502" w:rsidP="00551502">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733" w:type="pct"/>
            <w:shd w:val="clear" w:color="auto" w:fill="B6DDE8" w:themeFill="accent5" w:themeFillTint="66"/>
            <w:tcMar>
              <w:top w:w="120" w:type="dxa"/>
              <w:left w:w="375" w:type="dxa"/>
              <w:bottom w:w="120" w:type="dxa"/>
              <w:right w:w="375" w:type="dxa"/>
            </w:tcMar>
            <w:vAlign w:val="center"/>
            <w:hideMark/>
          </w:tcPr>
          <w:p w14:paraId="1AD00FDA" w14:textId="3E38E773" w:rsidR="00551502" w:rsidRPr="006F346B" w:rsidRDefault="00551502" w:rsidP="00551502">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hint="cs"/>
                <w:color w:val="000000"/>
                <w:sz w:val="28"/>
                <w:cs/>
              </w:rPr>
              <w:t>มี</w:t>
            </w:r>
          </w:p>
        </w:tc>
        <w:tc>
          <w:tcPr>
            <w:tcW w:w="733" w:type="pct"/>
            <w:shd w:val="clear" w:color="auto" w:fill="B6DDE8" w:themeFill="accent5" w:themeFillTint="66"/>
            <w:tcMar>
              <w:top w:w="120" w:type="dxa"/>
              <w:left w:w="375" w:type="dxa"/>
              <w:bottom w:w="120" w:type="dxa"/>
              <w:right w:w="375" w:type="dxa"/>
            </w:tcMar>
            <w:vAlign w:val="center"/>
          </w:tcPr>
          <w:p w14:paraId="3AFCDD5C" w14:textId="28140962" w:rsidR="00551502" w:rsidRPr="006F346B" w:rsidRDefault="00551502" w:rsidP="00551502">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hint="cs"/>
                <w:color w:val="000000"/>
                <w:sz w:val="28"/>
                <w:cs/>
              </w:rPr>
              <w:t>ไม่มี</w:t>
            </w:r>
          </w:p>
        </w:tc>
      </w:tr>
      <w:tr w:rsidR="00551502" w:rsidRPr="006F346B" w14:paraId="6FA9D9B6" w14:textId="77777777" w:rsidTr="00551502">
        <w:tc>
          <w:tcPr>
            <w:tcW w:w="3534" w:type="pct"/>
            <w:shd w:val="clear" w:color="auto" w:fill="auto"/>
            <w:tcMar>
              <w:top w:w="120" w:type="dxa"/>
              <w:left w:w="450" w:type="dxa"/>
              <w:bottom w:w="120" w:type="dxa"/>
              <w:right w:w="375" w:type="dxa"/>
            </w:tcMar>
            <w:vAlign w:val="center"/>
            <w:hideMark/>
          </w:tcPr>
          <w:p w14:paraId="369AEDAF" w14:textId="77777777" w:rsidR="00551502" w:rsidRPr="006F346B" w:rsidRDefault="00551502" w:rsidP="006F346B">
            <w:pPr>
              <w:ind w:left="-162" w:right="-229"/>
              <w:rPr>
                <w:rFonts w:ascii="TH SarabunPSK" w:eastAsia="Times New Roman" w:hAnsi="TH SarabunPSK" w:cs="TH SarabunPSK"/>
                <w:color w:val="000000"/>
                <w:sz w:val="28"/>
              </w:rPr>
            </w:pPr>
            <w:r w:rsidRPr="00E82B1F">
              <w:rPr>
                <w:rFonts w:ascii="TH SarabunPSK" w:eastAsia="Times New Roman" w:hAnsi="TH SarabunPSK" w:cs="TH SarabunPSK"/>
                <w:color w:val="000000"/>
                <w:spacing w:val="-8"/>
                <w:sz w:val="28"/>
              </w:rPr>
              <w:t>e</w:t>
            </w:r>
            <w:r w:rsidRPr="00E82B1F">
              <w:rPr>
                <w:rFonts w:ascii="TH SarabunPSK" w:eastAsia="Times New Roman" w:hAnsi="TH SarabunPSK" w:cs="TH SarabunPSK"/>
                <w:color w:val="000000"/>
                <w:spacing w:val="-8"/>
                <w:sz w:val="28"/>
                <w:cs/>
              </w:rPr>
              <w:t>8 หน่วยงานที่ท่านติดต่อ มีช่องทางรับฟังค</w:t>
            </w:r>
            <w:r w:rsidRPr="00E82B1F">
              <w:rPr>
                <w:rFonts w:ascii="TH SarabunPSK" w:eastAsia="Times New Roman" w:hAnsi="TH SarabunPSK" w:cs="TH SarabunPSK" w:hint="cs"/>
                <w:color w:val="000000"/>
                <w:spacing w:val="-8"/>
                <w:sz w:val="28"/>
                <w:cs/>
              </w:rPr>
              <w:t>ำ</w:t>
            </w:r>
            <w:r w:rsidRPr="00E82B1F">
              <w:rPr>
                <w:rFonts w:ascii="TH SarabunPSK" w:eastAsia="Times New Roman" w:hAnsi="TH SarabunPSK" w:cs="TH SarabunPSK"/>
                <w:color w:val="000000"/>
                <w:spacing w:val="-8"/>
                <w:sz w:val="28"/>
                <w:cs/>
              </w:rPr>
              <w:t>ติชมหรือความคิดเห็น</w:t>
            </w:r>
            <w:r w:rsidRPr="006F346B">
              <w:rPr>
                <w:rFonts w:ascii="TH SarabunPSK" w:eastAsia="Times New Roman" w:hAnsi="TH SarabunPSK" w:cs="TH SarabunPSK"/>
                <w:color w:val="000000"/>
                <w:sz w:val="28"/>
                <w:cs/>
              </w:rPr>
              <w:t>เก</w:t>
            </w:r>
            <w:r w:rsidRPr="006F346B">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ยวกับการด</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เนินงาน/การ</w:t>
            </w:r>
            <w:r w:rsidRPr="006F346B">
              <w:rPr>
                <w:rFonts w:ascii="TH SarabunPSK" w:eastAsia="Times New Roman" w:hAnsi="TH SarabunPSK" w:cs="TH SarabunPSK" w:hint="cs"/>
                <w:color w:val="000000"/>
                <w:sz w:val="28"/>
                <w:cs/>
              </w:rPr>
              <w:t>ใ</w:t>
            </w:r>
            <w:r w:rsidRPr="006F346B">
              <w:rPr>
                <w:rFonts w:ascii="TH SarabunPSK" w:eastAsia="Times New Roman" w:hAnsi="TH SarabunPSK" w:cs="TH SarabunPSK"/>
                <w:color w:val="000000"/>
                <w:sz w:val="28"/>
                <w:cs/>
              </w:rPr>
              <w:t>ห้บริการ หรือไม่</w:t>
            </w:r>
          </w:p>
        </w:tc>
        <w:tc>
          <w:tcPr>
            <w:tcW w:w="733" w:type="pct"/>
            <w:shd w:val="clear" w:color="auto" w:fill="auto"/>
            <w:tcMar>
              <w:top w:w="120" w:type="dxa"/>
              <w:left w:w="375" w:type="dxa"/>
              <w:bottom w:w="120" w:type="dxa"/>
              <w:right w:w="375" w:type="dxa"/>
            </w:tcMar>
            <w:vAlign w:val="center"/>
          </w:tcPr>
          <w:p w14:paraId="709D26A4" w14:textId="77777777" w:rsidR="00551502" w:rsidRPr="006F346B" w:rsidRDefault="00551502" w:rsidP="006F346B">
            <w:pPr>
              <w:ind w:left="-231" w:right="-239"/>
              <w:jc w:val="center"/>
              <w:rPr>
                <w:rFonts w:ascii="TH SarabunPSK" w:eastAsia="Times New Roman" w:hAnsi="TH SarabunPSK" w:cs="TH SarabunPSK"/>
                <w:color w:val="000000"/>
                <w:sz w:val="28"/>
              </w:rPr>
            </w:pPr>
          </w:p>
        </w:tc>
        <w:tc>
          <w:tcPr>
            <w:tcW w:w="733" w:type="pct"/>
            <w:shd w:val="clear" w:color="auto" w:fill="auto"/>
            <w:tcMar>
              <w:top w:w="120" w:type="dxa"/>
              <w:left w:w="375" w:type="dxa"/>
              <w:bottom w:w="120" w:type="dxa"/>
              <w:right w:w="375" w:type="dxa"/>
            </w:tcMar>
            <w:vAlign w:val="center"/>
          </w:tcPr>
          <w:p w14:paraId="57E05A23" w14:textId="77777777" w:rsidR="00551502" w:rsidRPr="006F346B" w:rsidRDefault="00551502" w:rsidP="006F346B">
            <w:pPr>
              <w:ind w:left="-371" w:right="-313"/>
              <w:jc w:val="center"/>
              <w:rPr>
                <w:rFonts w:ascii="TH SarabunPSK" w:eastAsia="Times New Roman" w:hAnsi="TH SarabunPSK" w:cs="TH SarabunPSK"/>
                <w:color w:val="000000"/>
                <w:sz w:val="28"/>
              </w:rPr>
            </w:pPr>
          </w:p>
        </w:tc>
      </w:tr>
    </w:tbl>
    <w:p w14:paraId="62121B8B" w14:textId="52B61350" w:rsidR="006F346B" w:rsidRDefault="006F346B" w:rsidP="006F346B">
      <w:pP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04"/>
        <w:gridCol w:w="1843"/>
        <w:gridCol w:w="992"/>
        <w:gridCol w:w="851"/>
        <w:gridCol w:w="992"/>
      </w:tblGrid>
      <w:tr w:rsidR="00551502" w:rsidRPr="006F346B" w14:paraId="78556DC7" w14:textId="77777777" w:rsidTr="00B428BE">
        <w:trPr>
          <w:tblHeader/>
        </w:trPr>
        <w:tc>
          <w:tcPr>
            <w:tcW w:w="2609" w:type="pct"/>
            <w:shd w:val="clear" w:color="auto" w:fill="B6DDE8" w:themeFill="accent5" w:themeFillTint="66"/>
            <w:tcMar>
              <w:top w:w="120" w:type="dxa"/>
              <w:left w:w="375" w:type="dxa"/>
              <w:bottom w:w="120" w:type="dxa"/>
              <w:right w:w="375" w:type="dxa"/>
            </w:tcMar>
            <w:vAlign w:val="center"/>
            <w:hideMark/>
          </w:tcPr>
          <w:p w14:paraId="02EC3597" w14:textId="77777777" w:rsidR="00551502" w:rsidRPr="006F346B" w:rsidRDefault="00551502" w:rsidP="00B428BE">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3AD0A4D8" w14:textId="77777777" w:rsidR="00551502" w:rsidRPr="006F346B" w:rsidRDefault="00551502" w:rsidP="00B428BE">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507" w:type="pct"/>
            <w:shd w:val="clear" w:color="auto" w:fill="B6DDE8" w:themeFill="accent5" w:themeFillTint="66"/>
            <w:tcMar>
              <w:top w:w="120" w:type="dxa"/>
              <w:left w:w="375" w:type="dxa"/>
              <w:bottom w:w="120" w:type="dxa"/>
              <w:right w:w="375" w:type="dxa"/>
            </w:tcMar>
            <w:vAlign w:val="center"/>
            <w:hideMark/>
          </w:tcPr>
          <w:p w14:paraId="7150B4C8" w14:textId="77777777" w:rsidR="00551502" w:rsidRPr="006F346B" w:rsidRDefault="00551502" w:rsidP="00B428BE">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5" w:type="pct"/>
            <w:shd w:val="clear" w:color="auto" w:fill="B6DDE8" w:themeFill="accent5" w:themeFillTint="66"/>
            <w:tcMar>
              <w:top w:w="120" w:type="dxa"/>
              <w:left w:w="375" w:type="dxa"/>
              <w:bottom w:w="120" w:type="dxa"/>
              <w:right w:w="375" w:type="dxa"/>
            </w:tcMar>
            <w:vAlign w:val="center"/>
            <w:hideMark/>
          </w:tcPr>
          <w:p w14:paraId="403443FC" w14:textId="77777777" w:rsidR="00551502" w:rsidRPr="006F346B" w:rsidRDefault="00551502" w:rsidP="00B428BE">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7" w:type="pct"/>
            <w:shd w:val="clear" w:color="auto" w:fill="B6DDE8" w:themeFill="accent5" w:themeFillTint="66"/>
            <w:tcMar>
              <w:top w:w="120" w:type="dxa"/>
              <w:left w:w="375" w:type="dxa"/>
              <w:bottom w:w="120" w:type="dxa"/>
              <w:right w:w="375" w:type="dxa"/>
            </w:tcMar>
            <w:vAlign w:val="center"/>
            <w:hideMark/>
          </w:tcPr>
          <w:p w14:paraId="3020E09B" w14:textId="77777777" w:rsidR="00551502" w:rsidRPr="006F346B" w:rsidRDefault="00551502" w:rsidP="00B428BE">
            <w:pPr>
              <w:ind w:left="-231" w:right="-239"/>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551502" w:rsidRPr="006F346B" w14:paraId="57D4B534" w14:textId="77777777" w:rsidTr="00B428BE">
        <w:tc>
          <w:tcPr>
            <w:tcW w:w="2609" w:type="pct"/>
            <w:shd w:val="clear" w:color="auto" w:fill="auto"/>
            <w:tcMar>
              <w:top w:w="120" w:type="dxa"/>
              <w:left w:w="450" w:type="dxa"/>
              <w:bottom w:w="120" w:type="dxa"/>
              <w:right w:w="375" w:type="dxa"/>
            </w:tcMar>
            <w:vAlign w:val="center"/>
            <w:hideMark/>
          </w:tcPr>
          <w:p w14:paraId="00615279" w14:textId="1E3EB618" w:rsidR="00551502" w:rsidRPr="006F346B" w:rsidRDefault="00551502" w:rsidP="00B428BE">
            <w:pPr>
              <w:ind w:left="-162" w:right="-229"/>
              <w:rPr>
                <w:rFonts w:ascii="TH SarabunPSK" w:eastAsia="Times New Roman" w:hAnsi="TH SarabunPSK" w:cs="TH SarabunPSK"/>
                <w:color w:val="000000"/>
                <w:sz w:val="28"/>
              </w:rPr>
            </w:pPr>
            <w:r w:rsidRPr="00E82B1F">
              <w:rPr>
                <w:rFonts w:ascii="TH SarabunPSK" w:eastAsia="Times New Roman" w:hAnsi="TH SarabunPSK" w:cs="TH SarabunPSK"/>
                <w:color w:val="000000"/>
                <w:spacing w:val="-8"/>
                <w:sz w:val="28"/>
              </w:rPr>
              <w:t>E</w:t>
            </w:r>
            <w:r>
              <w:rPr>
                <w:rFonts w:ascii="TH SarabunPSK" w:eastAsia="Times New Roman" w:hAnsi="TH SarabunPSK" w:cs="TH SarabunPSK"/>
                <w:color w:val="000000"/>
                <w:spacing w:val="-8"/>
                <w:sz w:val="28"/>
              </w:rPr>
              <w:t>9</w:t>
            </w:r>
            <w:r w:rsidRPr="00E82B1F">
              <w:rPr>
                <w:rFonts w:ascii="TH SarabunPSK" w:eastAsia="Times New Roman" w:hAnsi="TH SarabunPSK" w:cs="TH SarabunPSK"/>
                <w:color w:val="000000"/>
                <w:spacing w:val="-8"/>
                <w:sz w:val="28"/>
                <w:cs/>
              </w:rPr>
              <w:t xml:space="preserve"> หน่วยงานที่ท่านติดต่อ ม</w:t>
            </w:r>
            <w:r>
              <w:rPr>
                <w:rFonts w:ascii="TH SarabunPSK" w:eastAsia="Times New Roman" w:hAnsi="TH SarabunPSK" w:cs="TH SarabunPSK" w:hint="cs"/>
                <w:color w:val="000000"/>
                <w:spacing w:val="-8"/>
                <w:sz w:val="28"/>
                <w:cs/>
              </w:rPr>
              <w:t>ีการชี้แจงและตอบคำถาม เมื่อมีข้อกังวลสงสัยเกี่ยวกับการดำเนินงานได้อย่างชัดเจน มากน้อยเพียงใด</w:t>
            </w:r>
          </w:p>
        </w:tc>
        <w:tc>
          <w:tcPr>
            <w:tcW w:w="942" w:type="pct"/>
            <w:shd w:val="clear" w:color="auto" w:fill="auto"/>
            <w:tcMar>
              <w:top w:w="120" w:type="dxa"/>
              <w:left w:w="375" w:type="dxa"/>
              <w:bottom w:w="120" w:type="dxa"/>
              <w:right w:w="375" w:type="dxa"/>
            </w:tcMar>
            <w:vAlign w:val="center"/>
          </w:tcPr>
          <w:p w14:paraId="30A5A414" w14:textId="77777777" w:rsidR="00551502" w:rsidRPr="006F346B" w:rsidRDefault="00551502" w:rsidP="00B428BE">
            <w:pPr>
              <w:ind w:left="-231" w:right="-239"/>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5D946EFA" w14:textId="77777777" w:rsidR="00551502" w:rsidRPr="006F346B" w:rsidRDefault="00551502" w:rsidP="00B428BE">
            <w:pPr>
              <w:ind w:left="-371" w:right="-313"/>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227261A3" w14:textId="77777777" w:rsidR="00551502" w:rsidRPr="006F346B" w:rsidRDefault="00551502" w:rsidP="00B428BE">
            <w:pPr>
              <w:ind w:left="-231" w:right="-239"/>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19186483" w14:textId="77777777" w:rsidR="00551502" w:rsidRPr="006F346B" w:rsidRDefault="00551502" w:rsidP="00B428BE">
            <w:pPr>
              <w:ind w:left="-231" w:right="-239"/>
              <w:jc w:val="center"/>
              <w:rPr>
                <w:rFonts w:ascii="TH SarabunPSK" w:eastAsia="Times New Roman" w:hAnsi="TH SarabunPSK" w:cs="TH SarabunPSK"/>
                <w:color w:val="000000"/>
                <w:sz w:val="28"/>
              </w:rPr>
            </w:pPr>
          </w:p>
        </w:tc>
      </w:tr>
    </w:tbl>
    <w:p w14:paraId="06EB87ED" w14:textId="20C4B685" w:rsidR="00551502" w:rsidRPr="00551502" w:rsidRDefault="00551502" w:rsidP="006F346B">
      <w:pPr>
        <w:rPr>
          <w:rFonts w:ascii="TH SarabunPSK" w:hAnsi="TH SarabunPSK" w:cs="TH SarabunPSK"/>
          <w:b/>
          <w:bCs/>
          <w:sz w:val="16"/>
          <w:szCs w:val="16"/>
        </w:rPr>
      </w:pPr>
      <w:r w:rsidRPr="00551502">
        <w:rPr>
          <w:rFonts w:ascii="TH SarabunPSK" w:hAnsi="TH SarabunPSK" w:cs="TH SarabunPSK"/>
          <w:cs/>
        </w:rPr>
        <w:t>หมายเหตุ: หากท่านไม่มีข้อกังวลสงสัยให้ตอบ “มากที่สุด”</w:t>
      </w:r>
    </w:p>
    <w:p w14:paraId="324A21AC" w14:textId="77777777" w:rsidR="00551502" w:rsidRPr="006F346B" w:rsidRDefault="00551502" w:rsidP="006F346B">
      <w:pP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8"/>
        <w:gridCol w:w="1416"/>
        <w:gridCol w:w="1418"/>
      </w:tblGrid>
      <w:tr w:rsidR="006F346B" w:rsidRPr="006F346B" w14:paraId="57DB80F9" w14:textId="77777777" w:rsidTr="00E82B1F">
        <w:trPr>
          <w:tblHeader/>
        </w:trPr>
        <w:tc>
          <w:tcPr>
            <w:tcW w:w="3551" w:type="pct"/>
            <w:shd w:val="clear" w:color="auto" w:fill="B6DDE8" w:themeFill="accent5" w:themeFillTint="66"/>
            <w:tcMar>
              <w:top w:w="120" w:type="dxa"/>
              <w:left w:w="375" w:type="dxa"/>
              <w:bottom w:w="120" w:type="dxa"/>
              <w:right w:w="375" w:type="dxa"/>
            </w:tcMar>
            <w:vAlign w:val="center"/>
            <w:hideMark/>
          </w:tcPr>
          <w:p w14:paraId="6BB78A38" w14:textId="77777777" w:rsidR="006F346B" w:rsidRPr="006F346B" w:rsidRDefault="006F346B" w:rsidP="006F346B">
            <w:pPr>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724" w:type="pct"/>
            <w:shd w:val="clear" w:color="auto" w:fill="B6DDE8" w:themeFill="accent5" w:themeFillTint="66"/>
            <w:tcMar>
              <w:top w:w="120" w:type="dxa"/>
              <w:left w:w="375" w:type="dxa"/>
              <w:bottom w:w="120" w:type="dxa"/>
              <w:right w:w="375" w:type="dxa"/>
            </w:tcMar>
            <w:vAlign w:val="center"/>
            <w:hideMark/>
          </w:tcPr>
          <w:p w14:paraId="7B3E87AB" w14:textId="77777777" w:rsidR="006F346B" w:rsidRPr="006F346B" w:rsidRDefault="006F346B" w:rsidP="006F346B">
            <w:pPr>
              <w:ind w:left="-234" w:right="-272"/>
              <w:jc w:val="center"/>
              <w:rPr>
                <w:rFonts w:ascii="TH SarabunPSK" w:eastAsia="Times New Roman" w:hAnsi="TH SarabunPSK" w:cs="TH SarabunPSK"/>
                <w:color w:val="000000"/>
                <w:sz w:val="28"/>
              </w:rPr>
            </w:pPr>
            <w:r w:rsidRPr="006F346B">
              <w:rPr>
                <w:rFonts w:ascii="TH SarabunPSK" w:eastAsia="Times New Roman" w:hAnsi="TH SarabunPSK" w:cs="TH SarabunPSK" w:hint="cs"/>
                <w:color w:val="000000"/>
                <w:sz w:val="28"/>
                <w:cs/>
              </w:rPr>
              <w:t>มี</w:t>
            </w:r>
          </w:p>
        </w:tc>
        <w:tc>
          <w:tcPr>
            <w:tcW w:w="725" w:type="pct"/>
            <w:shd w:val="clear" w:color="auto" w:fill="B6DDE8" w:themeFill="accent5" w:themeFillTint="66"/>
            <w:tcMar>
              <w:top w:w="120" w:type="dxa"/>
              <w:left w:w="375" w:type="dxa"/>
              <w:bottom w:w="120" w:type="dxa"/>
              <w:right w:w="375" w:type="dxa"/>
            </w:tcMar>
            <w:vAlign w:val="center"/>
            <w:hideMark/>
          </w:tcPr>
          <w:p w14:paraId="28E798BE" w14:textId="77777777" w:rsidR="006F346B" w:rsidRPr="006F346B" w:rsidRDefault="006F346B" w:rsidP="006F346B">
            <w:pPr>
              <w:ind w:left="-234" w:right="-272"/>
              <w:jc w:val="center"/>
              <w:rPr>
                <w:rFonts w:ascii="TH SarabunPSK" w:eastAsia="Times New Roman" w:hAnsi="TH SarabunPSK" w:cs="TH SarabunPSK"/>
                <w:color w:val="000000"/>
                <w:sz w:val="28"/>
              </w:rPr>
            </w:pPr>
            <w:r w:rsidRPr="006F346B">
              <w:rPr>
                <w:rFonts w:ascii="TH SarabunPSK" w:eastAsia="Times New Roman" w:hAnsi="TH SarabunPSK" w:cs="TH SarabunPSK" w:hint="cs"/>
                <w:color w:val="000000"/>
                <w:sz w:val="28"/>
                <w:cs/>
              </w:rPr>
              <w:t>ไม่มี</w:t>
            </w:r>
          </w:p>
        </w:tc>
      </w:tr>
      <w:tr w:rsidR="006F346B" w:rsidRPr="006F346B" w14:paraId="18114FF4" w14:textId="77777777" w:rsidTr="00E82B1F">
        <w:tc>
          <w:tcPr>
            <w:tcW w:w="3551" w:type="pct"/>
            <w:shd w:val="clear" w:color="auto" w:fill="auto"/>
            <w:tcMar>
              <w:top w:w="120" w:type="dxa"/>
              <w:left w:w="450" w:type="dxa"/>
              <w:bottom w:w="120" w:type="dxa"/>
              <w:right w:w="375" w:type="dxa"/>
            </w:tcMar>
            <w:vAlign w:val="center"/>
            <w:hideMark/>
          </w:tcPr>
          <w:p w14:paraId="1AEFA308" w14:textId="77777777" w:rsidR="006F346B" w:rsidRPr="006F346B" w:rsidRDefault="006F346B" w:rsidP="006F346B">
            <w:pPr>
              <w:ind w:left="-165" w:right="-279"/>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10 หน่วยงานที่ท่านติดต่อ มีช่องทางให้ผู้มาติดต่อร้องเรียนการทุจริตของเจ้าหน้าที่</w:t>
            </w:r>
          </w:p>
          <w:p w14:paraId="764E23D3" w14:textId="77777777" w:rsidR="006F346B" w:rsidRPr="006F346B" w:rsidRDefault="006F346B" w:rsidP="006F346B">
            <w:pPr>
              <w:ind w:left="-165" w:right="-279"/>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ในหน่วยงาน หรือไม่</w:t>
            </w:r>
          </w:p>
        </w:tc>
        <w:tc>
          <w:tcPr>
            <w:tcW w:w="724" w:type="pct"/>
            <w:shd w:val="clear" w:color="auto" w:fill="auto"/>
            <w:tcMar>
              <w:top w:w="120" w:type="dxa"/>
              <w:left w:w="375" w:type="dxa"/>
              <w:bottom w:w="120" w:type="dxa"/>
              <w:right w:w="375" w:type="dxa"/>
            </w:tcMar>
            <w:vAlign w:val="center"/>
          </w:tcPr>
          <w:p w14:paraId="2EC13F27" w14:textId="77777777" w:rsidR="006F346B" w:rsidRPr="006F346B" w:rsidRDefault="006F346B" w:rsidP="006F346B">
            <w:pPr>
              <w:ind w:left="-234" w:right="-272"/>
              <w:jc w:val="center"/>
              <w:rPr>
                <w:rFonts w:ascii="TH SarabunPSK" w:eastAsia="Times New Roman" w:hAnsi="TH SarabunPSK" w:cs="TH SarabunPSK"/>
                <w:color w:val="000000"/>
                <w:sz w:val="28"/>
              </w:rPr>
            </w:pPr>
          </w:p>
        </w:tc>
        <w:tc>
          <w:tcPr>
            <w:tcW w:w="725" w:type="pct"/>
            <w:shd w:val="clear" w:color="auto" w:fill="auto"/>
            <w:tcMar>
              <w:top w:w="120" w:type="dxa"/>
              <w:left w:w="375" w:type="dxa"/>
              <w:bottom w:w="120" w:type="dxa"/>
              <w:right w:w="375" w:type="dxa"/>
            </w:tcMar>
            <w:vAlign w:val="center"/>
          </w:tcPr>
          <w:p w14:paraId="46A08B6B" w14:textId="77777777" w:rsidR="006F346B" w:rsidRPr="006F346B" w:rsidRDefault="006F346B" w:rsidP="006F346B">
            <w:pPr>
              <w:ind w:left="-234" w:right="-272"/>
              <w:jc w:val="center"/>
              <w:rPr>
                <w:rFonts w:ascii="TH SarabunPSK" w:eastAsia="Times New Roman" w:hAnsi="TH SarabunPSK" w:cs="TH SarabunPSK"/>
                <w:color w:val="000000"/>
                <w:sz w:val="28"/>
              </w:rPr>
            </w:pPr>
          </w:p>
        </w:tc>
      </w:tr>
    </w:tbl>
    <w:p w14:paraId="6B351370" w14:textId="77777777" w:rsidR="006F346B" w:rsidRPr="006F346B" w:rsidRDefault="006F346B" w:rsidP="006F346B">
      <w:pPr>
        <w:rPr>
          <w:rFonts w:ascii="TH SarabunPSK" w:hAnsi="TH SarabunPSK" w:cs="TH SarabunPSK"/>
          <w:b/>
          <w:bCs/>
          <w:sz w:val="16"/>
          <w:szCs w:val="16"/>
        </w:rPr>
      </w:pPr>
    </w:p>
    <w:p w14:paraId="6E379AAF" w14:textId="548F49B1" w:rsidR="006F346B" w:rsidRPr="006F346B" w:rsidRDefault="006F346B" w:rsidP="00720124">
      <w:pPr>
        <w:shd w:val="clear" w:color="auto" w:fill="00B0F0"/>
        <w:kinsoku w:val="0"/>
        <w:overflowPunct w:val="0"/>
        <w:autoSpaceDE w:val="0"/>
        <w:autoSpaceDN w:val="0"/>
        <w:adjustRightInd w:val="0"/>
        <w:ind w:left="-284" w:right="-144"/>
        <w:jc w:val="center"/>
        <w:rPr>
          <w:rFonts w:ascii="TH SarabunPSK" w:hAnsi="TH SarabunPSK" w:cs="TH SarabunPSK"/>
          <w:sz w:val="32"/>
          <w:szCs w:val="32"/>
        </w:rPr>
      </w:pPr>
      <w:r w:rsidRPr="006F346B">
        <w:rPr>
          <w:rFonts w:ascii="TH SarabunPSK" w:hAnsi="TH SarabunPSK" w:cs="TH SarabunPSK"/>
          <w:b/>
          <w:bCs/>
          <w:sz w:val="32"/>
          <w:szCs w:val="32"/>
          <w:cs/>
        </w:rPr>
        <w:t>ตัวชี้วัดที่</w:t>
      </w:r>
      <w:r w:rsidRPr="006F346B">
        <w:rPr>
          <w:rFonts w:ascii="TH SarabunPSK" w:hAnsi="TH SarabunPSK" w:cs="TH SarabunPSK"/>
          <w:b/>
          <w:bCs/>
          <w:spacing w:val="-19"/>
          <w:sz w:val="32"/>
          <w:szCs w:val="32"/>
        </w:rPr>
        <w:t xml:space="preserve"> </w:t>
      </w:r>
      <w:r w:rsidRPr="006F346B">
        <w:rPr>
          <w:rFonts w:ascii="TH SarabunPSK" w:hAnsi="TH SarabunPSK" w:cs="TH SarabunPSK"/>
          <w:b/>
          <w:bCs/>
          <w:sz w:val="32"/>
          <w:szCs w:val="32"/>
        </w:rPr>
        <w:t>3</w:t>
      </w:r>
      <w:r w:rsidRPr="006F346B">
        <w:rPr>
          <w:rFonts w:ascii="TH SarabunPSK" w:hAnsi="TH SarabunPSK" w:cs="TH SarabunPSK"/>
          <w:b/>
          <w:bCs/>
          <w:spacing w:val="-19"/>
          <w:sz w:val="32"/>
          <w:szCs w:val="32"/>
        </w:rPr>
        <w:t xml:space="preserve"> </w:t>
      </w:r>
      <w:r w:rsidRPr="006F346B">
        <w:rPr>
          <w:rFonts w:ascii="TH SarabunPSK" w:hAnsi="TH SarabunPSK" w:cs="TH SarabunPSK"/>
          <w:b/>
          <w:bCs/>
          <w:sz w:val="32"/>
          <w:szCs w:val="32"/>
          <w:cs/>
        </w:rPr>
        <w:t>การปรับปรุงระบบการท</w:t>
      </w:r>
      <w:r w:rsidRPr="006F346B">
        <w:rPr>
          <w:rFonts w:ascii="TH SarabunPSK" w:hAnsi="TH SarabunPSK" w:cs="TH SarabunPSK" w:hint="cs"/>
          <w:b/>
          <w:bCs/>
          <w:sz w:val="32"/>
          <w:szCs w:val="32"/>
          <w:cs/>
        </w:rPr>
        <w:t>ำ</w:t>
      </w:r>
      <w:r w:rsidRPr="006F346B">
        <w:rPr>
          <w:rFonts w:ascii="TH SarabunPSK" w:hAnsi="TH SarabunPSK" w:cs="TH SarabunPSK"/>
          <w:b/>
          <w:bCs/>
          <w:sz w:val="32"/>
          <w:szCs w:val="32"/>
          <w:cs/>
        </w:rPr>
        <w:t>งาน</w:t>
      </w:r>
      <w:r w:rsidR="00551502">
        <w:rPr>
          <w:rFonts w:ascii="TH SarabunPSK" w:hAnsi="TH SarabunPSK" w:cs="TH SarabunPSK" w:hint="cs"/>
          <w:b/>
          <w:bCs/>
          <w:sz w:val="32"/>
          <w:szCs w:val="32"/>
          <w:cs/>
        </w:rPr>
        <w:t xml:space="preserve"> </w:t>
      </w:r>
      <w:r w:rsidRPr="006F346B">
        <w:rPr>
          <w:rFonts w:ascii="TH SarabunPSK" w:hAnsi="TH SarabunPSK" w:cs="TH SarabunPSK"/>
          <w:spacing w:val="-1"/>
          <w:sz w:val="32"/>
          <w:szCs w:val="32"/>
          <w:cs/>
        </w:rPr>
        <w:t>ประกอบด้วยข้อค</w:t>
      </w:r>
      <w:r w:rsidRPr="006F346B">
        <w:rPr>
          <w:rFonts w:ascii="TH SarabunPSK" w:hAnsi="TH SarabunPSK" w:cs="TH SarabunPSK" w:hint="cs"/>
          <w:spacing w:val="-1"/>
          <w:sz w:val="32"/>
          <w:szCs w:val="32"/>
          <w:cs/>
        </w:rPr>
        <w:t>ำ</w:t>
      </w:r>
      <w:r w:rsidRPr="006F346B">
        <w:rPr>
          <w:rFonts w:ascii="TH SarabunPSK" w:hAnsi="TH SarabunPSK" w:cs="TH SarabunPSK"/>
          <w:spacing w:val="-1"/>
          <w:sz w:val="32"/>
          <w:szCs w:val="32"/>
          <w:cs/>
        </w:rPr>
        <w:t>ถามจ</w:t>
      </w:r>
      <w:r w:rsidRPr="006F346B">
        <w:rPr>
          <w:rFonts w:ascii="TH SarabunPSK" w:hAnsi="TH SarabunPSK" w:cs="TH SarabunPSK" w:hint="cs"/>
          <w:spacing w:val="-11"/>
          <w:sz w:val="32"/>
          <w:szCs w:val="32"/>
          <w:cs/>
        </w:rPr>
        <w:t>ำ</w:t>
      </w:r>
      <w:r w:rsidRPr="006F346B">
        <w:rPr>
          <w:rFonts w:ascii="TH SarabunPSK" w:hAnsi="TH SarabunPSK" w:cs="TH SarabunPSK"/>
          <w:sz w:val="32"/>
          <w:szCs w:val="32"/>
          <w:cs/>
        </w:rPr>
        <w:t>นวน</w:t>
      </w:r>
      <w:r w:rsidRPr="006F346B">
        <w:rPr>
          <w:rFonts w:ascii="TH SarabunPSK" w:hAnsi="TH SarabunPSK" w:cs="TH SarabunPSK"/>
          <w:spacing w:val="-4"/>
          <w:sz w:val="32"/>
          <w:szCs w:val="32"/>
        </w:rPr>
        <w:t xml:space="preserve"> </w:t>
      </w:r>
      <w:r w:rsidRPr="006F346B">
        <w:rPr>
          <w:rFonts w:ascii="TH SarabunPSK" w:hAnsi="TH SarabunPSK" w:cs="TH SarabunPSK"/>
          <w:spacing w:val="-12"/>
          <w:sz w:val="32"/>
          <w:szCs w:val="32"/>
        </w:rPr>
        <w:t xml:space="preserve">5 </w:t>
      </w:r>
      <w:r w:rsidRPr="006F346B">
        <w:rPr>
          <w:rFonts w:ascii="TH SarabunPSK" w:hAnsi="TH SarabunPSK" w:cs="TH SarabunPSK"/>
          <w:sz w:val="32"/>
          <w:szCs w:val="32"/>
          <w:cs/>
        </w:rPr>
        <w:t>ข้อ</w:t>
      </w:r>
      <w:r w:rsidRPr="006F346B">
        <w:rPr>
          <w:rFonts w:ascii="TH SarabunPSK" w:hAnsi="TH SarabunPSK" w:cs="TH SarabunPSK"/>
          <w:spacing w:val="-9"/>
          <w:sz w:val="32"/>
          <w:szCs w:val="32"/>
        </w:rPr>
        <w:t xml:space="preserve"> </w:t>
      </w:r>
      <w:r w:rsidRPr="006F346B">
        <w:rPr>
          <w:rFonts w:ascii="TH SarabunPSK" w:hAnsi="TH SarabunPSK" w:cs="TH SarabunPSK"/>
          <w:sz w:val="32"/>
          <w:szCs w:val="32"/>
          <w:cs/>
        </w:rPr>
        <w:t>ดังนี้</w:t>
      </w:r>
    </w:p>
    <w:p w14:paraId="66361419" w14:textId="77777777" w:rsidR="006F346B" w:rsidRPr="006F346B" w:rsidRDefault="006F346B" w:rsidP="006F346B">
      <w:pPr>
        <w:ind w:left="142"/>
        <w:jc w:val="center"/>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5"/>
        <w:gridCol w:w="1843"/>
        <w:gridCol w:w="851"/>
        <w:gridCol w:w="851"/>
        <w:gridCol w:w="992"/>
      </w:tblGrid>
      <w:tr w:rsidR="006F346B" w:rsidRPr="006F346B" w14:paraId="5B5068F2" w14:textId="77777777" w:rsidTr="00E82B1F">
        <w:trPr>
          <w:tblHeader/>
        </w:trPr>
        <w:tc>
          <w:tcPr>
            <w:tcW w:w="2681" w:type="pct"/>
            <w:shd w:val="clear" w:color="auto" w:fill="B6DDE8" w:themeFill="accent5" w:themeFillTint="66"/>
            <w:tcMar>
              <w:top w:w="120" w:type="dxa"/>
              <w:left w:w="375" w:type="dxa"/>
              <w:bottom w:w="120" w:type="dxa"/>
              <w:right w:w="375" w:type="dxa"/>
            </w:tcMar>
            <w:vAlign w:val="center"/>
            <w:hideMark/>
          </w:tcPr>
          <w:p w14:paraId="43ADEBE8" w14:textId="77777777" w:rsidR="006F346B" w:rsidRPr="006F346B" w:rsidRDefault="006F346B" w:rsidP="00192B30">
            <w:pPr>
              <w:spacing w:line="280" w:lineRule="exact"/>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0240018C" w14:textId="77777777" w:rsidR="006F346B" w:rsidRPr="006F346B" w:rsidRDefault="006F346B" w:rsidP="00192B30">
            <w:pPr>
              <w:spacing w:line="280" w:lineRule="exact"/>
              <w:ind w:left="-381"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435" w:type="pct"/>
            <w:shd w:val="clear" w:color="auto" w:fill="B6DDE8" w:themeFill="accent5" w:themeFillTint="66"/>
            <w:tcMar>
              <w:top w:w="120" w:type="dxa"/>
              <w:left w:w="375" w:type="dxa"/>
              <w:bottom w:w="120" w:type="dxa"/>
              <w:right w:w="375" w:type="dxa"/>
            </w:tcMar>
            <w:vAlign w:val="center"/>
            <w:hideMark/>
          </w:tcPr>
          <w:p w14:paraId="6C87F84D" w14:textId="77777777" w:rsidR="006F346B" w:rsidRPr="006F346B" w:rsidRDefault="006F346B" w:rsidP="00192B30">
            <w:pPr>
              <w:spacing w:line="280" w:lineRule="exact"/>
              <w:ind w:left="-381"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5" w:type="pct"/>
            <w:shd w:val="clear" w:color="auto" w:fill="B6DDE8" w:themeFill="accent5" w:themeFillTint="66"/>
            <w:tcMar>
              <w:top w:w="120" w:type="dxa"/>
              <w:left w:w="375" w:type="dxa"/>
              <w:bottom w:w="120" w:type="dxa"/>
              <w:right w:w="375" w:type="dxa"/>
            </w:tcMar>
            <w:vAlign w:val="center"/>
            <w:hideMark/>
          </w:tcPr>
          <w:p w14:paraId="374D94C4" w14:textId="77777777" w:rsidR="006F346B" w:rsidRPr="006F346B" w:rsidRDefault="006F346B" w:rsidP="00192B30">
            <w:pPr>
              <w:spacing w:line="280" w:lineRule="exact"/>
              <w:ind w:left="-381"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7" w:type="pct"/>
            <w:shd w:val="clear" w:color="auto" w:fill="B6DDE8" w:themeFill="accent5" w:themeFillTint="66"/>
            <w:tcMar>
              <w:top w:w="120" w:type="dxa"/>
              <w:left w:w="375" w:type="dxa"/>
              <w:bottom w:w="120" w:type="dxa"/>
              <w:right w:w="375" w:type="dxa"/>
            </w:tcMar>
            <w:vAlign w:val="center"/>
            <w:hideMark/>
          </w:tcPr>
          <w:p w14:paraId="3650F83F" w14:textId="77777777" w:rsidR="006F346B" w:rsidRPr="006F346B" w:rsidRDefault="006F346B" w:rsidP="00192B30">
            <w:pPr>
              <w:spacing w:line="280" w:lineRule="exact"/>
              <w:ind w:left="-381"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3F86831F" w14:textId="77777777" w:rsidTr="00E82B1F">
        <w:tc>
          <w:tcPr>
            <w:tcW w:w="2681" w:type="pct"/>
            <w:shd w:val="clear" w:color="auto" w:fill="auto"/>
            <w:tcMar>
              <w:top w:w="120" w:type="dxa"/>
              <w:left w:w="450" w:type="dxa"/>
              <w:bottom w:w="120" w:type="dxa"/>
              <w:right w:w="375" w:type="dxa"/>
            </w:tcMar>
            <w:vAlign w:val="center"/>
            <w:hideMark/>
          </w:tcPr>
          <w:p w14:paraId="36D6E082" w14:textId="784CC1FC" w:rsidR="006F346B" w:rsidRPr="006F346B" w:rsidRDefault="006F346B" w:rsidP="00192B30">
            <w:pPr>
              <w:spacing w:line="280" w:lineRule="exact"/>
              <w:ind w:left="-165" w:right="-368"/>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 xml:space="preserve">11 </w:t>
            </w:r>
            <w:proofErr w:type="gramStart"/>
            <w:r w:rsidRPr="006F346B">
              <w:rPr>
                <w:rFonts w:ascii="TH SarabunPSK" w:eastAsia="Times New Roman" w:hAnsi="TH SarabunPSK" w:cs="TH SarabunPSK"/>
                <w:color w:val="000000"/>
                <w:sz w:val="28"/>
                <w:cs/>
              </w:rPr>
              <w:t>เจ้าหน้าที่ของหน่วยงานที่ท่านติดต่อมีการปรับปรุงคุณภาพ</w:t>
            </w:r>
            <w:r w:rsidR="00551502">
              <w:rPr>
                <w:rFonts w:ascii="TH SarabunPSK" w:eastAsia="Times New Roman" w:hAnsi="TH SarabunPSK" w:cs="TH SarabunPSK" w:hint="cs"/>
                <w:color w:val="000000"/>
                <w:sz w:val="28"/>
                <w:cs/>
              </w:rPr>
              <w:t xml:space="preserve">  </w:t>
            </w:r>
            <w:r w:rsidRPr="006F346B">
              <w:rPr>
                <w:rFonts w:ascii="TH SarabunPSK" w:eastAsia="Times New Roman" w:hAnsi="TH SarabunPSK" w:cs="TH SarabunPSK"/>
                <w:color w:val="000000"/>
                <w:sz w:val="28"/>
                <w:cs/>
              </w:rPr>
              <w:t>การปฏิบัติงาน</w:t>
            </w:r>
            <w:proofErr w:type="gramEnd"/>
            <w:r w:rsidRPr="006F346B">
              <w:rPr>
                <w:rFonts w:ascii="TH SarabunPSK" w:eastAsia="Times New Roman" w:hAnsi="TH SarabunPSK" w:cs="TH SarabunPSK"/>
                <w:color w:val="000000"/>
                <w:sz w:val="28"/>
                <w:cs/>
              </w:rPr>
              <w:t>/การให้บริการ ให้ดีขึ้น มากน้อยเพียงใด</w:t>
            </w:r>
          </w:p>
        </w:tc>
        <w:tc>
          <w:tcPr>
            <w:tcW w:w="942" w:type="pct"/>
            <w:shd w:val="clear" w:color="auto" w:fill="auto"/>
            <w:tcMar>
              <w:top w:w="120" w:type="dxa"/>
              <w:left w:w="375" w:type="dxa"/>
              <w:bottom w:w="120" w:type="dxa"/>
              <w:right w:w="375" w:type="dxa"/>
            </w:tcMar>
            <w:vAlign w:val="center"/>
          </w:tcPr>
          <w:p w14:paraId="6C6FB7D6"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14EC7A11" w14:textId="77777777" w:rsidR="006F346B" w:rsidRPr="006F346B" w:rsidRDefault="006F346B" w:rsidP="00192B30">
            <w:pPr>
              <w:spacing w:line="280" w:lineRule="exact"/>
              <w:ind w:left="-235" w:right="-368"/>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4F139240" w14:textId="77777777" w:rsidR="006F346B" w:rsidRPr="006F346B" w:rsidRDefault="006F346B" w:rsidP="00192B30">
            <w:pPr>
              <w:spacing w:line="280" w:lineRule="exact"/>
              <w:ind w:left="-235" w:right="-368"/>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3CDE844E" w14:textId="77777777" w:rsidR="006F346B" w:rsidRPr="006F346B" w:rsidRDefault="006F346B" w:rsidP="00192B30">
            <w:pPr>
              <w:spacing w:line="280" w:lineRule="exact"/>
              <w:ind w:left="-235" w:right="-368"/>
              <w:jc w:val="center"/>
              <w:rPr>
                <w:rFonts w:ascii="TH SarabunPSK" w:eastAsia="Times New Roman" w:hAnsi="TH SarabunPSK" w:cs="TH SarabunPSK"/>
                <w:color w:val="000000"/>
                <w:sz w:val="28"/>
              </w:rPr>
            </w:pPr>
          </w:p>
        </w:tc>
      </w:tr>
    </w:tbl>
    <w:p w14:paraId="26610D7C" w14:textId="292442EC" w:rsidR="006F346B" w:rsidRPr="00551502" w:rsidRDefault="00551502" w:rsidP="00192B30">
      <w:pPr>
        <w:ind w:left="142"/>
        <w:rPr>
          <w:rFonts w:ascii="TH SarabunPSK" w:hAnsi="TH SarabunPSK" w:cs="TH SarabunPSK"/>
          <w:b/>
          <w:bCs/>
          <w:sz w:val="16"/>
          <w:szCs w:val="16"/>
        </w:rPr>
      </w:pPr>
      <w:r w:rsidRPr="00551502">
        <w:rPr>
          <w:rFonts w:ascii="TH SarabunPSK" w:hAnsi="TH SarabunPSK" w:cs="TH SarabunPSK"/>
          <w:cs/>
        </w:rPr>
        <w:t>หมายเหตุ: หากท่านติดต่อครั</w:t>
      </w:r>
      <w:r>
        <w:rPr>
          <w:rFonts w:ascii="TH SarabunPSK" w:hAnsi="TH SarabunPSK" w:cs="TH SarabunPSK" w:hint="cs"/>
          <w:cs/>
        </w:rPr>
        <w:t>้</w:t>
      </w:r>
      <w:r w:rsidRPr="00551502">
        <w:rPr>
          <w:rFonts w:ascii="TH SarabunPSK" w:hAnsi="TH SarabunPSK" w:cs="TH SarabunPSK"/>
          <w:cs/>
        </w:rPr>
        <w:t>งแรก ให้เปรียบเทียบกับคุณภาพการปฏิบัติงาน/การให้บริการที่ท่านคาดหวังไว้ก่อนมาติดต่อ</w:t>
      </w:r>
    </w:p>
    <w:p w14:paraId="211F5097" w14:textId="77777777" w:rsidR="00551502" w:rsidRPr="00551502" w:rsidRDefault="00551502" w:rsidP="00192B30">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5"/>
        <w:gridCol w:w="1843"/>
        <w:gridCol w:w="851"/>
        <w:gridCol w:w="851"/>
        <w:gridCol w:w="992"/>
      </w:tblGrid>
      <w:tr w:rsidR="006F346B" w:rsidRPr="006F346B" w14:paraId="3D0B9F6E" w14:textId="77777777" w:rsidTr="00E82B1F">
        <w:trPr>
          <w:tblHeader/>
        </w:trPr>
        <w:tc>
          <w:tcPr>
            <w:tcW w:w="2681" w:type="pct"/>
            <w:shd w:val="clear" w:color="auto" w:fill="B6DDE8" w:themeFill="accent5" w:themeFillTint="66"/>
            <w:tcMar>
              <w:top w:w="120" w:type="dxa"/>
              <w:left w:w="375" w:type="dxa"/>
              <w:bottom w:w="120" w:type="dxa"/>
              <w:right w:w="375" w:type="dxa"/>
            </w:tcMar>
            <w:vAlign w:val="center"/>
            <w:hideMark/>
          </w:tcPr>
          <w:p w14:paraId="744F23FD" w14:textId="77777777" w:rsidR="006F346B" w:rsidRPr="006F346B" w:rsidRDefault="006F346B" w:rsidP="00192B30">
            <w:pPr>
              <w:spacing w:line="280" w:lineRule="exact"/>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1B2487DD"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435" w:type="pct"/>
            <w:shd w:val="clear" w:color="auto" w:fill="B6DDE8" w:themeFill="accent5" w:themeFillTint="66"/>
            <w:tcMar>
              <w:top w:w="120" w:type="dxa"/>
              <w:left w:w="375" w:type="dxa"/>
              <w:bottom w:w="120" w:type="dxa"/>
              <w:right w:w="375" w:type="dxa"/>
            </w:tcMar>
            <w:vAlign w:val="center"/>
            <w:hideMark/>
          </w:tcPr>
          <w:p w14:paraId="637CF2F0"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5" w:type="pct"/>
            <w:shd w:val="clear" w:color="auto" w:fill="B6DDE8" w:themeFill="accent5" w:themeFillTint="66"/>
            <w:tcMar>
              <w:top w:w="120" w:type="dxa"/>
              <w:left w:w="375" w:type="dxa"/>
              <w:bottom w:w="120" w:type="dxa"/>
              <w:right w:w="375" w:type="dxa"/>
            </w:tcMar>
            <w:vAlign w:val="center"/>
            <w:hideMark/>
          </w:tcPr>
          <w:p w14:paraId="4B80D03B"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7" w:type="pct"/>
            <w:shd w:val="clear" w:color="auto" w:fill="B6DDE8" w:themeFill="accent5" w:themeFillTint="66"/>
            <w:tcMar>
              <w:top w:w="120" w:type="dxa"/>
              <w:left w:w="375" w:type="dxa"/>
              <w:bottom w:w="120" w:type="dxa"/>
              <w:right w:w="375" w:type="dxa"/>
            </w:tcMar>
            <w:vAlign w:val="center"/>
            <w:hideMark/>
          </w:tcPr>
          <w:p w14:paraId="27C1489E"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13605133" w14:textId="77777777" w:rsidTr="00E82B1F">
        <w:tc>
          <w:tcPr>
            <w:tcW w:w="2681" w:type="pct"/>
            <w:shd w:val="clear" w:color="auto" w:fill="auto"/>
            <w:tcMar>
              <w:top w:w="120" w:type="dxa"/>
              <w:left w:w="450" w:type="dxa"/>
              <w:bottom w:w="120" w:type="dxa"/>
              <w:right w:w="375" w:type="dxa"/>
            </w:tcMar>
            <w:vAlign w:val="center"/>
            <w:hideMark/>
          </w:tcPr>
          <w:p w14:paraId="01F00420" w14:textId="6EE6C0EA" w:rsidR="006F346B" w:rsidRPr="006F346B" w:rsidRDefault="006F346B" w:rsidP="00192B30">
            <w:pPr>
              <w:spacing w:line="280" w:lineRule="exact"/>
              <w:ind w:left="-162" w:right="-227"/>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 xml:space="preserve">12 หน่วยงานที่ท่านติดต่อ </w:t>
            </w:r>
            <w:proofErr w:type="gramStart"/>
            <w:r w:rsidRPr="006F346B">
              <w:rPr>
                <w:rFonts w:ascii="TH SarabunPSK" w:eastAsia="Times New Roman" w:hAnsi="TH SarabunPSK" w:cs="TH SarabunPSK"/>
                <w:color w:val="000000"/>
                <w:sz w:val="28"/>
                <w:cs/>
              </w:rPr>
              <w:t>มีการปรับปรุงวิธีการและ</w:t>
            </w:r>
            <w:r w:rsidRPr="006F346B">
              <w:rPr>
                <w:rFonts w:ascii="TH SarabunPSK" w:eastAsia="Times New Roman" w:hAnsi="TH SarabunPSK" w:cs="TH SarabunPSK" w:hint="cs"/>
                <w:color w:val="000000"/>
                <w:sz w:val="28"/>
                <w:cs/>
              </w:rPr>
              <w:t>ขั้</w:t>
            </w:r>
            <w:r w:rsidRPr="006F346B">
              <w:rPr>
                <w:rFonts w:ascii="TH SarabunPSK" w:eastAsia="Times New Roman" w:hAnsi="TH SarabunPSK" w:cs="TH SarabunPSK"/>
                <w:color w:val="000000"/>
                <w:sz w:val="28"/>
                <w:cs/>
              </w:rPr>
              <w:t>นตอน</w:t>
            </w:r>
            <w:r w:rsidR="00551502">
              <w:rPr>
                <w:rFonts w:ascii="TH SarabunPSK" w:eastAsia="Times New Roman" w:hAnsi="TH SarabunPSK" w:cs="TH SarabunPSK" w:hint="cs"/>
                <w:color w:val="000000"/>
                <w:sz w:val="28"/>
                <w:cs/>
              </w:rPr>
              <w:t xml:space="preserve">  </w:t>
            </w:r>
            <w:r w:rsidRPr="006F346B">
              <w:rPr>
                <w:rFonts w:ascii="TH SarabunPSK" w:eastAsia="Times New Roman" w:hAnsi="TH SarabunPSK" w:cs="TH SarabunPSK"/>
                <w:color w:val="000000"/>
                <w:sz w:val="28"/>
                <w:cs/>
              </w:rPr>
              <w:t>การด</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เนินงาน</w:t>
            </w:r>
            <w:proofErr w:type="gramEnd"/>
            <w:r w:rsidRPr="006F346B">
              <w:rPr>
                <w:rFonts w:ascii="TH SarabunPSK" w:eastAsia="Times New Roman" w:hAnsi="TH SarabunPSK" w:cs="TH SarabunPSK"/>
                <w:color w:val="000000"/>
                <w:sz w:val="28"/>
                <w:cs/>
              </w:rPr>
              <w:t>/การให้บริการให้ดีข</w:t>
            </w:r>
            <w:r w:rsidRPr="006F346B">
              <w:rPr>
                <w:rFonts w:ascii="TH SarabunPSK" w:eastAsia="Times New Roman" w:hAnsi="TH SarabunPSK" w:cs="TH SarabunPSK" w:hint="cs"/>
                <w:color w:val="000000"/>
                <w:sz w:val="28"/>
                <w:cs/>
              </w:rPr>
              <w:t>ึ้น</w:t>
            </w:r>
            <w:r w:rsidRPr="006F346B">
              <w:rPr>
                <w:rFonts w:ascii="TH SarabunPSK" w:eastAsia="Times New Roman" w:hAnsi="TH SarabunPSK" w:cs="TH SarabunPSK"/>
                <w:color w:val="000000"/>
                <w:sz w:val="28"/>
                <w:cs/>
              </w:rPr>
              <w:t xml:space="preserve"> มาก</w:t>
            </w:r>
            <w:r w:rsidRPr="006F346B">
              <w:rPr>
                <w:rFonts w:ascii="TH SarabunPSK" w:eastAsia="Times New Roman" w:hAnsi="TH SarabunPSK" w:cs="TH SarabunPSK" w:hint="cs"/>
                <w:color w:val="000000"/>
                <w:sz w:val="28"/>
                <w:cs/>
              </w:rPr>
              <w:t>น้</w:t>
            </w:r>
            <w:r w:rsidRPr="006F346B">
              <w:rPr>
                <w:rFonts w:ascii="TH SarabunPSK" w:eastAsia="Times New Roman" w:hAnsi="TH SarabunPSK" w:cs="TH SarabunPSK"/>
                <w:color w:val="000000"/>
                <w:sz w:val="28"/>
                <w:cs/>
              </w:rPr>
              <w:t>อยเพียงใด</w:t>
            </w:r>
          </w:p>
        </w:tc>
        <w:tc>
          <w:tcPr>
            <w:tcW w:w="942" w:type="pct"/>
            <w:shd w:val="clear" w:color="auto" w:fill="auto"/>
            <w:tcMar>
              <w:top w:w="120" w:type="dxa"/>
              <w:left w:w="375" w:type="dxa"/>
              <w:bottom w:w="120" w:type="dxa"/>
              <w:right w:w="375" w:type="dxa"/>
            </w:tcMar>
            <w:vAlign w:val="center"/>
          </w:tcPr>
          <w:p w14:paraId="6FDAE5D6"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3BB03503"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71EE7EA4"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p>
        </w:tc>
        <w:tc>
          <w:tcPr>
            <w:tcW w:w="507" w:type="pct"/>
            <w:shd w:val="clear" w:color="auto" w:fill="auto"/>
            <w:tcMar>
              <w:top w:w="120" w:type="dxa"/>
              <w:left w:w="375" w:type="dxa"/>
              <w:bottom w:w="120" w:type="dxa"/>
              <w:right w:w="375" w:type="dxa"/>
            </w:tcMar>
            <w:vAlign w:val="center"/>
          </w:tcPr>
          <w:p w14:paraId="657D4F83" w14:textId="77777777" w:rsidR="006F346B" w:rsidRPr="006F346B" w:rsidRDefault="006F346B" w:rsidP="00192B30">
            <w:pPr>
              <w:spacing w:line="280" w:lineRule="exact"/>
              <w:ind w:left="-372" w:right="-368"/>
              <w:jc w:val="center"/>
              <w:rPr>
                <w:rFonts w:ascii="TH SarabunPSK" w:eastAsia="Times New Roman" w:hAnsi="TH SarabunPSK" w:cs="TH SarabunPSK"/>
                <w:color w:val="000000"/>
                <w:sz w:val="28"/>
              </w:rPr>
            </w:pPr>
          </w:p>
        </w:tc>
      </w:tr>
    </w:tbl>
    <w:p w14:paraId="7117C79F" w14:textId="0CF94D4B" w:rsidR="006F346B" w:rsidRPr="00551502" w:rsidRDefault="00551502" w:rsidP="00192B30">
      <w:pPr>
        <w:ind w:left="142"/>
        <w:rPr>
          <w:rFonts w:ascii="TH SarabunPSK" w:hAnsi="TH SarabunPSK" w:cs="TH SarabunPSK"/>
          <w:b/>
          <w:bCs/>
          <w:spacing w:val="-8"/>
          <w:sz w:val="16"/>
          <w:szCs w:val="16"/>
        </w:rPr>
      </w:pPr>
      <w:r w:rsidRPr="00551502">
        <w:rPr>
          <w:rFonts w:ascii="TH SarabunPSK" w:hAnsi="TH SarabunPSK" w:cs="TH SarabunPSK"/>
          <w:spacing w:val="-8"/>
          <w:cs/>
        </w:rPr>
        <w:t>หมายเหตุ: หากท่านติดต่อครั</w:t>
      </w:r>
      <w:r w:rsidRPr="00551502">
        <w:rPr>
          <w:rFonts w:ascii="TH SarabunPSK" w:hAnsi="TH SarabunPSK" w:cs="TH SarabunPSK" w:hint="cs"/>
          <w:spacing w:val="-8"/>
          <w:cs/>
        </w:rPr>
        <w:t>้</w:t>
      </w:r>
      <w:r w:rsidRPr="00551502">
        <w:rPr>
          <w:rFonts w:ascii="TH SarabunPSK" w:hAnsi="TH SarabunPSK" w:cs="TH SarabunPSK"/>
          <w:spacing w:val="-8"/>
          <w:cs/>
        </w:rPr>
        <w:t>งแรก ให้เปรียบเทียบกับวิธีการและขั</w:t>
      </w:r>
      <w:r w:rsidRPr="00551502">
        <w:rPr>
          <w:rFonts w:ascii="TH SarabunPSK" w:hAnsi="TH SarabunPSK" w:cs="TH SarabunPSK" w:hint="cs"/>
          <w:spacing w:val="-8"/>
          <w:cs/>
        </w:rPr>
        <w:t>้</w:t>
      </w:r>
      <w:r w:rsidRPr="00551502">
        <w:rPr>
          <w:rFonts w:ascii="TH SarabunPSK" w:hAnsi="TH SarabunPSK" w:cs="TH SarabunPSK"/>
          <w:spacing w:val="-8"/>
          <w:cs/>
        </w:rPr>
        <w:t>นตอนการ</w:t>
      </w:r>
      <w:r w:rsidRPr="00551502">
        <w:rPr>
          <w:rFonts w:ascii="TH SarabunPSK" w:hAnsi="TH SarabunPSK" w:cs="TH SarabunPSK" w:hint="cs"/>
          <w:spacing w:val="-8"/>
          <w:cs/>
        </w:rPr>
        <w:t>ด</w:t>
      </w:r>
      <w:r w:rsidRPr="00551502">
        <w:rPr>
          <w:rFonts w:ascii="TH SarabunPSK" w:hAnsi="TH SarabunPSK" w:cs="TH SarabunPSK"/>
          <w:spacing w:val="-8"/>
          <w:cs/>
        </w:rPr>
        <w:t>ำเนินงาน/การให้บริการที่ท่านคาดหวังไว้ก่อนมาติดต่อ</w:t>
      </w:r>
    </w:p>
    <w:p w14:paraId="4C3A5F28" w14:textId="77777777" w:rsidR="00551502" w:rsidRPr="006F346B" w:rsidRDefault="00551502" w:rsidP="00192B30">
      <w:pPr>
        <w:ind w:left="142"/>
        <w:rPr>
          <w:rFonts w:ascii="TH SarabunPSK" w:hAnsi="TH SarabunPSK" w:cs="TH SarabunPSK"/>
          <w:b/>
          <w:bCs/>
          <w:sz w:val="16"/>
          <w:szCs w:val="16"/>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94"/>
        <w:gridCol w:w="1621"/>
        <w:gridCol w:w="1709"/>
      </w:tblGrid>
      <w:tr w:rsidR="003B4966" w:rsidRPr="006F346B" w14:paraId="073511FE" w14:textId="77777777" w:rsidTr="003B4966">
        <w:trPr>
          <w:trHeight w:val="286"/>
          <w:tblHeader/>
        </w:trPr>
        <w:tc>
          <w:tcPr>
            <w:tcW w:w="3305" w:type="pct"/>
            <w:shd w:val="clear" w:color="auto" w:fill="B6DDE8" w:themeFill="accent5" w:themeFillTint="66"/>
            <w:tcMar>
              <w:top w:w="120" w:type="dxa"/>
              <w:left w:w="375" w:type="dxa"/>
              <w:bottom w:w="120" w:type="dxa"/>
              <w:right w:w="375" w:type="dxa"/>
            </w:tcMar>
            <w:vAlign w:val="center"/>
            <w:hideMark/>
          </w:tcPr>
          <w:p w14:paraId="38522482" w14:textId="77777777" w:rsidR="003B4966" w:rsidRPr="006F346B" w:rsidRDefault="003B4966" w:rsidP="00192B30">
            <w:pPr>
              <w:spacing w:line="280" w:lineRule="exact"/>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825" w:type="pct"/>
            <w:shd w:val="clear" w:color="auto" w:fill="B6DDE8" w:themeFill="accent5" w:themeFillTint="66"/>
            <w:tcMar>
              <w:top w:w="120" w:type="dxa"/>
              <w:left w:w="375" w:type="dxa"/>
              <w:bottom w:w="120" w:type="dxa"/>
              <w:right w:w="375" w:type="dxa"/>
            </w:tcMar>
            <w:vAlign w:val="center"/>
            <w:hideMark/>
          </w:tcPr>
          <w:p w14:paraId="424F71E8" w14:textId="57972791" w:rsidR="003B4966" w:rsidRPr="006F346B" w:rsidRDefault="003B4966" w:rsidP="00192B30">
            <w:pPr>
              <w:spacing w:line="280" w:lineRule="exact"/>
              <w:ind w:left="-234" w:right="-371"/>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มี</w:t>
            </w:r>
          </w:p>
        </w:tc>
        <w:tc>
          <w:tcPr>
            <w:tcW w:w="870" w:type="pct"/>
            <w:shd w:val="clear" w:color="auto" w:fill="B6DDE8" w:themeFill="accent5" w:themeFillTint="66"/>
            <w:tcMar>
              <w:top w:w="120" w:type="dxa"/>
              <w:left w:w="375" w:type="dxa"/>
              <w:bottom w:w="120" w:type="dxa"/>
              <w:right w:w="375" w:type="dxa"/>
            </w:tcMar>
            <w:vAlign w:val="center"/>
            <w:hideMark/>
          </w:tcPr>
          <w:p w14:paraId="7CD1B395" w14:textId="1DC722EF" w:rsidR="003B4966" w:rsidRPr="006F346B" w:rsidRDefault="003B4966" w:rsidP="00192B30">
            <w:pPr>
              <w:spacing w:line="280" w:lineRule="exact"/>
              <w:ind w:left="-234" w:right="-239"/>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ไม่มี</w:t>
            </w:r>
          </w:p>
        </w:tc>
      </w:tr>
      <w:tr w:rsidR="003B4966" w:rsidRPr="006F346B" w14:paraId="55C33975" w14:textId="77777777" w:rsidTr="003B4966">
        <w:trPr>
          <w:trHeight w:val="705"/>
        </w:trPr>
        <w:tc>
          <w:tcPr>
            <w:tcW w:w="3305" w:type="pct"/>
            <w:shd w:val="clear" w:color="auto" w:fill="auto"/>
            <w:tcMar>
              <w:top w:w="120" w:type="dxa"/>
              <w:left w:w="450" w:type="dxa"/>
              <w:bottom w:w="120" w:type="dxa"/>
              <w:right w:w="375" w:type="dxa"/>
            </w:tcMar>
            <w:vAlign w:val="center"/>
            <w:hideMark/>
          </w:tcPr>
          <w:p w14:paraId="19FFF699" w14:textId="0D644A7C" w:rsidR="003B4966" w:rsidRPr="006F346B" w:rsidRDefault="003B4966" w:rsidP="00192B30">
            <w:pPr>
              <w:spacing w:line="280" w:lineRule="exact"/>
              <w:ind w:left="-163" w:right="-371"/>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13 หน่วยงานที่ท่านติดต่อ มีการน</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เทคโนโลยีมาใช้ในการ</w:t>
            </w:r>
            <w:r>
              <w:rPr>
                <w:rFonts w:ascii="TH SarabunPSK" w:eastAsia="Times New Roman" w:hAnsi="TH SarabunPSK" w:cs="TH SarabunPSK" w:hint="cs"/>
                <w:color w:val="000000"/>
                <w:sz w:val="28"/>
                <w:cs/>
              </w:rPr>
              <w:t>ดำ</w:t>
            </w:r>
            <w:r w:rsidRPr="006F346B">
              <w:rPr>
                <w:rFonts w:ascii="TH SarabunPSK" w:eastAsia="Times New Roman" w:hAnsi="TH SarabunPSK" w:cs="TH SarabunPSK"/>
                <w:color w:val="000000"/>
                <w:sz w:val="28"/>
                <w:cs/>
              </w:rPr>
              <w:t>เนินงาน/การให้บริการให้เกิดความสะดวกรวดเร็วมากขึ้น หรือไม่</w:t>
            </w:r>
          </w:p>
        </w:tc>
        <w:tc>
          <w:tcPr>
            <w:tcW w:w="825" w:type="pct"/>
            <w:shd w:val="clear" w:color="auto" w:fill="auto"/>
            <w:tcMar>
              <w:top w:w="120" w:type="dxa"/>
              <w:left w:w="375" w:type="dxa"/>
              <w:bottom w:w="120" w:type="dxa"/>
              <w:right w:w="375" w:type="dxa"/>
            </w:tcMar>
            <w:vAlign w:val="center"/>
          </w:tcPr>
          <w:p w14:paraId="0BA3FD57" w14:textId="77777777" w:rsidR="003B4966" w:rsidRPr="006F346B" w:rsidRDefault="003B4966" w:rsidP="00192B30">
            <w:pPr>
              <w:spacing w:line="280" w:lineRule="exact"/>
              <w:ind w:left="-234" w:right="-239"/>
              <w:jc w:val="center"/>
              <w:rPr>
                <w:rFonts w:ascii="TH SarabunPSK" w:eastAsia="Times New Roman" w:hAnsi="TH SarabunPSK" w:cs="TH SarabunPSK"/>
                <w:color w:val="000000"/>
                <w:sz w:val="28"/>
              </w:rPr>
            </w:pPr>
          </w:p>
        </w:tc>
        <w:tc>
          <w:tcPr>
            <w:tcW w:w="870" w:type="pct"/>
            <w:shd w:val="clear" w:color="auto" w:fill="auto"/>
            <w:tcMar>
              <w:top w:w="120" w:type="dxa"/>
              <w:left w:w="375" w:type="dxa"/>
              <w:bottom w:w="120" w:type="dxa"/>
              <w:right w:w="375" w:type="dxa"/>
            </w:tcMar>
            <w:vAlign w:val="center"/>
          </w:tcPr>
          <w:p w14:paraId="2D3A9719" w14:textId="77777777" w:rsidR="003B4966" w:rsidRPr="006F346B" w:rsidRDefault="003B4966" w:rsidP="00192B30">
            <w:pPr>
              <w:spacing w:line="280" w:lineRule="exact"/>
              <w:ind w:left="-234" w:right="-239"/>
              <w:jc w:val="center"/>
              <w:rPr>
                <w:rFonts w:ascii="TH SarabunPSK" w:eastAsia="Times New Roman" w:hAnsi="TH SarabunPSK" w:cs="TH SarabunPSK"/>
                <w:color w:val="000000"/>
                <w:sz w:val="28"/>
              </w:rPr>
            </w:pPr>
          </w:p>
        </w:tc>
      </w:tr>
    </w:tbl>
    <w:p w14:paraId="3D80170B" w14:textId="77777777" w:rsidR="006F346B" w:rsidRPr="006F346B" w:rsidRDefault="006F346B" w:rsidP="00192B30">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5"/>
        <w:gridCol w:w="1843"/>
        <w:gridCol w:w="851"/>
        <w:gridCol w:w="849"/>
        <w:gridCol w:w="994"/>
      </w:tblGrid>
      <w:tr w:rsidR="006F346B" w:rsidRPr="006F346B" w14:paraId="17FE1F6D" w14:textId="77777777" w:rsidTr="00E82B1F">
        <w:trPr>
          <w:trHeight w:val="349"/>
          <w:tblHeader/>
        </w:trPr>
        <w:tc>
          <w:tcPr>
            <w:tcW w:w="2681" w:type="pct"/>
            <w:shd w:val="clear" w:color="auto" w:fill="B6DDE8" w:themeFill="accent5" w:themeFillTint="66"/>
            <w:tcMar>
              <w:top w:w="120" w:type="dxa"/>
              <w:left w:w="375" w:type="dxa"/>
              <w:bottom w:w="120" w:type="dxa"/>
              <w:right w:w="375" w:type="dxa"/>
            </w:tcMar>
            <w:vAlign w:val="center"/>
            <w:hideMark/>
          </w:tcPr>
          <w:p w14:paraId="7600DD28" w14:textId="77777777" w:rsidR="006F346B" w:rsidRPr="006F346B" w:rsidRDefault="006F346B" w:rsidP="00192B30">
            <w:pPr>
              <w:spacing w:line="280" w:lineRule="exact"/>
              <w:jc w:val="center"/>
              <w:rPr>
                <w:rFonts w:ascii="TH SarabunPSK" w:eastAsia="Times New Roman" w:hAnsi="TH SarabunPSK" w:cs="TH SarabunPSK"/>
                <w:color w:val="000000"/>
                <w:sz w:val="28"/>
              </w:rPr>
            </w:pPr>
            <w:r w:rsidRPr="006F346B">
              <w:rPr>
                <w:rFonts w:ascii="TH SarabunPSK" w:hAnsi="TH SarabunPSK" w:cs="TH SarabunPSK" w:hint="cs"/>
                <w:sz w:val="28"/>
                <w:cs/>
              </w:rPr>
              <w:lastRenderedPageBreak/>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1A313168"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435" w:type="pct"/>
            <w:shd w:val="clear" w:color="auto" w:fill="B6DDE8" w:themeFill="accent5" w:themeFillTint="66"/>
            <w:tcMar>
              <w:top w:w="120" w:type="dxa"/>
              <w:left w:w="375" w:type="dxa"/>
              <w:bottom w:w="120" w:type="dxa"/>
              <w:right w:w="375" w:type="dxa"/>
            </w:tcMar>
            <w:vAlign w:val="center"/>
            <w:hideMark/>
          </w:tcPr>
          <w:p w14:paraId="6C412F95"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4" w:type="pct"/>
            <w:shd w:val="clear" w:color="auto" w:fill="B6DDE8" w:themeFill="accent5" w:themeFillTint="66"/>
            <w:tcMar>
              <w:top w:w="120" w:type="dxa"/>
              <w:left w:w="375" w:type="dxa"/>
              <w:bottom w:w="120" w:type="dxa"/>
              <w:right w:w="375" w:type="dxa"/>
            </w:tcMar>
            <w:vAlign w:val="center"/>
            <w:hideMark/>
          </w:tcPr>
          <w:p w14:paraId="1BCB47F0"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8" w:type="pct"/>
            <w:shd w:val="clear" w:color="auto" w:fill="B6DDE8" w:themeFill="accent5" w:themeFillTint="66"/>
            <w:tcMar>
              <w:top w:w="120" w:type="dxa"/>
              <w:left w:w="375" w:type="dxa"/>
              <w:bottom w:w="120" w:type="dxa"/>
              <w:right w:w="375" w:type="dxa"/>
            </w:tcMar>
            <w:vAlign w:val="center"/>
            <w:hideMark/>
          </w:tcPr>
          <w:p w14:paraId="60938FBD"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5FA75B97" w14:textId="77777777" w:rsidTr="00E82B1F">
        <w:tc>
          <w:tcPr>
            <w:tcW w:w="2681" w:type="pct"/>
            <w:shd w:val="clear" w:color="auto" w:fill="auto"/>
            <w:tcMar>
              <w:top w:w="120" w:type="dxa"/>
              <w:left w:w="450" w:type="dxa"/>
              <w:bottom w:w="120" w:type="dxa"/>
              <w:right w:w="375" w:type="dxa"/>
            </w:tcMar>
            <w:vAlign w:val="center"/>
            <w:hideMark/>
          </w:tcPr>
          <w:p w14:paraId="0B08634E" w14:textId="1B8DC37B" w:rsidR="006F346B" w:rsidRPr="006F346B" w:rsidRDefault="006F346B" w:rsidP="00192B30">
            <w:pPr>
              <w:spacing w:line="280" w:lineRule="exact"/>
              <w:ind w:left="-162" w:right="-373"/>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 xml:space="preserve">14 หน่วยงานที่ท่านติดต่อ เปิดโอกาสให้ผู้รับบริการผู้มาติดต่อ </w:t>
            </w:r>
            <w:r w:rsidRPr="006F346B">
              <w:rPr>
                <w:rFonts w:ascii="TH SarabunPSK" w:eastAsia="Times New Roman" w:hAnsi="TH SarabunPSK" w:cs="TH SarabunPSK" w:hint="cs"/>
                <w:color w:val="000000"/>
                <w:sz w:val="28"/>
                <w:cs/>
              </w:rPr>
              <w:t xml:space="preserve">  </w:t>
            </w:r>
            <w:r w:rsidRPr="006F346B">
              <w:rPr>
                <w:rFonts w:ascii="TH SarabunPSK" w:eastAsia="Times New Roman" w:hAnsi="TH SarabunPSK" w:cs="TH SarabunPSK"/>
                <w:color w:val="000000"/>
                <w:sz w:val="28"/>
                <w:cs/>
              </w:rPr>
              <w:t>หรือผู้มีส่วนได้ส่วนเสีย เข้าไปมีส่วนร่วมในการปรับปรุงพัฒนา</w:t>
            </w:r>
            <w:r w:rsidR="00551502">
              <w:rPr>
                <w:rFonts w:ascii="TH SarabunPSK" w:eastAsia="Times New Roman" w:hAnsi="TH SarabunPSK" w:cs="TH SarabunPSK" w:hint="cs"/>
                <w:color w:val="000000"/>
                <w:sz w:val="28"/>
                <w:cs/>
              </w:rPr>
              <w:t xml:space="preserve">     </w:t>
            </w:r>
            <w:r w:rsidRPr="006F346B">
              <w:rPr>
                <w:rFonts w:ascii="TH SarabunPSK" w:eastAsia="Times New Roman" w:hAnsi="TH SarabunPSK" w:cs="TH SarabunPSK"/>
                <w:color w:val="000000"/>
                <w:sz w:val="28"/>
                <w:cs/>
              </w:rPr>
              <w:t>การด</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เนินงาน/การให้บริการของหน่วยงานให้ดีขึ้น มากน้อยเพียงใด</w:t>
            </w:r>
          </w:p>
        </w:tc>
        <w:tc>
          <w:tcPr>
            <w:tcW w:w="942" w:type="pct"/>
            <w:shd w:val="clear" w:color="auto" w:fill="auto"/>
            <w:tcMar>
              <w:top w:w="120" w:type="dxa"/>
              <w:left w:w="375" w:type="dxa"/>
              <w:bottom w:w="120" w:type="dxa"/>
              <w:right w:w="375" w:type="dxa"/>
            </w:tcMar>
            <w:vAlign w:val="center"/>
          </w:tcPr>
          <w:p w14:paraId="5BD65E7B"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49F388E6"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434" w:type="pct"/>
            <w:shd w:val="clear" w:color="auto" w:fill="auto"/>
            <w:tcMar>
              <w:top w:w="120" w:type="dxa"/>
              <w:left w:w="375" w:type="dxa"/>
              <w:bottom w:w="120" w:type="dxa"/>
              <w:right w:w="375" w:type="dxa"/>
            </w:tcMar>
            <w:vAlign w:val="center"/>
          </w:tcPr>
          <w:p w14:paraId="1ED7AED5"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508" w:type="pct"/>
            <w:shd w:val="clear" w:color="auto" w:fill="auto"/>
            <w:tcMar>
              <w:top w:w="120" w:type="dxa"/>
              <w:left w:w="375" w:type="dxa"/>
              <w:bottom w:w="120" w:type="dxa"/>
              <w:right w:w="375" w:type="dxa"/>
            </w:tcMar>
            <w:vAlign w:val="center"/>
          </w:tcPr>
          <w:p w14:paraId="535ADB99"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r>
    </w:tbl>
    <w:p w14:paraId="327195FC" w14:textId="142185D8" w:rsidR="006F346B" w:rsidRPr="004F59B1" w:rsidRDefault="00551502" w:rsidP="00192B30">
      <w:pPr>
        <w:ind w:left="142"/>
        <w:rPr>
          <w:rFonts w:ascii="TH SarabunPSK" w:hAnsi="TH SarabunPSK" w:cs="TH SarabunPSK"/>
          <w:b/>
          <w:bCs/>
          <w:sz w:val="16"/>
          <w:szCs w:val="16"/>
        </w:rPr>
      </w:pPr>
      <w:r w:rsidRPr="004F59B1">
        <w:rPr>
          <w:rFonts w:ascii="TH SarabunPSK" w:hAnsi="TH SarabunPSK" w:cs="TH SarabunPSK"/>
          <w:cs/>
        </w:rPr>
        <w:t>หมายเหตุ: การมีส่วนร่วม เช่น ร่วมวางแผน ร่วมดำเนินการ ร่วมแลกเปลี่ยนความคิดเห็น และร่วมติดตามประเมินผล เป็นต้น</w:t>
      </w:r>
    </w:p>
    <w:p w14:paraId="5C1B126B" w14:textId="77777777" w:rsidR="00551502" w:rsidRPr="006F346B" w:rsidRDefault="00551502" w:rsidP="00192B30">
      <w:pPr>
        <w:ind w:left="142"/>
        <w:rPr>
          <w:rFonts w:ascii="TH SarabunPSK" w:hAnsi="TH SarabunPSK" w:cs="TH SarabunPSK"/>
          <w:b/>
          <w:bCs/>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5"/>
        <w:gridCol w:w="1843"/>
        <w:gridCol w:w="851"/>
        <w:gridCol w:w="849"/>
        <w:gridCol w:w="994"/>
      </w:tblGrid>
      <w:tr w:rsidR="006F346B" w:rsidRPr="006F346B" w14:paraId="139213E8" w14:textId="77777777" w:rsidTr="00E82B1F">
        <w:trPr>
          <w:trHeight w:val="438"/>
          <w:tblHeader/>
        </w:trPr>
        <w:tc>
          <w:tcPr>
            <w:tcW w:w="2681" w:type="pct"/>
            <w:shd w:val="clear" w:color="auto" w:fill="B6DDE8" w:themeFill="accent5" w:themeFillTint="66"/>
            <w:tcMar>
              <w:top w:w="120" w:type="dxa"/>
              <w:left w:w="375" w:type="dxa"/>
              <w:bottom w:w="120" w:type="dxa"/>
              <w:right w:w="375" w:type="dxa"/>
            </w:tcMar>
            <w:vAlign w:val="center"/>
            <w:hideMark/>
          </w:tcPr>
          <w:p w14:paraId="4A93AE20" w14:textId="77777777" w:rsidR="006F346B" w:rsidRPr="006F346B" w:rsidRDefault="006F346B" w:rsidP="00192B30">
            <w:pPr>
              <w:spacing w:line="280" w:lineRule="exact"/>
              <w:jc w:val="center"/>
              <w:rPr>
                <w:rFonts w:ascii="TH SarabunPSK" w:eastAsia="Times New Roman" w:hAnsi="TH SarabunPSK" w:cs="TH SarabunPSK"/>
                <w:color w:val="000000"/>
                <w:sz w:val="28"/>
              </w:rPr>
            </w:pPr>
            <w:r w:rsidRPr="006F346B">
              <w:rPr>
                <w:rFonts w:ascii="TH SarabunPSK" w:hAnsi="TH SarabunPSK" w:cs="TH SarabunPSK" w:hint="cs"/>
                <w:sz w:val="28"/>
                <w:cs/>
              </w:rPr>
              <w:t>ประเด็นการประเมิน</w:t>
            </w:r>
          </w:p>
        </w:tc>
        <w:tc>
          <w:tcPr>
            <w:tcW w:w="942" w:type="pct"/>
            <w:shd w:val="clear" w:color="auto" w:fill="B6DDE8" w:themeFill="accent5" w:themeFillTint="66"/>
            <w:tcMar>
              <w:top w:w="120" w:type="dxa"/>
              <w:left w:w="375" w:type="dxa"/>
              <w:bottom w:w="120" w:type="dxa"/>
              <w:right w:w="375" w:type="dxa"/>
            </w:tcMar>
            <w:vAlign w:val="center"/>
            <w:hideMark/>
          </w:tcPr>
          <w:p w14:paraId="1E8BE9B4"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น้อยที่สุดหรือไม่มีเลย</w:t>
            </w:r>
          </w:p>
        </w:tc>
        <w:tc>
          <w:tcPr>
            <w:tcW w:w="435" w:type="pct"/>
            <w:shd w:val="clear" w:color="auto" w:fill="B6DDE8" w:themeFill="accent5" w:themeFillTint="66"/>
            <w:tcMar>
              <w:top w:w="120" w:type="dxa"/>
              <w:left w:w="375" w:type="dxa"/>
              <w:bottom w:w="120" w:type="dxa"/>
              <w:right w:w="375" w:type="dxa"/>
            </w:tcMar>
            <w:vAlign w:val="center"/>
            <w:hideMark/>
          </w:tcPr>
          <w:p w14:paraId="78915D54"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น้อย</w:t>
            </w:r>
          </w:p>
        </w:tc>
        <w:tc>
          <w:tcPr>
            <w:tcW w:w="434" w:type="pct"/>
            <w:shd w:val="clear" w:color="auto" w:fill="B6DDE8" w:themeFill="accent5" w:themeFillTint="66"/>
            <w:tcMar>
              <w:top w:w="120" w:type="dxa"/>
              <w:left w:w="375" w:type="dxa"/>
              <w:bottom w:w="120" w:type="dxa"/>
              <w:right w:w="375" w:type="dxa"/>
            </w:tcMar>
            <w:vAlign w:val="center"/>
            <w:hideMark/>
          </w:tcPr>
          <w:p w14:paraId="7BB64F88"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w:t>
            </w:r>
          </w:p>
        </w:tc>
        <w:tc>
          <w:tcPr>
            <w:tcW w:w="508" w:type="pct"/>
            <w:shd w:val="clear" w:color="auto" w:fill="B6DDE8" w:themeFill="accent5" w:themeFillTint="66"/>
            <w:tcMar>
              <w:top w:w="120" w:type="dxa"/>
              <w:left w:w="375" w:type="dxa"/>
              <w:bottom w:w="120" w:type="dxa"/>
              <w:right w:w="375" w:type="dxa"/>
            </w:tcMar>
            <w:vAlign w:val="center"/>
            <w:hideMark/>
          </w:tcPr>
          <w:p w14:paraId="1C160387"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cs/>
              </w:rPr>
              <w:t>มากที่สุด</w:t>
            </w:r>
          </w:p>
        </w:tc>
      </w:tr>
      <w:tr w:rsidR="006F346B" w:rsidRPr="006F346B" w14:paraId="633ABFE3" w14:textId="77777777" w:rsidTr="00E82B1F">
        <w:tc>
          <w:tcPr>
            <w:tcW w:w="2681" w:type="pct"/>
            <w:shd w:val="clear" w:color="auto" w:fill="auto"/>
            <w:tcMar>
              <w:top w:w="120" w:type="dxa"/>
              <w:left w:w="450" w:type="dxa"/>
              <w:bottom w:w="120" w:type="dxa"/>
              <w:right w:w="375" w:type="dxa"/>
            </w:tcMar>
            <w:vAlign w:val="center"/>
            <w:hideMark/>
          </w:tcPr>
          <w:p w14:paraId="66127828" w14:textId="4CE09E3D" w:rsidR="006F346B" w:rsidRPr="006F346B" w:rsidRDefault="006F346B" w:rsidP="00192B30">
            <w:pPr>
              <w:spacing w:line="280" w:lineRule="exact"/>
              <w:ind w:left="-162" w:right="-371"/>
              <w:rPr>
                <w:rFonts w:ascii="TH SarabunPSK" w:eastAsia="Times New Roman" w:hAnsi="TH SarabunPSK" w:cs="TH SarabunPSK"/>
                <w:color w:val="000000"/>
                <w:sz w:val="28"/>
              </w:rPr>
            </w:pPr>
            <w:r w:rsidRPr="006F346B">
              <w:rPr>
                <w:rFonts w:ascii="TH SarabunPSK" w:eastAsia="Times New Roman" w:hAnsi="TH SarabunPSK" w:cs="TH SarabunPSK"/>
                <w:color w:val="000000"/>
                <w:sz w:val="28"/>
              </w:rPr>
              <w:t>e</w:t>
            </w:r>
            <w:r w:rsidRPr="006F346B">
              <w:rPr>
                <w:rFonts w:ascii="TH SarabunPSK" w:eastAsia="Times New Roman" w:hAnsi="TH SarabunPSK" w:cs="TH SarabunPSK"/>
                <w:color w:val="000000"/>
                <w:sz w:val="28"/>
                <w:cs/>
              </w:rPr>
              <w:t>15 หน่วยงานที</w:t>
            </w:r>
            <w:r w:rsidR="004F59B1">
              <w:rPr>
                <w:rFonts w:ascii="TH SarabunPSK" w:eastAsia="Times New Roman" w:hAnsi="TH SarabunPSK" w:cs="TH SarabunPSK" w:hint="cs"/>
                <w:color w:val="000000"/>
                <w:sz w:val="28"/>
                <w:cs/>
              </w:rPr>
              <w:t>่</w:t>
            </w:r>
            <w:r w:rsidRPr="006F346B">
              <w:rPr>
                <w:rFonts w:ascii="TH SarabunPSK" w:eastAsia="Times New Roman" w:hAnsi="TH SarabunPSK" w:cs="TH SarabunPSK"/>
                <w:color w:val="000000"/>
                <w:sz w:val="28"/>
                <w:cs/>
              </w:rPr>
              <w:t>ท่านติดต่อ มีการปรับปรุงการด</w:t>
            </w:r>
            <w:r w:rsidRPr="006F346B">
              <w:rPr>
                <w:rFonts w:ascii="TH SarabunPSK" w:eastAsia="Times New Roman" w:hAnsi="TH SarabunPSK" w:cs="TH SarabunPSK" w:hint="cs"/>
                <w:color w:val="000000"/>
                <w:sz w:val="28"/>
                <w:cs/>
              </w:rPr>
              <w:t>ำ</w:t>
            </w:r>
            <w:r w:rsidRPr="006F346B">
              <w:rPr>
                <w:rFonts w:ascii="TH SarabunPSK" w:eastAsia="Times New Roman" w:hAnsi="TH SarabunPSK" w:cs="TH SarabunPSK"/>
                <w:color w:val="000000"/>
                <w:sz w:val="28"/>
                <w:cs/>
              </w:rPr>
              <w:t>เนินงาน/</w:t>
            </w:r>
            <w:r w:rsidR="004F59B1">
              <w:rPr>
                <w:rFonts w:ascii="TH SarabunPSK" w:eastAsia="Times New Roman" w:hAnsi="TH SarabunPSK" w:cs="TH SarabunPSK" w:hint="cs"/>
                <w:color w:val="000000"/>
                <w:sz w:val="28"/>
                <w:cs/>
              </w:rPr>
              <w:t xml:space="preserve">         </w:t>
            </w:r>
            <w:r w:rsidRPr="006F346B">
              <w:rPr>
                <w:rFonts w:ascii="TH SarabunPSK" w:eastAsia="Times New Roman" w:hAnsi="TH SarabunPSK" w:cs="TH SarabunPSK"/>
                <w:color w:val="000000"/>
                <w:sz w:val="28"/>
                <w:cs/>
              </w:rPr>
              <w:t>การให้บริการ ให้มีความโปร่งใสมากขึ้นมากน้อยเพียงใด</w:t>
            </w:r>
          </w:p>
        </w:tc>
        <w:tc>
          <w:tcPr>
            <w:tcW w:w="942" w:type="pct"/>
            <w:shd w:val="clear" w:color="auto" w:fill="auto"/>
            <w:tcMar>
              <w:top w:w="120" w:type="dxa"/>
              <w:left w:w="375" w:type="dxa"/>
              <w:bottom w:w="120" w:type="dxa"/>
              <w:right w:w="375" w:type="dxa"/>
            </w:tcMar>
            <w:vAlign w:val="center"/>
          </w:tcPr>
          <w:p w14:paraId="6D987E4E"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435" w:type="pct"/>
            <w:shd w:val="clear" w:color="auto" w:fill="auto"/>
            <w:tcMar>
              <w:top w:w="120" w:type="dxa"/>
              <w:left w:w="375" w:type="dxa"/>
              <w:bottom w:w="120" w:type="dxa"/>
              <w:right w:w="375" w:type="dxa"/>
            </w:tcMar>
            <w:vAlign w:val="center"/>
          </w:tcPr>
          <w:p w14:paraId="0E326622"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434" w:type="pct"/>
            <w:shd w:val="clear" w:color="auto" w:fill="auto"/>
            <w:tcMar>
              <w:top w:w="120" w:type="dxa"/>
              <w:left w:w="375" w:type="dxa"/>
              <w:bottom w:w="120" w:type="dxa"/>
              <w:right w:w="375" w:type="dxa"/>
            </w:tcMar>
            <w:vAlign w:val="center"/>
          </w:tcPr>
          <w:p w14:paraId="3E84DA21"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c>
          <w:tcPr>
            <w:tcW w:w="508" w:type="pct"/>
            <w:shd w:val="clear" w:color="auto" w:fill="auto"/>
            <w:tcMar>
              <w:top w:w="120" w:type="dxa"/>
              <w:left w:w="375" w:type="dxa"/>
              <w:bottom w:w="120" w:type="dxa"/>
              <w:right w:w="375" w:type="dxa"/>
            </w:tcMar>
            <w:vAlign w:val="center"/>
          </w:tcPr>
          <w:p w14:paraId="09B0EB2C" w14:textId="77777777" w:rsidR="006F346B" w:rsidRPr="006F346B" w:rsidRDefault="006F346B" w:rsidP="00192B30">
            <w:pPr>
              <w:spacing w:line="280" w:lineRule="exact"/>
              <w:ind w:left="-230" w:right="-226"/>
              <w:jc w:val="center"/>
              <w:rPr>
                <w:rFonts w:ascii="TH SarabunPSK" w:eastAsia="Times New Roman" w:hAnsi="TH SarabunPSK" w:cs="TH SarabunPSK"/>
                <w:color w:val="000000"/>
                <w:sz w:val="28"/>
              </w:rPr>
            </w:pPr>
          </w:p>
        </w:tc>
      </w:tr>
    </w:tbl>
    <w:p w14:paraId="5FE05D8D" w14:textId="77777777" w:rsidR="006F346B" w:rsidRPr="006F346B" w:rsidRDefault="006F346B" w:rsidP="006F346B">
      <w:pPr>
        <w:ind w:left="142"/>
        <w:rPr>
          <w:rFonts w:ascii="TH SarabunPSK" w:hAnsi="TH SarabunPSK" w:cs="TH SarabunPSK"/>
          <w:b/>
          <w:bCs/>
          <w:sz w:val="16"/>
          <w:szCs w:val="16"/>
        </w:rPr>
      </w:pPr>
    </w:p>
    <w:p w14:paraId="3D71CE41" w14:textId="77777777" w:rsidR="006F346B" w:rsidRPr="006F346B" w:rsidRDefault="006F346B" w:rsidP="006F346B">
      <w:pPr>
        <w:ind w:left="142"/>
        <w:rPr>
          <w:rFonts w:ascii="TH SarabunPSK" w:hAnsi="TH SarabunPSK" w:cs="TH SarabunPSK"/>
          <w:b/>
          <w:bCs/>
          <w:sz w:val="16"/>
          <w:szCs w:val="16"/>
        </w:rPr>
      </w:pPr>
    </w:p>
    <w:tbl>
      <w:tblPr>
        <w:tblStyle w:val="TableGrid4"/>
        <w:tblW w:w="0" w:type="auto"/>
        <w:tblLook w:val="04A0" w:firstRow="1" w:lastRow="0" w:firstColumn="1" w:lastColumn="0" w:noHBand="0" w:noVBand="1"/>
      </w:tblPr>
      <w:tblGrid>
        <w:gridCol w:w="9182"/>
      </w:tblGrid>
      <w:tr w:rsidR="006F346B" w:rsidRPr="006F346B" w14:paraId="3F3F8E91" w14:textId="77777777" w:rsidTr="007E6EEC">
        <w:tc>
          <w:tcPr>
            <w:tcW w:w="9182" w:type="dxa"/>
            <w:shd w:val="clear" w:color="auto" w:fill="00B0F0"/>
          </w:tcPr>
          <w:p w14:paraId="520259E5" w14:textId="77777777" w:rsidR="006F346B" w:rsidRPr="006F346B" w:rsidRDefault="006F346B" w:rsidP="006F346B">
            <w:pPr>
              <w:rPr>
                <w:b/>
                <w:bCs/>
              </w:rPr>
            </w:pPr>
            <w:r w:rsidRPr="006F346B">
              <w:rPr>
                <w:rFonts w:ascii="TH SarabunPSK" w:hAnsi="TH SarabunPSK" w:cs="TH SarabunPSK"/>
                <w:b/>
                <w:bCs/>
                <w:sz w:val="32"/>
                <w:szCs w:val="32"/>
                <w:u w:val="single"/>
                <w:cs/>
              </w:rPr>
              <w:t xml:space="preserve">ส่วนที่ </w:t>
            </w:r>
            <w:r w:rsidRPr="006F346B">
              <w:rPr>
                <w:rFonts w:ascii="TH SarabunPSK" w:hAnsi="TH SarabunPSK" w:cs="TH SarabunPSK"/>
                <w:b/>
                <w:bCs/>
                <w:sz w:val="32"/>
                <w:szCs w:val="32"/>
                <w:u w:val="single"/>
              </w:rPr>
              <w:t>2</w:t>
            </w:r>
            <w:r w:rsidRPr="006F346B">
              <w:rPr>
                <w:rFonts w:ascii="TH SarabunPSK" w:hAnsi="TH SarabunPSK" w:cs="TH SarabunPSK"/>
                <w:b/>
                <w:bCs/>
                <w:sz w:val="32"/>
                <w:szCs w:val="32"/>
                <w:cs/>
              </w:rPr>
              <w:t xml:space="preserve"> ความคิดเห็นและข้อเสนอแนะต่อหน่วยงาน</w:t>
            </w:r>
          </w:p>
        </w:tc>
      </w:tr>
    </w:tbl>
    <w:p w14:paraId="044D2B7E" w14:textId="77777777" w:rsidR="006F346B" w:rsidRPr="006F346B" w:rsidRDefault="006F346B" w:rsidP="006F346B">
      <w:pPr>
        <w:spacing w:before="120"/>
        <w:jc w:val="thaiDistribute"/>
        <w:rPr>
          <w:rFonts w:ascii="TH SarabunPSK" w:hAnsi="TH SarabunPSK" w:cs="TH SarabunPSK"/>
          <w:b/>
          <w:bCs/>
          <w:sz w:val="28"/>
        </w:rPr>
      </w:pPr>
      <w:r w:rsidRPr="006F346B">
        <w:rPr>
          <w:rFonts w:ascii="TH SarabunPSK" w:hAnsi="TH SarabunPSK" w:cs="TH SarabunPSK"/>
          <w:b/>
          <w:bCs/>
          <w:sz w:val="28"/>
          <w:cs/>
        </w:rPr>
        <w:t>ข้อเสนอแนะเพิ่มเติมต่อหน่วยงานของท่าน เพื่อการปรับปรุงแก้ไขการดำเนินงานให้มีคุณธรรม ความโปรงใส และป้องกัน ไม่ให้เกิดการทุจริตในหน่วยงาน</w:t>
      </w:r>
    </w:p>
    <w:p w14:paraId="1F8A39F2" w14:textId="77777777" w:rsidR="006F346B" w:rsidRPr="006F346B" w:rsidRDefault="006F346B" w:rsidP="006F346B">
      <w:pPr>
        <w:spacing w:before="60"/>
        <w:ind w:right="-142"/>
        <w:rPr>
          <w:sz w:val="28"/>
        </w:rPr>
      </w:pP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t xml:space="preserve">        .</w:t>
      </w:r>
    </w:p>
    <w:p w14:paraId="14DDC319" w14:textId="77777777" w:rsidR="006F346B" w:rsidRPr="006F346B" w:rsidRDefault="006F346B" w:rsidP="006F346B">
      <w:pPr>
        <w:spacing w:before="60"/>
        <w:ind w:right="-142"/>
        <w:rPr>
          <w:sz w:val="28"/>
        </w:rPr>
      </w:pP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t xml:space="preserve">        .</w:t>
      </w:r>
    </w:p>
    <w:p w14:paraId="1A9242D1" w14:textId="77777777" w:rsidR="006F346B" w:rsidRPr="006F346B" w:rsidRDefault="006F346B" w:rsidP="006F346B">
      <w:pPr>
        <w:spacing w:before="60"/>
        <w:ind w:right="-142"/>
        <w:rPr>
          <w:sz w:val="28"/>
        </w:rPr>
      </w:pP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t xml:space="preserve">        .</w:t>
      </w:r>
    </w:p>
    <w:p w14:paraId="781A1042" w14:textId="10C38033" w:rsidR="006F346B" w:rsidRDefault="006F346B" w:rsidP="006F346B">
      <w:pPr>
        <w:spacing w:before="60"/>
        <w:ind w:right="-142"/>
        <w:rPr>
          <w:sz w:val="28"/>
        </w:rPr>
      </w:pP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t xml:space="preserve">        .</w:t>
      </w:r>
    </w:p>
    <w:p w14:paraId="3719D7EE" w14:textId="77777777" w:rsidR="007E6EEC" w:rsidRPr="006F346B" w:rsidRDefault="007E6EEC" w:rsidP="006F346B">
      <w:pPr>
        <w:spacing w:before="60"/>
        <w:ind w:right="-142"/>
        <w:rPr>
          <w:sz w:val="28"/>
        </w:rPr>
      </w:pPr>
    </w:p>
    <w:tbl>
      <w:tblPr>
        <w:tblStyle w:val="TableGrid4"/>
        <w:tblW w:w="0" w:type="auto"/>
        <w:tblLook w:val="04A0" w:firstRow="1" w:lastRow="0" w:firstColumn="1" w:lastColumn="0" w:noHBand="0" w:noVBand="1"/>
      </w:tblPr>
      <w:tblGrid>
        <w:gridCol w:w="9182"/>
      </w:tblGrid>
      <w:tr w:rsidR="006F346B" w:rsidRPr="006F346B" w14:paraId="50893138" w14:textId="77777777" w:rsidTr="007E6EEC">
        <w:tc>
          <w:tcPr>
            <w:tcW w:w="9182" w:type="dxa"/>
            <w:shd w:val="clear" w:color="auto" w:fill="00B0F0"/>
          </w:tcPr>
          <w:p w14:paraId="1AEEA6FE" w14:textId="77777777" w:rsidR="006F346B" w:rsidRPr="006F346B" w:rsidRDefault="006F346B" w:rsidP="006F346B">
            <w:pPr>
              <w:rPr>
                <w:rFonts w:ascii="TH SarabunPSK" w:hAnsi="TH SarabunPSK" w:cs="TH SarabunPSK"/>
                <w:b/>
                <w:bCs/>
                <w:sz w:val="32"/>
                <w:szCs w:val="32"/>
              </w:rPr>
            </w:pPr>
            <w:r w:rsidRPr="006F346B">
              <w:rPr>
                <w:rFonts w:ascii="TH SarabunPSK" w:hAnsi="TH SarabunPSK" w:cs="TH SarabunPSK"/>
                <w:b/>
                <w:bCs/>
                <w:sz w:val="32"/>
                <w:szCs w:val="32"/>
                <w:u w:val="single"/>
                <w:cs/>
              </w:rPr>
              <w:t xml:space="preserve">ส่วนที่ </w:t>
            </w:r>
            <w:r w:rsidRPr="006F346B">
              <w:rPr>
                <w:rFonts w:ascii="TH SarabunPSK" w:hAnsi="TH SarabunPSK" w:cs="TH SarabunPSK"/>
                <w:b/>
                <w:bCs/>
                <w:sz w:val="32"/>
                <w:szCs w:val="32"/>
                <w:u w:val="single"/>
              </w:rPr>
              <w:t>3</w:t>
            </w:r>
            <w:r w:rsidRPr="006F346B">
              <w:rPr>
                <w:rFonts w:ascii="TH SarabunPSK" w:hAnsi="TH SarabunPSK" w:cs="TH SarabunPSK"/>
                <w:b/>
                <w:bCs/>
                <w:sz w:val="32"/>
                <w:szCs w:val="32"/>
                <w:cs/>
              </w:rPr>
              <w:t xml:space="preserve"> ข้อมูลทั่วไปของผู้ตอบแบบสำรวจ</w:t>
            </w:r>
          </w:p>
        </w:tc>
      </w:tr>
    </w:tbl>
    <w:p w14:paraId="3A320E1B" w14:textId="77777777" w:rsidR="006F346B" w:rsidRPr="006F346B" w:rsidRDefault="006F346B" w:rsidP="006F346B">
      <w:pPr>
        <w:tabs>
          <w:tab w:val="left" w:pos="567"/>
        </w:tabs>
        <w:spacing w:before="120" w:line="238" w:lineRule="auto"/>
        <w:ind w:right="-22"/>
        <w:rPr>
          <w:sz w:val="28"/>
          <w:u w:val="dotted"/>
        </w:rPr>
      </w:pPr>
      <w:r w:rsidRPr="006F346B">
        <w:rPr>
          <w:rFonts w:ascii="TH SarabunPSK" w:hAnsi="TH SarabunPSK" w:cs="TH SarabunPSK"/>
          <w:b/>
          <w:bCs/>
          <w:sz w:val="28"/>
        </w:rPr>
        <w:t>1.</w:t>
      </w:r>
      <w:r w:rsidRPr="006F346B">
        <w:rPr>
          <w:rFonts w:ascii="TH SarabunPSK" w:hAnsi="TH SarabunPSK" w:cs="TH SarabunPSK"/>
          <w:b/>
          <w:bCs/>
          <w:sz w:val="28"/>
        </w:rPr>
        <w:tab/>
      </w:r>
      <w:r w:rsidRPr="006F346B">
        <w:rPr>
          <w:rFonts w:ascii="TH SarabunPSK" w:hAnsi="TH SarabunPSK" w:cs="TH SarabunPSK"/>
          <w:b/>
          <w:bCs/>
          <w:sz w:val="28"/>
          <w:cs/>
        </w:rPr>
        <w:t>ชื่อหน่วยงาน</w:t>
      </w:r>
      <w:r w:rsidRPr="006F346B">
        <w:rPr>
          <w:rFonts w:ascii="TH SarabunPSK" w:hAnsi="TH SarabunPSK" w:cs="TH SarabunPSK" w:hint="cs"/>
          <w:b/>
          <w:bCs/>
          <w:sz w:val="28"/>
          <w:cs/>
        </w:rPr>
        <w:t xml:space="preserve">ที่มาติดต่อ/มารับบริการ </w:t>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r w:rsidRPr="006F346B">
        <w:rPr>
          <w:sz w:val="28"/>
          <w:u w:val="dotted"/>
          <w:cs/>
        </w:rPr>
        <w:tab/>
      </w:r>
    </w:p>
    <w:p w14:paraId="2D53F6B4" w14:textId="77777777" w:rsidR="006F346B" w:rsidRPr="006F346B" w:rsidRDefault="006F346B" w:rsidP="006F346B">
      <w:pPr>
        <w:tabs>
          <w:tab w:val="left" w:pos="567"/>
        </w:tabs>
        <w:spacing w:before="120" w:line="238" w:lineRule="auto"/>
        <w:rPr>
          <w:rFonts w:ascii="TH SarabunPSK" w:hAnsi="TH SarabunPSK" w:cs="TH SarabunPSK"/>
          <w:b/>
          <w:bCs/>
          <w:sz w:val="28"/>
        </w:rPr>
      </w:pPr>
      <w:r w:rsidRPr="006F346B">
        <w:rPr>
          <w:rFonts w:ascii="TH SarabunPSK" w:hAnsi="TH SarabunPSK" w:cs="TH SarabunPSK"/>
          <w:b/>
          <w:bCs/>
          <w:sz w:val="28"/>
        </w:rPr>
        <w:t>2</w:t>
      </w:r>
      <w:r w:rsidRPr="006F346B">
        <w:rPr>
          <w:rFonts w:ascii="TH SarabunPSK" w:hAnsi="TH SarabunPSK" w:cs="TH SarabunPSK"/>
          <w:b/>
          <w:bCs/>
          <w:sz w:val="28"/>
          <w:cs/>
        </w:rPr>
        <w:t>.</w:t>
      </w:r>
      <w:r w:rsidRPr="006F346B">
        <w:rPr>
          <w:rFonts w:ascii="TH SarabunPSK" w:hAnsi="TH SarabunPSK" w:cs="TH SarabunPSK"/>
          <w:b/>
          <w:bCs/>
          <w:sz w:val="28"/>
          <w:cs/>
        </w:rPr>
        <w:tab/>
        <w:t>สังกัด/หน่วยงาน/บริษัท</w:t>
      </w:r>
      <w:r w:rsidRPr="006F346B">
        <w:rPr>
          <w:rFonts w:ascii="TH SarabunPSK" w:hAnsi="TH SarabunPSK" w:cs="TH SarabunPSK"/>
          <w:b/>
          <w:bCs/>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บุคคลทั่วไป</w:t>
      </w:r>
      <w:r w:rsidRPr="006F346B">
        <w:rPr>
          <w:rFonts w:ascii="TH SarabunPSK" w:hAnsi="TH SarabunPSK" w:cs="TH SarabunPSK"/>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หน่วยงานของรัฐ</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องค์กรธุรกิจ</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อื่นๆ</w:t>
      </w:r>
    </w:p>
    <w:p w14:paraId="092C2984" w14:textId="77777777" w:rsidR="006F346B" w:rsidRPr="006F346B" w:rsidRDefault="006F346B" w:rsidP="006F346B">
      <w:pPr>
        <w:tabs>
          <w:tab w:val="left" w:pos="567"/>
        </w:tabs>
        <w:spacing w:before="120" w:line="238" w:lineRule="auto"/>
        <w:rPr>
          <w:rFonts w:ascii="TH SarabunPSK" w:hAnsi="TH SarabunPSK" w:cs="TH SarabunPSK"/>
          <w:b/>
          <w:bCs/>
          <w:sz w:val="28"/>
        </w:rPr>
      </w:pPr>
      <w:r w:rsidRPr="006F346B">
        <w:rPr>
          <w:rFonts w:ascii="TH SarabunPSK" w:hAnsi="TH SarabunPSK" w:cs="TH SarabunPSK" w:hint="cs"/>
          <w:b/>
          <w:bCs/>
          <w:sz w:val="28"/>
          <w:cs/>
        </w:rPr>
        <w:t>3</w:t>
      </w:r>
      <w:r w:rsidRPr="006F346B">
        <w:rPr>
          <w:rFonts w:ascii="TH SarabunPSK" w:hAnsi="TH SarabunPSK" w:cs="TH SarabunPSK"/>
          <w:b/>
          <w:bCs/>
          <w:sz w:val="28"/>
          <w:cs/>
        </w:rPr>
        <w:t>.</w:t>
      </w:r>
      <w:r w:rsidRPr="006F346B">
        <w:rPr>
          <w:rFonts w:ascii="TH SarabunPSK" w:hAnsi="TH SarabunPSK" w:cs="TH SarabunPSK"/>
          <w:b/>
          <w:bCs/>
          <w:sz w:val="28"/>
          <w:cs/>
        </w:rPr>
        <w:tab/>
        <w:t>ประเภทของการติดต่อ/การมีส่วนได้ส่วนเสีย</w:t>
      </w:r>
    </w:p>
    <w:p w14:paraId="7E41636C" w14:textId="77777777" w:rsidR="006F346B" w:rsidRPr="006F346B" w:rsidRDefault="006F346B" w:rsidP="006F346B">
      <w:pPr>
        <w:tabs>
          <w:tab w:val="left" w:pos="567"/>
        </w:tabs>
        <w:spacing w:before="120" w:line="238" w:lineRule="auto"/>
        <w:rPr>
          <w:rFonts w:ascii="TH SarabunPSK" w:hAnsi="TH SarabunPSK" w:cs="TH SarabunPSK"/>
          <w:b/>
          <w:bCs/>
          <w:sz w:val="28"/>
          <w:cs/>
        </w:rPr>
      </w:pPr>
      <w:r w:rsidRPr="006F346B">
        <w:rPr>
          <w:rFonts w:ascii="TH SarabunPSK" w:hAnsi="TH SarabunPSK" w:cs="TH SarabunPSK"/>
          <w:sz w:val="28"/>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งานหลักของหน่วยงาน</w:t>
      </w:r>
      <w:r w:rsidRPr="006F346B">
        <w:rPr>
          <w:rFonts w:ascii="TH SarabunPSK" w:hAnsi="TH SarabunPSK" w:cs="TH SarabunPSK"/>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 xml:space="preserve">งานสนับสนุน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งานจัดซื้อจัดจ้างหรือการจัดหาพัสดุ</w:t>
      </w:r>
      <w:r w:rsidRPr="006F346B">
        <w:rPr>
          <w:rFonts w:ascii="TH SarabunPSK" w:hAnsi="TH SarabunPSK" w:cs="TH SarabunPSK"/>
          <w:b/>
          <w:bCs/>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rPr>
        <w:t xml:space="preserve"> </w:t>
      </w:r>
      <w:r w:rsidRPr="006F346B">
        <w:rPr>
          <w:rFonts w:ascii="TH SarabunPSK" w:hAnsi="TH SarabunPSK" w:cs="TH SarabunPSK" w:hint="cs"/>
          <w:sz w:val="28"/>
          <w:cs/>
        </w:rPr>
        <w:t>ผู้เสนอราคา</w:t>
      </w:r>
    </w:p>
    <w:p w14:paraId="2D902876" w14:textId="77777777" w:rsidR="006F346B" w:rsidRPr="006F346B" w:rsidRDefault="006F346B" w:rsidP="006F346B">
      <w:pPr>
        <w:tabs>
          <w:tab w:val="left" w:pos="567"/>
        </w:tabs>
        <w:spacing w:before="120" w:line="238" w:lineRule="auto"/>
        <w:rPr>
          <w:rFonts w:ascii="TH SarabunPSK" w:hAnsi="TH SarabunPSK" w:cs="TH SarabunPSK"/>
          <w:b/>
          <w:bCs/>
          <w:sz w:val="28"/>
        </w:rPr>
      </w:pPr>
      <w:r w:rsidRPr="006F346B">
        <w:rPr>
          <w:rFonts w:ascii="TH SarabunPSK" w:hAnsi="TH SarabunPSK" w:cs="TH SarabunPSK"/>
          <w:b/>
          <w:bCs/>
          <w:sz w:val="28"/>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ผู้ยื่นซอง</w:t>
      </w:r>
      <w:r w:rsidRPr="006F346B">
        <w:rPr>
          <w:rFonts w:ascii="TH SarabunPSK" w:hAnsi="TH SarabunPSK" w:cs="TH SarabunPSK"/>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ผู้รับบริการ</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ที่ปรึกษางานวิจัย</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Pr="006F346B">
        <w:rPr>
          <w:rFonts w:ascii="TH SarabunPSK" w:hAnsi="TH SarabunPSK" w:cs="TH SarabunPSK" w:hint="cs"/>
          <w:sz w:val="28"/>
          <w:cs/>
        </w:rPr>
        <w:t>ผู้เข้าร่วมโครงการ/ภาคีเครือข่าย</w:t>
      </w:r>
    </w:p>
    <w:p w14:paraId="0E6D0505" w14:textId="53B65A94" w:rsidR="006F346B" w:rsidRPr="006F346B" w:rsidRDefault="006F346B" w:rsidP="006F346B">
      <w:pPr>
        <w:tabs>
          <w:tab w:val="left" w:pos="567"/>
        </w:tabs>
        <w:spacing w:before="120" w:line="238" w:lineRule="auto"/>
        <w:rPr>
          <w:rFonts w:ascii="TH SarabunPSK" w:hAnsi="TH SarabunPSK" w:cs="TH SarabunPSK"/>
          <w:b/>
          <w:bCs/>
          <w:sz w:val="28"/>
        </w:rPr>
      </w:pPr>
      <w:r w:rsidRPr="006F346B">
        <w:rPr>
          <w:rFonts w:ascii="TH SarabunPSK" w:hAnsi="TH SarabunPSK" w:cs="TH SarabunPSK"/>
          <w:b/>
          <w:bCs/>
          <w:sz w:val="28"/>
        </w:rPr>
        <w:t>4</w:t>
      </w:r>
      <w:r w:rsidRPr="006F346B">
        <w:rPr>
          <w:rFonts w:ascii="TH SarabunPSK" w:hAnsi="TH SarabunPSK" w:cs="TH SarabunPSK"/>
          <w:b/>
          <w:bCs/>
          <w:sz w:val="28"/>
          <w:cs/>
        </w:rPr>
        <w:t>.</w:t>
      </w:r>
      <w:r w:rsidRPr="006F346B">
        <w:rPr>
          <w:rFonts w:ascii="TH SarabunPSK" w:hAnsi="TH SarabunPSK" w:cs="TH SarabunPSK"/>
          <w:b/>
          <w:bCs/>
          <w:sz w:val="28"/>
          <w:cs/>
        </w:rPr>
        <w:tab/>
        <w:t>อายุ</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ต่ำกว่า </w:t>
      </w:r>
      <w:r w:rsidR="004F59B1">
        <w:rPr>
          <w:rFonts w:ascii="TH SarabunPSK" w:hAnsi="TH SarabunPSK" w:cs="TH SarabunPSK"/>
          <w:sz w:val="28"/>
        </w:rPr>
        <w:t>2</w:t>
      </w:r>
      <w:r w:rsidRPr="006F346B">
        <w:rPr>
          <w:rFonts w:ascii="TH SarabunPSK" w:hAnsi="TH SarabunPSK" w:cs="TH SarabunPSK"/>
          <w:sz w:val="28"/>
          <w:cs/>
        </w:rPr>
        <w:t>0 ปี</w:t>
      </w:r>
      <w:r w:rsidRPr="006F346B">
        <w:rPr>
          <w:rFonts w:ascii="TH SarabunPSK" w:hAnsi="TH SarabunPSK" w:cs="TH SarabunPSK"/>
          <w:sz w:val="28"/>
        </w:rPr>
        <w:t xml:space="preserve"> </w:t>
      </w:r>
      <w:r w:rsidR="004F59B1">
        <w:rPr>
          <w:rFonts w:ascii="TH SarabunPSK" w:hAnsi="TH SarabunPSK" w:cs="TH SarabunPSK"/>
          <w:sz w:val="28"/>
        </w:rPr>
        <w:t xml:space="preserve">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sz w:val="28"/>
        </w:rPr>
        <w:t>2</w:t>
      </w:r>
      <w:r w:rsidR="004F59B1" w:rsidRPr="006F346B">
        <w:rPr>
          <w:rFonts w:ascii="TH SarabunPSK" w:hAnsi="TH SarabunPSK" w:cs="TH SarabunPSK"/>
          <w:sz w:val="28"/>
        </w:rPr>
        <w:t>0</w:t>
      </w:r>
      <w:r w:rsidR="004F59B1" w:rsidRPr="006F346B">
        <w:rPr>
          <w:rFonts w:ascii="TH SarabunPSK" w:hAnsi="TH SarabunPSK" w:cs="TH SarabunPSK"/>
          <w:sz w:val="28"/>
          <w:cs/>
        </w:rPr>
        <w:t xml:space="preserve"> – </w:t>
      </w:r>
      <w:r w:rsidR="004F59B1">
        <w:rPr>
          <w:rFonts w:ascii="TH SarabunPSK" w:hAnsi="TH SarabunPSK" w:cs="TH SarabunPSK"/>
          <w:sz w:val="28"/>
        </w:rPr>
        <w:t>3</w:t>
      </w:r>
      <w:r w:rsidR="004F59B1" w:rsidRPr="006F346B">
        <w:rPr>
          <w:rFonts w:ascii="TH SarabunPSK" w:hAnsi="TH SarabunPSK" w:cs="TH SarabunPSK"/>
          <w:sz w:val="28"/>
          <w:cs/>
        </w:rPr>
        <w:t>0 ปี</w:t>
      </w:r>
      <w:r w:rsidRPr="006F346B">
        <w:rPr>
          <w:rFonts w:ascii="TH SarabunPSK" w:hAnsi="TH SarabunPSK" w:cs="TH SarabunPSK"/>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w:t>
      </w:r>
      <w:r w:rsidR="004F59B1">
        <w:rPr>
          <w:rFonts w:ascii="TH SarabunPSK" w:hAnsi="TH SarabunPSK" w:cs="TH SarabunPSK"/>
          <w:sz w:val="28"/>
        </w:rPr>
        <w:t>31</w:t>
      </w:r>
      <w:r w:rsidRPr="006F346B">
        <w:rPr>
          <w:rFonts w:ascii="TH SarabunPSK" w:hAnsi="TH SarabunPSK" w:cs="TH SarabunPSK"/>
          <w:sz w:val="28"/>
          <w:cs/>
        </w:rPr>
        <w:t xml:space="preserve"> – </w:t>
      </w:r>
      <w:r w:rsidR="004F59B1">
        <w:rPr>
          <w:rFonts w:ascii="TH SarabunPSK" w:hAnsi="TH SarabunPSK" w:cs="TH SarabunPSK"/>
          <w:sz w:val="28"/>
        </w:rPr>
        <w:t>40</w:t>
      </w:r>
      <w:r w:rsidRPr="006F346B">
        <w:rPr>
          <w:rFonts w:ascii="TH SarabunPSK" w:hAnsi="TH SarabunPSK" w:cs="TH SarabunPSK"/>
          <w:sz w:val="28"/>
          <w:cs/>
        </w:rPr>
        <w:t xml:space="preserve"> ปี</w:t>
      </w:r>
      <w:r w:rsidR="004F59B1">
        <w:rPr>
          <w:rFonts w:ascii="TH SarabunPSK" w:hAnsi="TH SarabunPSK" w:cs="TH SarabunPSK"/>
          <w:sz w:val="28"/>
        </w:rPr>
        <w:t xml:space="preserve">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sz w:val="28"/>
        </w:rPr>
        <w:t>41</w:t>
      </w:r>
      <w:r w:rsidR="004F59B1" w:rsidRPr="006F346B">
        <w:rPr>
          <w:rFonts w:ascii="TH SarabunPSK" w:hAnsi="TH SarabunPSK" w:cs="TH SarabunPSK"/>
          <w:sz w:val="28"/>
          <w:cs/>
        </w:rPr>
        <w:t xml:space="preserve"> – </w:t>
      </w:r>
      <w:r w:rsidR="004F59B1">
        <w:rPr>
          <w:rFonts w:ascii="TH SarabunPSK" w:hAnsi="TH SarabunPSK" w:cs="TH SarabunPSK"/>
          <w:sz w:val="28"/>
        </w:rPr>
        <w:t>50</w:t>
      </w:r>
      <w:r w:rsidR="004F59B1" w:rsidRPr="006F346B">
        <w:rPr>
          <w:rFonts w:ascii="TH SarabunPSK" w:hAnsi="TH SarabunPSK" w:cs="TH SarabunPSK"/>
          <w:sz w:val="28"/>
          <w:cs/>
        </w:rPr>
        <w:t xml:space="preserve"> ปี</w:t>
      </w:r>
      <w:r w:rsidR="004F59B1">
        <w:rPr>
          <w:rFonts w:ascii="TH SarabunPSK" w:hAnsi="TH SarabunPSK" w:cs="TH SarabunPSK"/>
          <w:sz w:val="28"/>
        </w:rPr>
        <w:t xml:space="preserve">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sz w:val="28"/>
        </w:rPr>
        <w:t>51</w:t>
      </w:r>
      <w:r w:rsidR="004F59B1" w:rsidRPr="006F346B">
        <w:rPr>
          <w:rFonts w:ascii="TH SarabunPSK" w:hAnsi="TH SarabunPSK" w:cs="TH SarabunPSK"/>
          <w:sz w:val="28"/>
          <w:cs/>
        </w:rPr>
        <w:t xml:space="preserve"> – </w:t>
      </w:r>
      <w:r w:rsidR="004F59B1">
        <w:rPr>
          <w:rFonts w:ascii="TH SarabunPSK" w:hAnsi="TH SarabunPSK" w:cs="TH SarabunPSK"/>
          <w:sz w:val="28"/>
        </w:rPr>
        <w:t>60</w:t>
      </w:r>
      <w:r w:rsidR="004F59B1" w:rsidRPr="006F346B">
        <w:rPr>
          <w:rFonts w:ascii="TH SarabunPSK" w:hAnsi="TH SarabunPSK" w:cs="TH SarabunPSK"/>
          <w:sz w:val="28"/>
          <w:cs/>
        </w:rPr>
        <w:t xml:space="preserve"> ปี</w:t>
      </w:r>
      <w:r w:rsidR="004F59B1">
        <w:rPr>
          <w:rFonts w:ascii="TH SarabunPSK" w:hAnsi="TH SarabunPSK" w:cs="TH SarabunPSK"/>
          <w:sz w:val="28"/>
        </w:rPr>
        <w:t xml:space="preserve"> </w:t>
      </w:r>
      <w:r w:rsidRPr="006F346B">
        <w:rPr>
          <w:rFonts w:ascii="TH SarabunPSK" w:hAnsi="TH SarabunPSK" w:cs="TH SarabunPSK"/>
          <w:sz w:val="28"/>
        </w:rPr>
        <w:sym w:font="Wingdings" w:char="F0A8"/>
      </w:r>
      <w:r w:rsidRPr="006F346B">
        <w:rPr>
          <w:rFonts w:ascii="TH SarabunPSK" w:hAnsi="TH SarabunPSK" w:cs="TH SarabunPSK"/>
          <w:sz w:val="28"/>
          <w:cs/>
        </w:rPr>
        <w:t xml:space="preserve"> มากกว่า </w:t>
      </w:r>
      <w:r w:rsidR="004F59B1">
        <w:rPr>
          <w:rFonts w:ascii="TH SarabunPSK" w:hAnsi="TH SarabunPSK" w:cs="TH SarabunPSK"/>
          <w:sz w:val="28"/>
        </w:rPr>
        <w:t>6</w:t>
      </w:r>
      <w:r w:rsidRPr="006F346B">
        <w:rPr>
          <w:rFonts w:ascii="TH SarabunPSK" w:hAnsi="TH SarabunPSK" w:cs="TH SarabunPSK"/>
          <w:sz w:val="28"/>
          <w:cs/>
        </w:rPr>
        <w:t>0 ปี</w:t>
      </w:r>
    </w:p>
    <w:p w14:paraId="0766559B" w14:textId="77777777" w:rsidR="006F346B" w:rsidRPr="006F346B" w:rsidRDefault="006F346B" w:rsidP="006F346B">
      <w:pPr>
        <w:tabs>
          <w:tab w:val="left" w:pos="567"/>
        </w:tabs>
        <w:spacing w:before="120" w:line="238" w:lineRule="auto"/>
        <w:rPr>
          <w:rFonts w:ascii="TH SarabunPSK" w:hAnsi="TH SarabunPSK" w:cs="TH SarabunPSK"/>
          <w:b/>
          <w:bCs/>
          <w:sz w:val="28"/>
        </w:rPr>
      </w:pPr>
      <w:r w:rsidRPr="006F346B">
        <w:rPr>
          <w:rFonts w:ascii="TH SarabunPSK" w:hAnsi="TH SarabunPSK" w:cs="TH SarabunPSK" w:hint="cs"/>
          <w:b/>
          <w:bCs/>
          <w:sz w:val="28"/>
          <w:cs/>
        </w:rPr>
        <w:t>5</w:t>
      </w:r>
      <w:r w:rsidRPr="006F346B">
        <w:rPr>
          <w:rFonts w:ascii="TH SarabunPSK" w:hAnsi="TH SarabunPSK" w:cs="TH SarabunPSK"/>
          <w:b/>
          <w:bCs/>
          <w:sz w:val="28"/>
          <w:cs/>
        </w:rPr>
        <w:t>.</w:t>
      </w:r>
      <w:r w:rsidRPr="006F346B">
        <w:rPr>
          <w:rFonts w:ascii="TH SarabunPSK" w:hAnsi="TH SarabunPSK" w:cs="TH SarabunPSK"/>
          <w:b/>
          <w:bCs/>
          <w:sz w:val="28"/>
          <w:cs/>
        </w:rPr>
        <w:tab/>
        <w:t>เพศ</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ชาย</w:t>
      </w:r>
      <w:r w:rsidRPr="006F346B">
        <w:rPr>
          <w:rFonts w:ascii="TH SarabunPSK" w:hAnsi="TH SarabunPSK" w:cs="TH SarabunPSK"/>
          <w:sz w:val="28"/>
          <w:cs/>
        </w:rPr>
        <w:tab/>
      </w:r>
      <w:r w:rsidRPr="006F346B">
        <w:rPr>
          <w:rFonts w:ascii="TH SarabunPSK" w:hAnsi="TH SarabunPSK" w:cs="TH SarabunPSK"/>
          <w:sz w:val="28"/>
        </w:rPr>
        <w:sym w:font="Wingdings" w:char="F0A8"/>
      </w:r>
      <w:r w:rsidRPr="006F346B">
        <w:rPr>
          <w:rFonts w:ascii="TH SarabunPSK" w:hAnsi="TH SarabunPSK" w:cs="TH SarabunPSK"/>
          <w:sz w:val="28"/>
          <w:cs/>
        </w:rPr>
        <w:t xml:space="preserve"> หญิง</w:t>
      </w:r>
    </w:p>
    <w:p w14:paraId="2B5DD748" w14:textId="5F132312" w:rsidR="004F59B1" w:rsidRDefault="006F346B" w:rsidP="006F346B">
      <w:pPr>
        <w:tabs>
          <w:tab w:val="left" w:pos="567"/>
        </w:tabs>
        <w:spacing w:before="120" w:line="238" w:lineRule="auto"/>
        <w:rPr>
          <w:rFonts w:ascii="TH SarabunPSK" w:hAnsi="TH SarabunPSK" w:cs="TH SarabunPSK"/>
          <w:sz w:val="28"/>
        </w:rPr>
      </w:pPr>
      <w:r w:rsidRPr="006F346B">
        <w:rPr>
          <w:rFonts w:ascii="TH SarabunPSK" w:hAnsi="TH SarabunPSK" w:cs="TH SarabunPSK" w:hint="cs"/>
          <w:b/>
          <w:bCs/>
          <w:sz w:val="28"/>
          <w:cs/>
        </w:rPr>
        <w:t>6</w:t>
      </w:r>
      <w:r w:rsidRPr="006F346B">
        <w:rPr>
          <w:rFonts w:ascii="TH SarabunPSK" w:hAnsi="TH SarabunPSK" w:cs="TH SarabunPSK"/>
          <w:b/>
          <w:bCs/>
          <w:sz w:val="28"/>
          <w:cs/>
        </w:rPr>
        <w:t>.</w:t>
      </w:r>
      <w:r w:rsidRPr="006F346B">
        <w:rPr>
          <w:rFonts w:ascii="TH SarabunPSK" w:hAnsi="TH SarabunPSK" w:cs="TH SarabunPSK"/>
          <w:b/>
          <w:bCs/>
          <w:sz w:val="28"/>
          <w:cs/>
        </w:rPr>
        <w:tab/>
        <w:t>ระดับการศึกษา</w:t>
      </w:r>
      <w:r w:rsidR="004F59B1">
        <w:rPr>
          <w:rFonts w:ascii="TH SarabunPSK" w:hAnsi="TH SarabunPSK" w:cs="TH SarabunPSK"/>
          <w:b/>
          <w:bCs/>
          <w:sz w:val="28"/>
        </w:rPr>
        <w:t xml:space="preserve">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hint="cs"/>
          <w:sz w:val="28"/>
          <w:cs/>
        </w:rPr>
        <w:t>ประถมศึกษาหรือ</w:t>
      </w:r>
      <w:r w:rsidR="004F59B1" w:rsidRPr="006F346B">
        <w:rPr>
          <w:rFonts w:ascii="TH SarabunPSK" w:hAnsi="TH SarabunPSK" w:cs="TH SarabunPSK"/>
          <w:sz w:val="28"/>
          <w:cs/>
        </w:rPr>
        <w:t>ต่ำกว่า</w:t>
      </w:r>
      <w:r w:rsidR="004F59B1">
        <w:rPr>
          <w:rFonts w:ascii="TH SarabunPSK" w:hAnsi="TH SarabunPSK" w:cs="TH SarabunPSK" w:hint="cs"/>
          <w:sz w:val="28"/>
          <w:cs/>
        </w:rPr>
        <w:t xml:space="preserve">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hint="cs"/>
          <w:sz w:val="28"/>
          <w:cs/>
        </w:rPr>
        <w:t xml:space="preserve">มัธยมศึกษาหรือเทียบเท่า    </w:t>
      </w:r>
      <w:r w:rsidR="004F59B1" w:rsidRPr="006F346B">
        <w:rPr>
          <w:rFonts w:ascii="TH SarabunPSK" w:hAnsi="TH SarabunPSK" w:cs="TH SarabunPSK"/>
          <w:sz w:val="28"/>
        </w:rPr>
        <w:sym w:font="Wingdings" w:char="F0A8"/>
      </w:r>
      <w:r w:rsidR="004F59B1" w:rsidRPr="006F346B">
        <w:rPr>
          <w:rFonts w:ascii="TH SarabunPSK" w:hAnsi="TH SarabunPSK" w:cs="TH SarabunPSK"/>
          <w:sz w:val="28"/>
          <w:cs/>
        </w:rPr>
        <w:t xml:space="preserve"> </w:t>
      </w:r>
      <w:r w:rsidR="004F59B1">
        <w:rPr>
          <w:rFonts w:ascii="TH SarabunPSK" w:hAnsi="TH SarabunPSK" w:cs="TH SarabunPSK" w:hint="cs"/>
          <w:sz w:val="28"/>
          <w:cs/>
        </w:rPr>
        <w:t>อนุปริญญาหรือเทียบเท่า</w:t>
      </w:r>
    </w:p>
    <w:p w14:paraId="606C2142" w14:textId="35068A81" w:rsidR="00796849" w:rsidRPr="004F59B1" w:rsidRDefault="004F59B1" w:rsidP="004F59B1">
      <w:pPr>
        <w:tabs>
          <w:tab w:val="left" w:pos="567"/>
        </w:tabs>
        <w:spacing w:before="120" w:line="238"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        </w:t>
      </w:r>
      <w:r w:rsidR="006F346B" w:rsidRPr="006F346B">
        <w:rPr>
          <w:rFonts w:ascii="TH SarabunPSK" w:hAnsi="TH SarabunPSK" w:cs="TH SarabunPSK"/>
          <w:sz w:val="28"/>
        </w:rPr>
        <w:sym w:font="Wingdings" w:char="F0A8"/>
      </w:r>
      <w:r w:rsidR="006F346B" w:rsidRPr="006F346B">
        <w:rPr>
          <w:rFonts w:ascii="TH SarabunPSK" w:hAnsi="TH SarabunPSK" w:cs="TH SarabunPSK"/>
          <w:sz w:val="28"/>
          <w:cs/>
        </w:rPr>
        <w:t xml:space="preserve"> ปริญญาตรี</w:t>
      </w:r>
      <w:r>
        <w:rPr>
          <w:rFonts w:ascii="TH SarabunPSK" w:hAnsi="TH SarabunPSK" w:cs="TH SarabunPSK" w:hint="cs"/>
          <w:sz w:val="28"/>
          <w:cs/>
        </w:rPr>
        <w:t xml:space="preserve">หรือเทียบเท่า   </w:t>
      </w:r>
      <w:r w:rsidR="006F346B" w:rsidRPr="006F346B">
        <w:rPr>
          <w:rFonts w:ascii="TH SarabunPSK" w:hAnsi="TH SarabunPSK" w:cs="TH SarabunPSK"/>
          <w:sz w:val="28"/>
        </w:rPr>
        <w:sym w:font="Wingdings" w:char="F0A8"/>
      </w:r>
      <w:r w:rsidR="006F346B" w:rsidRPr="006F346B">
        <w:rPr>
          <w:rFonts w:ascii="TH SarabunPSK" w:hAnsi="TH SarabunPSK" w:cs="TH SarabunPSK"/>
          <w:sz w:val="28"/>
          <w:cs/>
        </w:rPr>
        <w:t xml:space="preserve"> </w:t>
      </w:r>
      <w:r>
        <w:rPr>
          <w:rFonts w:ascii="TH SarabunPSK" w:hAnsi="TH SarabunPSK" w:cs="TH SarabunPSK" w:hint="cs"/>
          <w:sz w:val="28"/>
          <w:cs/>
        </w:rPr>
        <w:t>สูงกว่า</w:t>
      </w:r>
      <w:r w:rsidR="006F346B" w:rsidRPr="006F346B">
        <w:rPr>
          <w:rFonts w:ascii="TH SarabunPSK" w:hAnsi="TH SarabunPSK" w:cs="TH SarabunPSK"/>
          <w:sz w:val="28"/>
          <w:cs/>
        </w:rPr>
        <w:t>ปริญญา</w:t>
      </w:r>
      <w:r>
        <w:rPr>
          <w:rFonts w:ascii="TH SarabunPSK" w:hAnsi="TH SarabunPSK" w:cs="TH SarabunPSK" w:hint="cs"/>
          <w:sz w:val="28"/>
          <w:cs/>
        </w:rPr>
        <w:t>ตรี</w:t>
      </w:r>
      <w:r w:rsidR="006F346B" w:rsidRPr="006F346B">
        <w:rPr>
          <w:rFonts w:ascii="TH SarabunPSK" w:hAnsi="TH SarabunPSK" w:cs="TH SarabunPSK"/>
          <w:sz w:val="28"/>
          <w:cs/>
        </w:rPr>
        <w:tab/>
      </w:r>
      <w:r>
        <w:rPr>
          <w:rFonts w:ascii="TH SarabunPSK" w:hAnsi="TH SarabunPSK" w:cs="TH SarabunPSK" w:hint="cs"/>
          <w:sz w:val="28"/>
          <w:cs/>
        </w:rPr>
        <w:t xml:space="preserve">  </w:t>
      </w:r>
      <w:r w:rsidR="006F346B" w:rsidRPr="006F346B">
        <w:rPr>
          <w:rFonts w:ascii="TH SarabunPSK" w:hAnsi="TH SarabunPSK" w:cs="TH SarabunPSK"/>
          <w:sz w:val="28"/>
        </w:rPr>
        <w:sym w:font="Wingdings" w:char="F0A8"/>
      </w:r>
      <w:r w:rsidR="006F346B" w:rsidRPr="006F346B">
        <w:rPr>
          <w:rFonts w:ascii="TH SarabunPSK" w:hAnsi="TH SarabunPSK" w:cs="TH SarabunPSK"/>
          <w:sz w:val="28"/>
          <w:cs/>
        </w:rPr>
        <w:t xml:space="preserve"> </w:t>
      </w:r>
      <w:r>
        <w:rPr>
          <w:rFonts w:ascii="TH SarabunPSK" w:hAnsi="TH SarabunPSK" w:cs="TH SarabunPSK" w:hint="cs"/>
          <w:sz w:val="28"/>
          <w:cs/>
        </w:rPr>
        <w:t>อื่นๆ</w:t>
      </w:r>
    </w:p>
    <w:p w14:paraId="5CC5EEEC" w14:textId="2DC953C2" w:rsidR="00720124" w:rsidRDefault="00720124" w:rsidP="00796849">
      <w:pPr>
        <w:rPr>
          <w:rFonts w:ascii="TH SarabunPSK" w:hAnsi="TH SarabunPSK" w:cs="TH SarabunPSK"/>
          <w:b/>
          <w:bCs/>
          <w:color w:val="000000" w:themeColor="text1"/>
          <w:sz w:val="30"/>
          <w:szCs w:val="30"/>
          <w:cs/>
        </w:rPr>
      </w:pPr>
      <w:r>
        <w:rPr>
          <w:rFonts w:ascii="TH SarabunPSK" w:hAnsi="TH SarabunPSK" w:cs="TH SarabunPSK"/>
          <w:b/>
          <w:bCs/>
          <w:color w:val="000000" w:themeColor="text1"/>
          <w:sz w:val="30"/>
          <w:szCs w:val="30"/>
          <w:cs/>
        </w:rPr>
        <w:br w:type="page"/>
      </w:r>
    </w:p>
    <w:p w14:paraId="1F9EFBB7" w14:textId="77777777" w:rsidR="00720124" w:rsidRDefault="00720124" w:rsidP="00796849">
      <w:pPr>
        <w:rPr>
          <w:rFonts w:ascii="TH SarabunPSK" w:hAnsi="TH SarabunPSK" w:cs="TH SarabunPSK"/>
          <w:b/>
          <w:bCs/>
          <w:vanish/>
          <w:color w:val="000000" w:themeColor="text1"/>
          <w:sz w:val="30"/>
          <w:szCs w:val="30"/>
        </w:rPr>
      </w:pPr>
    </w:p>
    <w:p w14:paraId="385690C3" w14:textId="6BFC52CB" w:rsidR="00796849" w:rsidRDefault="00796849" w:rsidP="00796849">
      <w:pPr>
        <w:rPr>
          <w:rFonts w:ascii="TH SarabunPSK" w:hAnsi="TH SarabunPSK" w:cs="TH SarabunPSK"/>
          <w:b/>
          <w:bCs/>
          <w:vanish/>
          <w:color w:val="000000" w:themeColor="text1"/>
          <w:sz w:val="30"/>
          <w:szCs w:val="30"/>
        </w:rPr>
      </w:pPr>
    </w:p>
    <w:p w14:paraId="40A97554" w14:textId="77777777" w:rsidR="006F346B" w:rsidRDefault="006F346B" w:rsidP="00796849">
      <w:pPr>
        <w:rPr>
          <w:rFonts w:ascii="TH SarabunPSK" w:hAnsi="TH SarabunPSK" w:cs="TH SarabunPSK"/>
          <w:b/>
          <w:bCs/>
          <w:vanish/>
          <w:color w:val="000000" w:themeColor="text1"/>
          <w:sz w:val="30"/>
          <w:szCs w:val="30"/>
        </w:rPr>
        <w:sectPr w:rsidR="006F346B" w:rsidSect="00733FD0">
          <w:pgSz w:w="11906" w:h="16838"/>
          <w:pgMar w:top="1440" w:right="1274" w:bottom="1440" w:left="1440" w:header="708" w:footer="708" w:gutter="0"/>
          <w:pgNumType w:start="1"/>
          <w:cols w:space="708"/>
          <w:docGrid w:linePitch="360"/>
        </w:sectPr>
      </w:pPr>
    </w:p>
    <w:p w14:paraId="4ACC262F" w14:textId="4C5E3732" w:rsidR="006F346B" w:rsidRPr="006F346B" w:rsidRDefault="006F346B" w:rsidP="00711345">
      <w:pPr>
        <w:shd w:val="clear" w:color="auto" w:fill="D99594" w:themeFill="accent2" w:themeFillTint="99"/>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แบบ</w:t>
      </w:r>
      <w:bookmarkStart w:id="1" w:name="_Hlk84428531"/>
      <w:r w:rsidRPr="006F346B">
        <w:rPr>
          <w:rFonts w:ascii="TH SarabunPSK" w:hAnsi="TH SarabunPSK" w:cs="TH SarabunPSK" w:hint="cs"/>
          <w:b/>
          <w:bCs/>
          <w:color w:val="000000" w:themeColor="text1"/>
          <w:sz w:val="30"/>
          <w:szCs w:val="30"/>
          <w:cs/>
        </w:rPr>
        <w:t>วัดการเปิดเผยข้อมูลสาธารณะบนเว็บไซต์หน่วยงาน</w:t>
      </w:r>
    </w:p>
    <w:p w14:paraId="14E1ADD2" w14:textId="77777777" w:rsidR="006F346B" w:rsidRPr="006F346B" w:rsidRDefault="006F346B" w:rsidP="00711345">
      <w:pPr>
        <w:shd w:val="clear" w:color="auto" w:fill="D99594" w:themeFill="accent2" w:themeFillTint="99"/>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 xml:space="preserve">(Open Data Integrity and Transparency </w:t>
      </w:r>
      <w:proofErr w:type="gramStart"/>
      <w:r w:rsidRPr="006F346B">
        <w:rPr>
          <w:rFonts w:ascii="TH SarabunPSK" w:hAnsi="TH SarabunPSK" w:cs="TH SarabunPSK"/>
          <w:b/>
          <w:bCs/>
          <w:color w:val="000000" w:themeColor="text1"/>
          <w:sz w:val="30"/>
          <w:szCs w:val="30"/>
        </w:rPr>
        <w:t>Assessment :</w:t>
      </w:r>
      <w:proofErr w:type="gramEnd"/>
      <w:r w:rsidRPr="006F346B">
        <w:rPr>
          <w:rFonts w:ascii="TH SarabunPSK" w:hAnsi="TH SarabunPSK" w:cs="TH SarabunPSK"/>
          <w:b/>
          <w:bCs/>
          <w:color w:val="000000" w:themeColor="text1"/>
          <w:sz w:val="30"/>
          <w:szCs w:val="30"/>
        </w:rPr>
        <w:t xml:space="preserve"> OIT)</w:t>
      </w:r>
    </w:p>
    <w:bookmarkEnd w:id="1"/>
    <w:p w14:paraId="30D6157A" w14:textId="77777777" w:rsidR="006F346B" w:rsidRPr="00F57296" w:rsidRDefault="006F346B" w:rsidP="006F346B">
      <w:pPr>
        <w:rPr>
          <w:rFonts w:ascii="TH SarabunPSK" w:hAnsi="TH SarabunPSK" w:cs="TH SarabunPSK"/>
          <w:b/>
          <w:bCs/>
          <w:color w:val="000000" w:themeColor="text1"/>
          <w:sz w:val="14"/>
          <w:szCs w:val="14"/>
          <w:u w:val="single"/>
        </w:rPr>
      </w:pPr>
    </w:p>
    <w:p w14:paraId="20F53C62" w14:textId="08AC232A" w:rsidR="006F346B" w:rsidRPr="006F346B" w:rsidRDefault="003410DE" w:rsidP="00D03C2F">
      <w:pPr>
        <w:spacing w:after="120"/>
        <w:jc w:val="thaiDistribute"/>
        <w:rPr>
          <w:rFonts w:ascii="TH SarabunPSK" w:hAnsi="TH SarabunPSK" w:cs="TH SarabunPSK"/>
          <w:b/>
          <w:bCs/>
          <w:color w:val="000000" w:themeColor="text1"/>
          <w:sz w:val="30"/>
          <w:szCs w:val="30"/>
        </w:rPr>
      </w:pPr>
      <w:r w:rsidRPr="006F346B">
        <w:rPr>
          <w:rFonts w:ascii="TH SarabunPSK" w:hAnsi="TH SarabunPSK" w:cs="TH SarabunPSK" w:hint="cs"/>
          <w:b/>
          <w:bCs/>
          <w:noProof/>
          <w:color w:val="000000" w:themeColor="text1"/>
          <w:sz w:val="30"/>
          <w:szCs w:val="30"/>
        </w:rPr>
        <mc:AlternateContent>
          <mc:Choice Requires="wps">
            <w:drawing>
              <wp:anchor distT="0" distB="0" distL="114300" distR="114300" simplePos="0" relativeHeight="251664384" behindDoc="0" locked="0" layoutInCell="1" allowOverlap="1" wp14:anchorId="46846283" wp14:editId="2C7C19C4">
                <wp:simplePos x="0" y="0"/>
                <wp:positionH relativeFrom="margin">
                  <wp:posOffset>-17253</wp:posOffset>
                </wp:positionH>
                <wp:positionV relativeFrom="paragraph">
                  <wp:posOffset>1116786</wp:posOffset>
                </wp:positionV>
                <wp:extent cx="5753663" cy="266808"/>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753663" cy="266808"/>
                        </a:xfrm>
                        <a:prstGeom prst="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oel="http://schemas.microsoft.com/office/2019/extlst">
            <w:pict>
              <v:rect w14:anchorId="427B1E79" id="Rectangle 6" o:spid="_x0000_s1026" style="position:absolute;margin-left:-1.35pt;margin-top:87.95pt;width:453.05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" filled="f" strokecolor="#00b050" strokeweight="1.5pt">
                <w10:wrap anchorx="margin"/>
              </v:rect>
            </w:pict>
          </mc:Fallback>
        </mc:AlternateContent>
      </w:r>
      <w:r w:rsidR="006F346B" w:rsidRPr="006F346B">
        <w:rPr>
          <w:rFonts w:ascii="TH SarabunPSK" w:hAnsi="TH SarabunPSK" w:cs="TH SarabunPSK"/>
          <w:b/>
          <w:bCs/>
          <w:color w:val="000000" w:themeColor="text1"/>
          <w:sz w:val="30"/>
          <w:szCs w:val="30"/>
        </w:rPr>
        <w:tab/>
      </w:r>
      <w:r w:rsidR="006F346B" w:rsidRPr="006F346B">
        <w:rPr>
          <w:rFonts w:ascii="TH SarabunPSK" w:hAnsi="TH SarabunPSK" w:cs="TH SarabunPSK" w:hint="cs"/>
          <w:b/>
          <w:bCs/>
          <w:color w:val="000000" w:themeColor="text1"/>
          <w:sz w:val="30"/>
          <w:szCs w:val="30"/>
          <w:cs/>
        </w:rPr>
        <w:t>แบบวัดการเปิดเผยข้อมูลสาธารณะบนเว็บไซต์หน่วยงาน</w:t>
      </w:r>
      <w:r w:rsidR="006F346B" w:rsidRPr="006F346B">
        <w:rPr>
          <w:rFonts w:ascii="TH SarabunPSK" w:hAnsi="TH SarabunPSK" w:cs="TH SarabunPSK"/>
          <w:b/>
          <w:bCs/>
          <w:color w:val="000000" w:themeColor="text1"/>
          <w:sz w:val="30"/>
          <w:szCs w:val="30"/>
        </w:rPr>
        <w:t xml:space="preserve">  (Open Data Integrity and Transparency Assessment : OIT) </w:t>
      </w:r>
      <w:r w:rsidR="006F346B" w:rsidRPr="006F346B">
        <w:rPr>
          <w:rFonts w:ascii="TH SarabunPSK" w:hAnsi="TH SarabunPSK" w:cs="TH SarabunPSK" w:hint="cs"/>
          <w:b/>
          <w:bCs/>
          <w:color w:val="000000" w:themeColor="text1"/>
          <w:sz w:val="30"/>
          <w:szCs w:val="30"/>
          <w:cs/>
        </w:rPr>
        <w:t xml:space="preserve">เป็นแบบวัดที่ให้หน่วยงานดำเนินการตามองค์ประกอบข้อมูล พร้อมทั้งระบุ </w:t>
      </w:r>
      <w:r w:rsidR="006F346B" w:rsidRPr="006F346B">
        <w:rPr>
          <w:rFonts w:ascii="TH SarabunPSK" w:hAnsi="TH SarabunPSK" w:cs="TH SarabunPSK"/>
          <w:b/>
          <w:bCs/>
          <w:color w:val="000000" w:themeColor="text1"/>
          <w:sz w:val="30"/>
          <w:szCs w:val="30"/>
        </w:rPr>
        <w:t xml:space="preserve">URL </w:t>
      </w:r>
      <w:r w:rsidR="006F346B" w:rsidRPr="006F346B">
        <w:rPr>
          <w:rFonts w:ascii="TH SarabunPSK" w:hAnsi="TH SarabunPSK" w:cs="TH SarabunPSK" w:hint="cs"/>
          <w:b/>
          <w:bCs/>
          <w:color w:val="000000" w:themeColor="text1"/>
          <w:sz w:val="30"/>
          <w:szCs w:val="30"/>
          <w:cs/>
        </w:rPr>
        <w:t>เพื่อเชื่อมโยงไปสู่แหล่งที่อยู่ของการเปิดเผยข้อมูล โดยมีวัตถุประสงค์เพื่อประเมินระดับ</w:t>
      </w:r>
      <w:r w:rsidR="006F346B" w:rsidRPr="006F346B">
        <w:rPr>
          <w:rFonts w:ascii="TH SarabunPSK" w:hAnsi="TH SarabunPSK" w:cs="TH SarabunPSK"/>
          <w:b/>
          <w:bCs/>
          <w:color w:val="000000" w:themeColor="text1"/>
          <w:sz w:val="30"/>
          <w:szCs w:val="30"/>
          <w:cs/>
        </w:rPr>
        <w:t>การเปิดเผยข้อมูล</w:t>
      </w:r>
      <w:r w:rsidR="006F346B" w:rsidRPr="006F346B">
        <w:rPr>
          <w:rFonts w:ascii="TH SarabunPSK" w:hAnsi="TH SarabunPSK" w:cs="TH SarabunPSK" w:hint="cs"/>
          <w:b/>
          <w:bCs/>
          <w:color w:val="000000" w:themeColor="text1"/>
          <w:sz w:val="30"/>
          <w:szCs w:val="30"/>
          <w:cs/>
        </w:rPr>
        <w:t>ต่อ</w:t>
      </w:r>
      <w:r w:rsidR="006F346B" w:rsidRPr="006F346B">
        <w:rPr>
          <w:rFonts w:ascii="TH SarabunPSK" w:hAnsi="TH SarabunPSK" w:cs="TH SarabunPSK"/>
          <w:b/>
          <w:bCs/>
          <w:color w:val="000000" w:themeColor="text1"/>
          <w:sz w:val="30"/>
          <w:szCs w:val="30"/>
          <w:cs/>
        </w:rPr>
        <w:t>สาธารณะบนเว็บไซต์ของหน่วยงาน</w:t>
      </w:r>
      <w:r w:rsidR="006F346B" w:rsidRPr="006F346B">
        <w:rPr>
          <w:rFonts w:ascii="TH SarabunPSK" w:hAnsi="TH SarabunPSK" w:cs="TH SarabunPSK" w:hint="cs"/>
          <w:b/>
          <w:bCs/>
          <w:color w:val="000000" w:themeColor="text1"/>
          <w:sz w:val="30"/>
          <w:szCs w:val="30"/>
          <w:cs/>
        </w:rPr>
        <w:t xml:space="preserve"> เพื่อให้ผู้มีส่วนได้ส่วนเสียภายในและผู้มีส่วนได้ส่วนเสียภายนอก/ผู้รับบริการ สามารถเข้าถึงข้อมูลในเว็บไซต์หลักของหน่วยงานได้ โดยมีองค์ประกอบ 6 ด้าน ดังนี้</w:t>
      </w:r>
    </w:p>
    <w:p w14:paraId="7B1A50A4" w14:textId="5B06F1A9"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1. ด้านข้อมูลพื้นฐาน </w:t>
      </w:r>
      <w:r w:rsidRPr="006F346B">
        <w:rPr>
          <w:rFonts w:ascii="TH SarabunPSK" w:hAnsi="TH SarabunPSK" w:cs="TH SarabunPSK"/>
          <w:b/>
          <w:bCs/>
          <w:color w:val="000000" w:themeColor="text1"/>
          <w:sz w:val="30"/>
          <w:szCs w:val="30"/>
        </w:rPr>
        <w:t>(</w:t>
      </w:r>
      <w:r w:rsidRPr="006F346B">
        <w:rPr>
          <w:rFonts w:ascii="TH SarabunPSK" w:hAnsi="TH SarabunPSK" w:cs="TH SarabunPSK" w:hint="cs"/>
          <w:b/>
          <w:bCs/>
          <w:color w:val="000000" w:themeColor="text1"/>
          <w:sz w:val="30"/>
          <w:szCs w:val="30"/>
          <w:cs/>
        </w:rPr>
        <w:t>ทุกหน่วยงานต้องดำเนินการ</w:t>
      </w:r>
      <w:r w:rsidR="00045B60">
        <w:rPr>
          <w:rFonts w:ascii="TH SarabunPSK" w:hAnsi="TH SarabunPSK" w:cs="TH SarabunPSK" w:hint="cs"/>
          <w:b/>
          <w:bCs/>
          <w:color w:val="000000" w:themeColor="text1"/>
          <w:sz w:val="30"/>
          <w:szCs w:val="30"/>
          <w:cs/>
        </w:rPr>
        <w:t xml:space="preserve">ทุกข้อตั้งแต่ </w:t>
      </w:r>
      <w:r w:rsidR="00045B60">
        <w:rPr>
          <w:rFonts w:ascii="TH SarabunPSK" w:hAnsi="TH SarabunPSK" w:cs="TH SarabunPSK"/>
          <w:b/>
          <w:bCs/>
          <w:color w:val="000000" w:themeColor="text1"/>
          <w:sz w:val="30"/>
          <w:szCs w:val="30"/>
        </w:rPr>
        <w:t>O1 - O10</w:t>
      </w:r>
      <w:r w:rsidRPr="006F346B">
        <w:rPr>
          <w:rFonts w:ascii="TH SarabunPSK" w:hAnsi="TH SarabunPSK" w:cs="TH SarabunPSK"/>
          <w:b/>
          <w:bCs/>
          <w:color w:val="000000" w:themeColor="text1"/>
          <w:sz w:val="30"/>
          <w:szCs w:val="30"/>
        </w:rPr>
        <w:t>)</w:t>
      </w:r>
    </w:p>
    <w:p w14:paraId="3B94AA00" w14:textId="228DB159" w:rsidR="006F346B" w:rsidRPr="006F346B" w:rsidRDefault="006D66FF" w:rsidP="006F346B">
      <w:pPr>
        <w:rPr>
          <w:rFonts w:ascii="TH SarabunPSK" w:hAnsi="TH SarabunPSK" w:cs="TH SarabunPSK"/>
          <w:b/>
          <w:bCs/>
          <w:color w:val="000000" w:themeColor="text1"/>
          <w:sz w:val="30"/>
          <w:szCs w:val="30"/>
          <w:cs/>
        </w:rPr>
      </w:pPr>
      <w:r w:rsidRPr="006F346B">
        <w:rPr>
          <w:rFonts w:ascii="TH SarabunPSK" w:hAnsi="TH SarabunPSK" w:cs="TH SarabunPSK"/>
          <w:b/>
          <w:bCs/>
          <w:noProof/>
          <w:color w:val="000000" w:themeColor="text1"/>
          <w:sz w:val="30"/>
          <w:szCs w:val="30"/>
        </w:rPr>
        <mc:AlternateContent>
          <mc:Choice Requires="wps">
            <w:drawing>
              <wp:anchor distT="0" distB="0" distL="114300" distR="114300" simplePos="0" relativeHeight="251666432" behindDoc="0" locked="0" layoutInCell="1" allowOverlap="1" wp14:anchorId="7F3D9CBA" wp14:editId="25E07895">
                <wp:simplePos x="0" y="0"/>
                <wp:positionH relativeFrom="page">
                  <wp:posOffset>3629025</wp:posOffset>
                </wp:positionH>
                <wp:positionV relativeFrom="paragraph">
                  <wp:posOffset>77469</wp:posOffset>
                </wp:positionV>
                <wp:extent cx="269875" cy="1571625"/>
                <wp:effectExtent l="0" t="0" r="15875" b="28575"/>
                <wp:wrapNone/>
                <wp:docPr id="3" name="Right Brace 3"/>
                <wp:cNvGraphicFramePr/>
                <a:graphic xmlns:a="http://schemas.openxmlformats.org/drawingml/2006/main">
                  <a:graphicData uri="http://schemas.microsoft.com/office/word/2010/wordprocessingShape">
                    <wps:wsp>
                      <wps:cNvSpPr/>
                      <wps:spPr>
                        <a:xfrm>
                          <a:off x="0" y="0"/>
                          <a:ext cx="269875" cy="1571625"/>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dh="http://schemas.microsoft.com/office/word/2020/wordml/sdtdatahash" xmlns:oel="http://schemas.microsoft.com/office/2019/extlst">
            <w:pict>
              <v:shapetype w14:anchorId="414C14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85.75pt;margin-top:6.1pt;width:21.25pt;height:123.7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" adj="309" strokecolor="windowText" strokeweight="1pt">
                <v:stroke joinstyle="miter"/>
                <w10:wrap anchorx="page"/>
              </v:shape>
            </w:pict>
          </mc:Fallback>
        </mc:AlternateContent>
      </w:r>
      <w:r w:rsidR="00045B60" w:rsidRPr="006F346B">
        <w:rPr>
          <w:rFonts w:ascii="TH SarabunPSK" w:hAnsi="TH SarabunPSK" w:cs="TH SarabunPSK"/>
          <w:b/>
          <w:bCs/>
          <w:noProof/>
          <w:color w:val="000000" w:themeColor="text1"/>
          <w:sz w:val="30"/>
          <w:szCs w:val="30"/>
          <w:cs/>
        </w:rPr>
        <mc:AlternateContent>
          <mc:Choice Requires="wps">
            <w:drawing>
              <wp:anchor distT="45720" distB="45720" distL="114300" distR="114300" simplePos="0" relativeHeight="251667456" behindDoc="0" locked="0" layoutInCell="1" allowOverlap="1" wp14:anchorId="4FEB70A5" wp14:editId="59D6D138">
                <wp:simplePos x="0" y="0"/>
                <wp:positionH relativeFrom="margin">
                  <wp:posOffset>3067050</wp:posOffset>
                </wp:positionH>
                <wp:positionV relativeFrom="paragraph">
                  <wp:posOffset>53975</wp:posOffset>
                </wp:positionV>
                <wp:extent cx="26670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19050">
                          <a:solidFill>
                            <a:srgbClr val="FF0000"/>
                          </a:solidFill>
                          <a:miter lim="800000"/>
                          <a:headEnd/>
                          <a:tailEnd/>
                        </a:ln>
                      </wps:spPr>
                      <wps:txbx>
                        <w:txbxContent>
                          <w:p w14:paraId="284B7122" w14:textId="229F3C40" w:rsidR="006D66FF" w:rsidRDefault="006D66FF" w:rsidP="006D66FF">
                            <w:pPr>
                              <w:pStyle w:val="ad"/>
                              <w:jc w:val="thaiDistribute"/>
                              <w:rPr>
                                <w:rFonts w:ascii="TH SarabunPSK" w:hAnsi="TH SarabunPSK" w:cs="TH SarabunPSK"/>
                                <w:sz w:val="32"/>
                                <w:szCs w:val="32"/>
                              </w:rPr>
                            </w:pPr>
                            <w:r>
                              <w:rPr>
                                <w:rFonts w:ascii="TH SarabunPSK" w:hAnsi="TH SarabunPSK" w:cs="TH SarabunPSK" w:hint="cs"/>
                                <w:sz w:val="32"/>
                                <w:szCs w:val="32"/>
                                <w:cs/>
                              </w:rPr>
                              <w:t xml:space="preserve">     </w:t>
                            </w:r>
                            <w:r w:rsidR="006F346B" w:rsidRPr="00365EAA">
                              <w:rPr>
                                <w:rFonts w:ascii="TH SarabunPSK" w:hAnsi="TH SarabunPSK" w:cs="TH SarabunPSK"/>
                                <w:sz w:val="32"/>
                                <w:szCs w:val="32"/>
                                <w:cs/>
                              </w:rPr>
                              <w:t xml:space="preserve">ข้อ 2 - ข้อ </w:t>
                            </w:r>
                            <w:r w:rsidR="00035196">
                              <w:rPr>
                                <w:rFonts w:ascii="TH SarabunPSK" w:hAnsi="TH SarabunPSK" w:cs="TH SarabunPSK" w:hint="cs"/>
                                <w:sz w:val="32"/>
                                <w:szCs w:val="32"/>
                                <w:cs/>
                              </w:rPr>
                              <w:t>9</w:t>
                            </w:r>
                            <w:r w:rsidR="006F346B" w:rsidRPr="00365EAA">
                              <w:rPr>
                                <w:rFonts w:ascii="TH SarabunPSK" w:hAnsi="TH SarabunPSK" w:cs="TH SarabunPSK"/>
                                <w:sz w:val="32"/>
                                <w:szCs w:val="32"/>
                                <w:cs/>
                              </w:rPr>
                              <w:t xml:space="preserve"> ให้หน่วยงานเลือกดำเนินการ</w:t>
                            </w:r>
                          </w:p>
                          <w:p w14:paraId="657EE35A" w14:textId="51D738F8" w:rsidR="006F346B" w:rsidRPr="00365EAA" w:rsidRDefault="006F346B" w:rsidP="006D66FF">
                            <w:pPr>
                              <w:pStyle w:val="ad"/>
                              <w:jc w:val="thaiDistribute"/>
                              <w:rPr>
                                <w:rFonts w:ascii="TH SarabunPSK" w:hAnsi="TH SarabunPSK" w:cs="TH SarabunPSK"/>
                                <w:sz w:val="32"/>
                                <w:szCs w:val="32"/>
                                <w:cs/>
                              </w:rPr>
                            </w:pPr>
                            <w:r w:rsidRPr="00365EAA">
                              <w:rPr>
                                <w:rFonts w:ascii="TH SarabunPSK" w:hAnsi="TH SarabunPSK" w:cs="TH SarabunPSK"/>
                                <w:sz w:val="32"/>
                                <w:szCs w:val="32"/>
                                <w:cs/>
                              </w:rPr>
                              <w:t>ให้สอดคล้องกับ</w:t>
                            </w:r>
                            <w:r w:rsidRPr="00AF47AC">
                              <w:rPr>
                                <w:rFonts w:ascii="TH SarabunPSK" w:hAnsi="TH SarabunPSK" w:cs="TH SarabunPSK"/>
                                <w:spacing w:val="-4"/>
                                <w:sz w:val="32"/>
                                <w:szCs w:val="32"/>
                                <w:cs/>
                              </w:rPr>
                              <w:t xml:space="preserve">การวิเคราะห์ ทบทวน </w:t>
                            </w:r>
                            <w:r w:rsidRPr="00AF47AC">
                              <w:rPr>
                                <w:rFonts w:ascii="TH SarabunPSK" w:hAnsi="TH SarabunPSK" w:cs="TH SarabunPSK"/>
                                <w:spacing w:val="-4"/>
                                <w:sz w:val="32"/>
                                <w:szCs w:val="32"/>
                              </w:rPr>
                              <w:t>gap IIT</w:t>
                            </w:r>
                            <w:r w:rsidR="00035196">
                              <w:rPr>
                                <w:rFonts w:ascii="TH SarabunPSK" w:hAnsi="TH SarabunPSK" w:cs="TH SarabunPSK" w:hint="cs"/>
                                <w:spacing w:val="-4"/>
                                <w:sz w:val="32"/>
                                <w:szCs w:val="32"/>
                                <w:cs/>
                              </w:rPr>
                              <w:t>/</w:t>
                            </w:r>
                            <w:r w:rsidR="00035196">
                              <w:rPr>
                                <w:rFonts w:ascii="TH SarabunPSK" w:hAnsi="TH SarabunPSK" w:cs="TH SarabunPSK"/>
                                <w:spacing w:val="-4"/>
                                <w:sz w:val="32"/>
                                <w:szCs w:val="32"/>
                              </w:rPr>
                              <w:t>EIT</w:t>
                            </w:r>
                            <w:r w:rsidR="00AF47AC">
                              <w:rPr>
                                <w:rFonts w:ascii="TH SarabunPSK" w:hAnsi="TH SarabunPSK" w:cs="TH SarabunPSK" w:hint="cs"/>
                                <w:spacing w:val="-4"/>
                                <w:sz w:val="32"/>
                                <w:szCs w:val="32"/>
                                <w:cs/>
                              </w:rPr>
                              <w:t xml:space="preserve"> </w:t>
                            </w:r>
                            <w:r w:rsidRPr="00AF47AC">
                              <w:rPr>
                                <w:rFonts w:ascii="TH SarabunPSK" w:hAnsi="TH SarabunPSK" w:cs="TH SarabunPSK"/>
                                <w:spacing w:val="-4"/>
                                <w:sz w:val="32"/>
                                <w:szCs w:val="32"/>
                                <w:cs/>
                              </w:rPr>
                              <w:t>ของหน่วยงาน</w:t>
                            </w:r>
                            <w:r w:rsidR="00AF47AC" w:rsidRPr="00AF47AC">
                              <w:rPr>
                                <w:rFonts w:ascii="TH SarabunPSK" w:hAnsi="TH SarabunPSK" w:cs="TH SarabunPSK" w:hint="cs"/>
                                <w:spacing w:val="-4"/>
                                <w:sz w:val="32"/>
                                <w:szCs w:val="32"/>
                                <w:cs/>
                              </w:rPr>
                              <w:t xml:space="preserve"> อย่างน้อย 1 ด้าน</w:t>
                            </w:r>
                            <w:r w:rsidR="00AF47AC">
                              <w:rPr>
                                <w:rFonts w:ascii="TH SarabunPSK" w:hAnsi="TH SarabunPSK" w:cs="TH SarabunPSK" w:hint="cs"/>
                                <w:sz w:val="32"/>
                                <w:szCs w:val="32"/>
                                <w:cs/>
                              </w:rPr>
                              <w:t xml:space="preserve"> โดยดำเนินการในด้านนั้นให้ครบทุกข้อย่อย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B70A5" id="_x0000_t202" coordsize="21600,21600" o:spt="202" path="m,l,21600r21600,l21600,xe">
                <v:stroke joinstyle="miter"/>
                <v:path gradientshapeok="t" o:connecttype="rect"/>
              </v:shapetype>
              <v:shape id="Text Box 2" o:spid="_x0000_s1026" type="#_x0000_t202" style="position:absolute;margin-left:241.5pt;margin-top:4.25pt;width:210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" strokecolor="red" strokeweight="1.5pt">
                <v:textbox style="mso-fit-shape-to-text:t">
                  <w:txbxContent>
                    <w:p w14:paraId="284B7122" w14:textId="229F3C40" w:rsidR="006D66FF" w:rsidRDefault="006D66FF" w:rsidP="006D66FF">
                      <w:pPr>
                        <w:pStyle w:val="ad"/>
                        <w:jc w:val="thaiDistribute"/>
                        <w:rPr>
                          <w:rFonts w:ascii="TH SarabunPSK" w:hAnsi="TH SarabunPSK" w:cs="TH SarabunPSK"/>
                          <w:sz w:val="32"/>
                          <w:szCs w:val="32"/>
                        </w:rPr>
                      </w:pPr>
                      <w:r>
                        <w:rPr>
                          <w:rFonts w:ascii="TH SarabunPSK" w:hAnsi="TH SarabunPSK" w:cs="TH SarabunPSK" w:hint="cs"/>
                          <w:sz w:val="32"/>
                          <w:szCs w:val="32"/>
                          <w:cs/>
                        </w:rPr>
                        <w:t xml:space="preserve">     </w:t>
                      </w:r>
                      <w:r w:rsidR="006F346B" w:rsidRPr="00365EAA">
                        <w:rPr>
                          <w:rFonts w:ascii="TH SarabunPSK" w:hAnsi="TH SarabunPSK" w:cs="TH SarabunPSK"/>
                          <w:sz w:val="32"/>
                          <w:szCs w:val="32"/>
                          <w:cs/>
                        </w:rPr>
                        <w:t xml:space="preserve">ข้อ 2 - ข้อ </w:t>
                      </w:r>
                      <w:r w:rsidR="00035196">
                        <w:rPr>
                          <w:rFonts w:ascii="TH SarabunPSK" w:hAnsi="TH SarabunPSK" w:cs="TH SarabunPSK" w:hint="cs"/>
                          <w:sz w:val="32"/>
                          <w:szCs w:val="32"/>
                          <w:cs/>
                        </w:rPr>
                        <w:t>9</w:t>
                      </w:r>
                      <w:r w:rsidR="006F346B" w:rsidRPr="00365EAA">
                        <w:rPr>
                          <w:rFonts w:ascii="TH SarabunPSK" w:hAnsi="TH SarabunPSK" w:cs="TH SarabunPSK"/>
                          <w:sz w:val="32"/>
                          <w:szCs w:val="32"/>
                          <w:cs/>
                        </w:rPr>
                        <w:t xml:space="preserve"> ให้หน่วยงานเลือกดำเนินการ</w:t>
                      </w:r>
                    </w:p>
                    <w:p w14:paraId="657EE35A" w14:textId="51D738F8" w:rsidR="006F346B" w:rsidRPr="00365EAA" w:rsidRDefault="006F346B" w:rsidP="006D66FF">
                      <w:pPr>
                        <w:pStyle w:val="ad"/>
                        <w:jc w:val="thaiDistribute"/>
                        <w:rPr>
                          <w:rFonts w:ascii="TH SarabunPSK" w:hAnsi="TH SarabunPSK" w:cs="TH SarabunPSK"/>
                          <w:sz w:val="32"/>
                          <w:szCs w:val="32"/>
                          <w:cs/>
                        </w:rPr>
                      </w:pPr>
                      <w:r w:rsidRPr="00365EAA">
                        <w:rPr>
                          <w:rFonts w:ascii="TH SarabunPSK" w:hAnsi="TH SarabunPSK" w:cs="TH SarabunPSK"/>
                          <w:sz w:val="32"/>
                          <w:szCs w:val="32"/>
                          <w:cs/>
                        </w:rPr>
                        <w:t>ให้สอดคล้องกับ</w:t>
                      </w:r>
                      <w:r w:rsidRPr="00AF47AC">
                        <w:rPr>
                          <w:rFonts w:ascii="TH SarabunPSK" w:hAnsi="TH SarabunPSK" w:cs="TH SarabunPSK"/>
                          <w:spacing w:val="-4"/>
                          <w:sz w:val="32"/>
                          <w:szCs w:val="32"/>
                          <w:cs/>
                        </w:rPr>
                        <w:t xml:space="preserve">การวิเคราะห์ ทบทวน </w:t>
                      </w:r>
                      <w:r w:rsidRPr="00AF47AC">
                        <w:rPr>
                          <w:rFonts w:ascii="TH SarabunPSK" w:hAnsi="TH SarabunPSK" w:cs="TH SarabunPSK"/>
                          <w:spacing w:val="-4"/>
                          <w:sz w:val="32"/>
                          <w:szCs w:val="32"/>
                        </w:rPr>
                        <w:t>gap IIT</w:t>
                      </w:r>
                      <w:r w:rsidR="00035196">
                        <w:rPr>
                          <w:rFonts w:ascii="TH SarabunPSK" w:hAnsi="TH SarabunPSK" w:cs="TH SarabunPSK" w:hint="cs"/>
                          <w:spacing w:val="-4"/>
                          <w:sz w:val="32"/>
                          <w:szCs w:val="32"/>
                          <w:cs/>
                        </w:rPr>
                        <w:t>/</w:t>
                      </w:r>
                      <w:r w:rsidR="00035196">
                        <w:rPr>
                          <w:rFonts w:ascii="TH SarabunPSK" w:hAnsi="TH SarabunPSK" w:cs="TH SarabunPSK"/>
                          <w:spacing w:val="-4"/>
                          <w:sz w:val="32"/>
                          <w:szCs w:val="32"/>
                        </w:rPr>
                        <w:t>EIT</w:t>
                      </w:r>
                      <w:r w:rsidR="00AF47AC">
                        <w:rPr>
                          <w:rFonts w:ascii="TH SarabunPSK" w:hAnsi="TH SarabunPSK" w:cs="TH SarabunPSK" w:hint="cs"/>
                          <w:spacing w:val="-4"/>
                          <w:sz w:val="32"/>
                          <w:szCs w:val="32"/>
                          <w:cs/>
                        </w:rPr>
                        <w:t xml:space="preserve"> </w:t>
                      </w:r>
                      <w:r w:rsidRPr="00AF47AC">
                        <w:rPr>
                          <w:rFonts w:ascii="TH SarabunPSK" w:hAnsi="TH SarabunPSK" w:cs="TH SarabunPSK"/>
                          <w:spacing w:val="-4"/>
                          <w:sz w:val="32"/>
                          <w:szCs w:val="32"/>
                          <w:cs/>
                        </w:rPr>
                        <w:t>ของหน่วยงาน</w:t>
                      </w:r>
                      <w:r w:rsidR="00AF47AC" w:rsidRPr="00AF47AC">
                        <w:rPr>
                          <w:rFonts w:ascii="TH SarabunPSK" w:hAnsi="TH SarabunPSK" w:cs="TH SarabunPSK" w:hint="cs"/>
                          <w:spacing w:val="-4"/>
                          <w:sz w:val="32"/>
                          <w:szCs w:val="32"/>
                          <w:cs/>
                        </w:rPr>
                        <w:t xml:space="preserve"> อย่างน้อย 1 ด้าน</w:t>
                      </w:r>
                      <w:r w:rsidR="00AF47AC">
                        <w:rPr>
                          <w:rFonts w:ascii="TH SarabunPSK" w:hAnsi="TH SarabunPSK" w:cs="TH SarabunPSK" w:hint="cs"/>
                          <w:sz w:val="32"/>
                          <w:szCs w:val="32"/>
                          <w:cs/>
                        </w:rPr>
                        <w:t xml:space="preserve"> โดยดำเนินการในด้านนั้นให้ครบทุกข้อย่อย</w:t>
                      </w:r>
                    </w:p>
                  </w:txbxContent>
                </v:textbox>
                <w10:wrap type="square" anchorx="margin"/>
              </v:shape>
            </w:pict>
          </mc:Fallback>
        </mc:AlternateContent>
      </w:r>
      <w:r w:rsidR="006F346B" w:rsidRPr="006F346B">
        <w:rPr>
          <w:rFonts w:ascii="TH SarabunPSK" w:hAnsi="TH SarabunPSK" w:cs="TH SarabunPSK"/>
          <w:b/>
          <w:bCs/>
          <w:color w:val="000000" w:themeColor="text1"/>
          <w:sz w:val="30"/>
          <w:szCs w:val="30"/>
        </w:rPr>
        <w:t xml:space="preserve">    2. </w:t>
      </w:r>
      <w:r w:rsidR="006F346B" w:rsidRPr="006F346B">
        <w:rPr>
          <w:rFonts w:ascii="TH SarabunPSK" w:hAnsi="TH SarabunPSK" w:cs="TH SarabunPSK" w:hint="cs"/>
          <w:b/>
          <w:bCs/>
          <w:color w:val="000000" w:themeColor="text1"/>
          <w:sz w:val="30"/>
          <w:szCs w:val="30"/>
          <w:cs/>
        </w:rPr>
        <w:t xml:space="preserve">ด้านการปฏิบัติหน้าที่ </w:t>
      </w:r>
      <w:r w:rsidR="00045B60">
        <w:rPr>
          <w:rFonts w:ascii="TH SarabunPSK" w:hAnsi="TH SarabunPSK" w:cs="TH SarabunPSK"/>
          <w:b/>
          <w:bCs/>
          <w:color w:val="000000" w:themeColor="text1"/>
          <w:sz w:val="30"/>
          <w:szCs w:val="30"/>
        </w:rPr>
        <w:t>(OS1 – OS6)</w:t>
      </w:r>
    </w:p>
    <w:p w14:paraId="514A96BE" w14:textId="5D98ACC1"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3. ด้านการใช้งบประมาณ</w:t>
      </w:r>
      <w:r w:rsidR="00045B60">
        <w:rPr>
          <w:rFonts w:ascii="TH SarabunPSK" w:hAnsi="TH SarabunPSK" w:cs="TH SarabunPSK"/>
          <w:b/>
          <w:bCs/>
          <w:color w:val="000000" w:themeColor="text1"/>
          <w:sz w:val="30"/>
          <w:szCs w:val="30"/>
        </w:rPr>
        <w:t xml:space="preserve"> (OB1 – OB6)</w:t>
      </w:r>
    </w:p>
    <w:p w14:paraId="3585E193" w14:textId="3FACF215"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4. ด้านการใช้อำนาจ</w:t>
      </w:r>
      <w:r w:rsidR="00045B60">
        <w:rPr>
          <w:rFonts w:ascii="TH SarabunPSK" w:hAnsi="TH SarabunPSK" w:cs="TH SarabunPSK"/>
          <w:b/>
          <w:bCs/>
          <w:color w:val="000000" w:themeColor="text1"/>
          <w:sz w:val="30"/>
          <w:szCs w:val="30"/>
        </w:rPr>
        <w:t xml:space="preserve"> (OM1 – OM6)</w:t>
      </w:r>
    </w:p>
    <w:p w14:paraId="6C2B831D" w14:textId="06326E15"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5. ด้านการใช้ทรัพย์สินของราชการ</w:t>
      </w:r>
      <w:r w:rsidR="00045B60">
        <w:rPr>
          <w:rFonts w:ascii="TH SarabunPSK" w:hAnsi="TH SarabunPSK" w:cs="TH SarabunPSK"/>
          <w:b/>
          <w:bCs/>
          <w:color w:val="000000" w:themeColor="text1"/>
          <w:sz w:val="30"/>
          <w:szCs w:val="30"/>
        </w:rPr>
        <w:t xml:space="preserve"> (OP1 – OP6)</w:t>
      </w:r>
    </w:p>
    <w:p w14:paraId="5C51F103" w14:textId="158ACE8D" w:rsid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6. การแก้ไขปัญหาทุจริต</w:t>
      </w:r>
      <w:r w:rsidR="00045B60">
        <w:rPr>
          <w:rFonts w:ascii="TH SarabunPSK" w:hAnsi="TH SarabunPSK" w:cs="TH SarabunPSK"/>
          <w:b/>
          <w:bCs/>
          <w:color w:val="000000" w:themeColor="text1"/>
          <w:sz w:val="30"/>
          <w:szCs w:val="30"/>
        </w:rPr>
        <w:t xml:space="preserve"> (OC1 – OC6)</w:t>
      </w:r>
    </w:p>
    <w:p w14:paraId="77D06C97" w14:textId="1C500476" w:rsidR="00035196" w:rsidRDefault="00035196"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    </w:t>
      </w:r>
      <w:r>
        <w:rPr>
          <w:rFonts w:ascii="TH SarabunPSK" w:hAnsi="TH SarabunPSK" w:cs="TH SarabunPSK" w:hint="cs"/>
          <w:b/>
          <w:bCs/>
          <w:color w:val="000000" w:themeColor="text1"/>
          <w:sz w:val="30"/>
          <w:szCs w:val="30"/>
          <w:cs/>
        </w:rPr>
        <w:t>7.</w:t>
      </w:r>
      <w:r w:rsidR="00B2111B">
        <w:rPr>
          <w:rFonts w:ascii="TH SarabunPSK" w:hAnsi="TH SarabunPSK" w:cs="TH SarabunPSK"/>
          <w:b/>
          <w:bCs/>
          <w:color w:val="000000" w:themeColor="text1"/>
          <w:sz w:val="30"/>
          <w:szCs w:val="30"/>
        </w:rPr>
        <w:t xml:space="preserve"> </w:t>
      </w:r>
      <w:r>
        <w:rPr>
          <w:rFonts w:ascii="TH SarabunPSK" w:hAnsi="TH SarabunPSK" w:cs="TH SarabunPSK" w:hint="cs"/>
          <w:b/>
          <w:bCs/>
          <w:color w:val="000000" w:themeColor="text1"/>
          <w:sz w:val="30"/>
          <w:szCs w:val="30"/>
          <w:cs/>
        </w:rPr>
        <w:t>คุณภาพการดำเนินงาน (</w:t>
      </w:r>
      <w:r>
        <w:rPr>
          <w:rFonts w:ascii="TH SarabunPSK" w:hAnsi="TH SarabunPSK" w:cs="TH SarabunPSK"/>
          <w:b/>
          <w:bCs/>
          <w:color w:val="000000" w:themeColor="text1"/>
          <w:sz w:val="30"/>
          <w:szCs w:val="30"/>
        </w:rPr>
        <w:t>OQ1-OQ</w:t>
      </w:r>
      <w:r>
        <w:rPr>
          <w:rFonts w:ascii="TH SarabunPSK" w:hAnsi="TH SarabunPSK" w:cs="TH SarabunPSK" w:hint="cs"/>
          <w:b/>
          <w:bCs/>
          <w:color w:val="000000" w:themeColor="text1"/>
          <w:sz w:val="30"/>
          <w:szCs w:val="30"/>
          <w:cs/>
        </w:rPr>
        <w:t>6)</w:t>
      </w:r>
    </w:p>
    <w:p w14:paraId="632B8903" w14:textId="44C7E6D4" w:rsidR="006D66FF" w:rsidRDefault="00035196"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    </w:t>
      </w:r>
      <w:r>
        <w:rPr>
          <w:rFonts w:ascii="TH SarabunPSK" w:hAnsi="TH SarabunPSK" w:cs="TH SarabunPSK" w:hint="cs"/>
          <w:b/>
          <w:bCs/>
          <w:color w:val="000000" w:themeColor="text1"/>
          <w:sz w:val="30"/>
          <w:szCs w:val="30"/>
          <w:cs/>
        </w:rPr>
        <w:t>8.</w:t>
      </w:r>
      <w:r w:rsidR="00B2111B">
        <w:rPr>
          <w:rFonts w:ascii="TH SarabunPSK" w:hAnsi="TH SarabunPSK" w:cs="TH SarabunPSK"/>
          <w:b/>
          <w:bCs/>
          <w:color w:val="000000" w:themeColor="text1"/>
          <w:sz w:val="30"/>
          <w:szCs w:val="30"/>
        </w:rPr>
        <w:t xml:space="preserve"> </w:t>
      </w:r>
      <w:r w:rsidR="006D66FF">
        <w:rPr>
          <w:rFonts w:ascii="TH SarabunPSK" w:hAnsi="TH SarabunPSK" w:cs="TH SarabunPSK" w:hint="cs"/>
          <w:b/>
          <w:bCs/>
          <w:color w:val="000000" w:themeColor="text1"/>
          <w:sz w:val="30"/>
          <w:szCs w:val="30"/>
          <w:cs/>
        </w:rPr>
        <w:t>ประสิทธิภาพการสื่อสาร (</w:t>
      </w:r>
      <w:r w:rsidR="006D66FF">
        <w:rPr>
          <w:rFonts w:ascii="TH SarabunPSK" w:hAnsi="TH SarabunPSK" w:cs="TH SarabunPSK"/>
          <w:b/>
          <w:bCs/>
          <w:color w:val="000000" w:themeColor="text1"/>
          <w:sz w:val="30"/>
          <w:szCs w:val="30"/>
        </w:rPr>
        <w:t>OE1-OE6</w:t>
      </w:r>
      <w:r w:rsidR="006D66FF">
        <w:rPr>
          <w:rFonts w:ascii="TH SarabunPSK" w:hAnsi="TH SarabunPSK" w:cs="TH SarabunPSK" w:hint="cs"/>
          <w:b/>
          <w:bCs/>
          <w:color w:val="000000" w:themeColor="text1"/>
          <w:sz w:val="30"/>
          <w:szCs w:val="30"/>
          <w:cs/>
        </w:rPr>
        <w:t>)</w:t>
      </w:r>
    </w:p>
    <w:p w14:paraId="2C0A047B" w14:textId="1A1EE76C" w:rsidR="00035196" w:rsidRPr="006F346B" w:rsidRDefault="00035196"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    </w:t>
      </w:r>
      <w:r>
        <w:rPr>
          <w:rFonts w:ascii="TH SarabunPSK" w:hAnsi="TH SarabunPSK" w:cs="TH SarabunPSK" w:hint="cs"/>
          <w:b/>
          <w:bCs/>
          <w:color w:val="000000" w:themeColor="text1"/>
          <w:sz w:val="30"/>
          <w:szCs w:val="30"/>
          <w:cs/>
        </w:rPr>
        <w:t>9.</w:t>
      </w:r>
      <w:r w:rsidR="00B2111B">
        <w:rPr>
          <w:rFonts w:ascii="TH SarabunPSK" w:hAnsi="TH SarabunPSK" w:cs="TH SarabunPSK"/>
          <w:b/>
          <w:bCs/>
          <w:color w:val="000000" w:themeColor="text1"/>
          <w:sz w:val="30"/>
          <w:szCs w:val="30"/>
        </w:rPr>
        <w:t xml:space="preserve"> </w:t>
      </w:r>
      <w:r w:rsidR="006D66FF">
        <w:rPr>
          <w:rFonts w:ascii="TH SarabunPSK" w:hAnsi="TH SarabunPSK" w:cs="TH SarabunPSK" w:hint="cs"/>
          <w:b/>
          <w:bCs/>
          <w:color w:val="000000" w:themeColor="text1"/>
          <w:sz w:val="30"/>
          <w:szCs w:val="30"/>
          <w:cs/>
        </w:rPr>
        <w:t>การปรับปรุงระบบการทำงาน (</w:t>
      </w:r>
      <w:r w:rsidR="006D66FF">
        <w:rPr>
          <w:rFonts w:ascii="TH SarabunPSK" w:hAnsi="TH SarabunPSK" w:cs="TH SarabunPSK"/>
          <w:b/>
          <w:bCs/>
          <w:color w:val="000000" w:themeColor="text1"/>
          <w:sz w:val="30"/>
          <w:szCs w:val="30"/>
        </w:rPr>
        <w:t>O</w:t>
      </w:r>
      <w:r w:rsidR="00B2111B">
        <w:rPr>
          <w:rFonts w:ascii="TH SarabunPSK" w:hAnsi="TH SarabunPSK" w:cs="TH SarabunPSK"/>
          <w:b/>
          <w:bCs/>
          <w:color w:val="000000" w:themeColor="text1"/>
          <w:sz w:val="30"/>
          <w:szCs w:val="30"/>
        </w:rPr>
        <w:t>I</w:t>
      </w:r>
      <w:r w:rsidR="006D66FF">
        <w:rPr>
          <w:rFonts w:ascii="TH SarabunPSK" w:hAnsi="TH SarabunPSK" w:cs="TH SarabunPSK"/>
          <w:b/>
          <w:bCs/>
          <w:color w:val="000000" w:themeColor="text1"/>
          <w:sz w:val="30"/>
          <w:szCs w:val="30"/>
        </w:rPr>
        <w:t>1-O</w:t>
      </w:r>
      <w:r w:rsidR="00B2111B">
        <w:rPr>
          <w:rFonts w:ascii="TH SarabunPSK" w:hAnsi="TH SarabunPSK" w:cs="TH SarabunPSK"/>
          <w:b/>
          <w:bCs/>
          <w:color w:val="000000" w:themeColor="text1"/>
          <w:sz w:val="30"/>
          <w:szCs w:val="30"/>
        </w:rPr>
        <w:t>I</w:t>
      </w:r>
      <w:r w:rsidR="006D66FF">
        <w:rPr>
          <w:rFonts w:ascii="TH SarabunPSK" w:hAnsi="TH SarabunPSK" w:cs="TH SarabunPSK"/>
          <w:b/>
          <w:bCs/>
          <w:color w:val="000000" w:themeColor="text1"/>
          <w:sz w:val="30"/>
          <w:szCs w:val="30"/>
        </w:rPr>
        <w:t>6</w:t>
      </w:r>
      <w:r w:rsidR="006D66FF">
        <w:rPr>
          <w:rFonts w:ascii="TH SarabunPSK" w:hAnsi="TH SarabunPSK" w:cs="TH SarabunPSK" w:hint="cs"/>
          <w:b/>
          <w:bCs/>
          <w:color w:val="000000" w:themeColor="text1"/>
          <w:sz w:val="30"/>
          <w:szCs w:val="30"/>
          <w:cs/>
        </w:rPr>
        <w:t>)</w:t>
      </w:r>
    </w:p>
    <w:p w14:paraId="4E97D522" w14:textId="77777777" w:rsidR="006F346B" w:rsidRPr="006F346B" w:rsidRDefault="006F346B" w:rsidP="003410DE">
      <w:pPr>
        <w:spacing w:before="120"/>
        <w:rPr>
          <w:rFonts w:ascii="TH SarabunPSK" w:hAnsi="TH SarabunPSK" w:cs="TH SarabunPSK"/>
          <w:b/>
          <w:bCs/>
          <w:color w:val="000000" w:themeColor="text1"/>
          <w:sz w:val="30"/>
          <w:szCs w:val="30"/>
        </w:rPr>
      </w:pPr>
      <w:r w:rsidRPr="006F346B">
        <w:rPr>
          <w:rFonts w:ascii="TH SarabunPSK" w:hAnsi="TH SarabunPSK" w:cs="TH SarabunPSK" w:hint="cs"/>
          <w:b/>
          <w:bCs/>
          <w:noProof/>
          <w:color w:val="000000" w:themeColor="text1"/>
          <w:sz w:val="30"/>
          <w:szCs w:val="30"/>
        </w:rPr>
        <w:drawing>
          <wp:inline distT="0" distB="0" distL="0" distR="0" wp14:anchorId="30DCF6E9" wp14:editId="27F9190B">
            <wp:extent cx="103367" cy="103367"/>
            <wp:effectExtent l="0" t="0" r="0" b="0"/>
            <wp:docPr id="8" name="Graphic 8"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list_rtl.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6616" cy="116616"/>
                    </a:xfrm>
                    <a:prstGeom prst="rect">
                      <a:avLst/>
                    </a:prstGeom>
                  </pic:spPr>
                </pic:pic>
              </a:graphicData>
            </a:graphic>
          </wp:inline>
        </w:drawing>
      </w:r>
      <w:r w:rsidRPr="006F346B">
        <w:rPr>
          <w:rFonts w:ascii="TH SarabunPSK" w:hAnsi="TH SarabunPSK" w:cs="TH SarabunPSK" w:hint="cs"/>
          <w:b/>
          <w:bCs/>
          <w:color w:val="000000" w:themeColor="text1"/>
          <w:sz w:val="30"/>
          <w:szCs w:val="30"/>
          <w:cs/>
        </w:rPr>
        <w:t xml:space="preserve"> เงื่อนไขสำคัญที่เกี่ยวกับการดำเนินงานในแบบวัด </w:t>
      </w:r>
      <w:r w:rsidRPr="006F346B">
        <w:rPr>
          <w:rFonts w:ascii="TH SarabunPSK" w:hAnsi="TH SarabunPSK" w:cs="TH SarabunPSK"/>
          <w:b/>
          <w:bCs/>
          <w:color w:val="000000" w:themeColor="text1"/>
          <w:sz w:val="30"/>
          <w:szCs w:val="30"/>
        </w:rPr>
        <w:t>OIT</w:t>
      </w:r>
    </w:p>
    <w:p w14:paraId="31D85969"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    1. หน่วยงานจะต้องดำเนินการตามองค์ประกอบข้อมูลที่กำหนด </w:t>
      </w:r>
    </w:p>
    <w:p w14:paraId="53EAE5BD"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    2. หน่วยงานจะต้องเปิดเผยข้อมูลบนเว็บไซต์หลักของหน่วยงาน</w:t>
      </w:r>
      <w:r w:rsidRPr="006F346B">
        <w:rPr>
          <w:rFonts w:ascii="TH SarabunPSK" w:hAnsi="TH SarabunPSK" w:cs="TH SarabunPSK"/>
          <w:b/>
          <w:bCs/>
          <w:color w:val="000000" w:themeColor="text1"/>
          <w:sz w:val="30"/>
          <w:szCs w:val="30"/>
        </w:rPr>
        <w:t xml:space="preserve"> </w:t>
      </w:r>
      <w:r w:rsidRPr="006F346B">
        <w:rPr>
          <w:rFonts w:ascii="TH SarabunPSK" w:hAnsi="TH SarabunPSK" w:cs="TH SarabunPSK" w:hint="cs"/>
          <w:b/>
          <w:bCs/>
          <w:color w:val="000000" w:themeColor="text1"/>
          <w:sz w:val="30"/>
          <w:szCs w:val="30"/>
          <w:cs/>
        </w:rPr>
        <w:t>ครบถ้วนตามเกณฑ์ และเป็นปัจจุบัน</w:t>
      </w:r>
    </w:p>
    <w:p w14:paraId="757C6045" w14:textId="5B182E4C"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3. ข้อมูลการดำเนินงาน ให้ใช้ข้อมูลของปีงบประมาณ พ.ศ. 256</w:t>
      </w:r>
      <w:r w:rsidR="00D03C2F">
        <w:rPr>
          <w:rFonts w:ascii="TH SarabunPSK" w:hAnsi="TH SarabunPSK" w:cs="TH SarabunPSK" w:hint="cs"/>
          <w:b/>
          <w:bCs/>
          <w:color w:val="000000" w:themeColor="text1"/>
          <w:sz w:val="30"/>
          <w:szCs w:val="30"/>
          <w:cs/>
        </w:rPr>
        <w:t>6</w:t>
      </w:r>
    </w:p>
    <w:p w14:paraId="3F862463"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 xml:space="preserve">    4. </w:t>
      </w:r>
      <w:r w:rsidRPr="006F346B">
        <w:rPr>
          <w:rFonts w:ascii="TH SarabunPSK" w:hAnsi="TH SarabunPSK" w:cs="TH SarabunPSK" w:hint="cs"/>
          <w:b/>
          <w:bCs/>
          <w:color w:val="000000" w:themeColor="text1"/>
          <w:sz w:val="30"/>
          <w:szCs w:val="30"/>
          <w:cs/>
        </w:rPr>
        <w:t>หน่วยงานต้องคงสภาพเว็บไซต์เพื่อให้สามารถเข้าถึงได้ทุกช่วงเวลาและระหว่างประเมิน</w:t>
      </w:r>
    </w:p>
    <w:tbl>
      <w:tblPr>
        <w:tblStyle w:val="111"/>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985"/>
        <w:gridCol w:w="5244"/>
        <w:gridCol w:w="2270"/>
      </w:tblGrid>
      <w:tr w:rsidR="006F346B" w:rsidRPr="006F346B" w14:paraId="6800AEBD" w14:textId="77777777" w:rsidTr="006D66FF">
        <w:trPr>
          <w:tblHeader/>
          <w:jc w:val="center"/>
        </w:trPr>
        <w:tc>
          <w:tcPr>
            <w:tcW w:w="10202" w:type="dxa"/>
            <w:gridSpan w:val="4"/>
            <w:shd w:val="clear" w:color="auto" w:fill="00B050"/>
          </w:tcPr>
          <w:p w14:paraId="55318679"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1.</w:t>
            </w:r>
            <w:r w:rsidRPr="006F346B">
              <w:rPr>
                <w:rFonts w:ascii="TH SarabunPSK" w:hAnsi="TH SarabunPSK" w:cs="TH SarabunPSK"/>
                <w:b/>
                <w:bCs/>
                <w:color w:val="000000" w:themeColor="text1"/>
                <w:sz w:val="30"/>
                <w:szCs w:val="30"/>
                <w:cs/>
              </w:rPr>
              <w:t>ข้อมูลพื้นฐาน</w:t>
            </w:r>
            <w:r w:rsidRPr="006F346B">
              <w:rPr>
                <w:rFonts w:ascii="TH SarabunPSK" w:hAnsi="TH SarabunPSK" w:cs="TH SarabunPSK" w:hint="cs"/>
                <w:b/>
                <w:bCs/>
                <w:color w:val="000000" w:themeColor="text1"/>
                <w:sz w:val="30"/>
                <w:szCs w:val="30"/>
                <w:cs/>
              </w:rPr>
              <w:t xml:space="preserve"> (</w:t>
            </w:r>
            <w:r w:rsidRPr="006F346B">
              <w:rPr>
                <w:rFonts w:ascii="TH SarabunPSK" w:hAnsi="TH SarabunPSK" w:cs="TH SarabunPSK"/>
                <w:b/>
                <w:bCs/>
                <w:color w:val="000000" w:themeColor="text1"/>
                <w:sz w:val="30"/>
                <w:szCs w:val="30"/>
                <w:cs/>
              </w:rPr>
              <w:t>ทุกหน่วยงานต้อง</w:t>
            </w:r>
            <w:r w:rsidRPr="006F346B">
              <w:rPr>
                <w:rFonts w:ascii="TH SarabunPSK" w:hAnsi="TH SarabunPSK" w:cs="TH SarabunPSK" w:hint="cs"/>
                <w:b/>
                <w:bCs/>
                <w:color w:val="000000" w:themeColor="text1"/>
                <w:sz w:val="30"/>
                <w:szCs w:val="30"/>
                <w:cs/>
              </w:rPr>
              <w:t>ดำเนินการ)</w:t>
            </w:r>
          </w:p>
        </w:tc>
      </w:tr>
      <w:tr w:rsidR="006F346B" w:rsidRPr="006F346B" w14:paraId="6FF6A094" w14:textId="77777777" w:rsidTr="006D66FF">
        <w:trPr>
          <w:trHeight w:val="505"/>
          <w:tblHeader/>
          <w:jc w:val="center"/>
        </w:trPr>
        <w:tc>
          <w:tcPr>
            <w:tcW w:w="703" w:type="dxa"/>
            <w:shd w:val="clear" w:color="auto" w:fill="92D050"/>
            <w:vAlign w:val="center"/>
          </w:tcPr>
          <w:p w14:paraId="7D3C803E" w14:textId="77777777" w:rsidR="006F346B" w:rsidRPr="006F346B" w:rsidRDefault="006F346B" w:rsidP="007626E7">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985" w:type="dxa"/>
            <w:shd w:val="clear" w:color="auto" w:fill="92D050"/>
            <w:vAlign w:val="center"/>
          </w:tcPr>
          <w:p w14:paraId="1510C6D5" w14:textId="77777777" w:rsidR="006F346B" w:rsidRPr="006F346B" w:rsidRDefault="006F346B" w:rsidP="007626E7">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244" w:type="dxa"/>
            <w:shd w:val="clear" w:color="auto" w:fill="92D050"/>
            <w:vAlign w:val="center"/>
          </w:tcPr>
          <w:p w14:paraId="3FA89A0B" w14:textId="77777777" w:rsidR="006F346B" w:rsidRPr="006F346B" w:rsidRDefault="006F346B" w:rsidP="007626E7">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270" w:type="dxa"/>
            <w:shd w:val="clear" w:color="auto" w:fill="92D050"/>
            <w:vAlign w:val="center"/>
          </w:tcPr>
          <w:p w14:paraId="422A6878" w14:textId="77777777" w:rsidR="006F346B" w:rsidRPr="006F346B" w:rsidRDefault="006F346B" w:rsidP="007626E7">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6F346B" w14:paraId="6AE51E92" w14:textId="77777777" w:rsidTr="008376DD">
        <w:trPr>
          <w:jc w:val="center"/>
        </w:trPr>
        <w:tc>
          <w:tcPr>
            <w:tcW w:w="703" w:type="dxa"/>
            <w:shd w:val="clear" w:color="auto" w:fill="auto"/>
          </w:tcPr>
          <w:p w14:paraId="637B3790"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O1</w:t>
            </w:r>
          </w:p>
        </w:tc>
        <w:tc>
          <w:tcPr>
            <w:tcW w:w="1985" w:type="dxa"/>
            <w:shd w:val="clear" w:color="auto" w:fill="auto"/>
          </w:tcPr>
          <w:p w14:paraId="090F7B70"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โครงสร้าง</w:t>
            </w:r>
          </w:p>
        </w:tc>
        <w:tc>
          <w:tcPr>
            <w:tcW w:w="5244" w:type="dxa"/>
          </w:tcPr>
          <w:p w14:paraId="31FF2F49" w14:textId="77777777" w:rsidR="006F346B" w:rsidRPr="00ED1047" w:rsidRDefault="006F346B" w:rsidP="003410DE">
            <w:pPr>
              <w:numPr>
                <w:ilvl w:val="0"/>
                <w:numId w:val="3"/>
              </w:numPr>
              <w:ind w:left="320"/>
              <w:rPr>
                <w:rFonts w:ascii="TH SarabunPSK" w:hAnsi="TH SarabunPSK" w:cs="TH SarabunPSK"/>
                <w:color w:val="000000" w:themeColor="text1"/>
                <w:spacing w:val="-12"/>
                <w:sz w:val="30"/>
                <w:szCs w:val="30"/>
              </w:rPr>
            </w:pPr>
            <w:r w:rsidRPr="00ED1047">
              <w:rPr>
                <w:rFonts w:ascii="TH SarabunPSK" w:hAnsi="TH SarabunPSK" w:cs="TH SarabunPSK"/>
                <w:color w:val="000000" w:themeColor="text1"/>
                <w:spacing w:val="-12"/>
                <w:sz w:val="30"/>
                <w:szCs w:val="30"/>
                <w:cs/>
              </w:rPr>
              <w:t>แสดงแผนผังแสดงโครงสร้างการแบ่งส่วนราชการของหน่วยงาน</w:t>
            </w:r>
          </w:p>
          <w:p w14:paraId="25C5D4D2" w14:textId="1D0909D8" w:rsidR="006F346B" w:rsidRPr="00ED1047" w:rsidRDefault="00AF47AC" w:rsidP="003410DE">
            <w:pPr>
              <w:numPr>
                <w:ilvl w:val="0"/>
                <w:numId w:val="3"/>
              </w:numPr>
              <w:ind w:left="320"/>
              <w:rPr>
                <w:rFonts w:ascii="TH SarabunPSK" w:hAnsi="TH SarabunPSK" w:cs="TH SarabunPSK"/>
                <w:color w:val="000000" w:themeColor="text1"/>
                <w:sz w:val="30"/>
                <w:szCs w:val="30"/>
                <w:cs/>
              </w:rPr>
            </w:pPr>
            <w:r>
              <w:rPr>
                <w:rFonts w:ascii="TH SarabunPSK" w:hAnsi="TH SarabunPSK" w:cs="TH SarabunPSK" w:hint="cs"/>
                <w:color w:val="000000" w:themeColor="text1"/>
                <w:spacing w:val="-8"/>
                <w:sz w:val="30"/>
                <w:szCs w:val="30"/>
                <w:cs/>
              </w:rPr>
              <w:t>แสดง</w:t>
            </w:r>
            <w:r w:rsidR="006F346B" w:rsidRPr="00ED1047">
              <w:rPr>
                <w:rFonts w:ascii="TH SarabunPSK" w:hAnsi="TH SarabunPSK" w:cs="TH SarabunPSK"/>
                <w:color w:val="000000" w:themeColor="text1"/>
                <w:spacing w:val="-8"/>
                <w:sz w:val="30"/>
                <w:szCs w:val="30"/>
                <w:cs/>
              </w:rPr>
              <w:t>ตำแหน่งที่สำคัญและการแบ่งส่วนงานภายใน</w:t>
            </w:r>
            <w:r w:rsidR="006F346B" w:rsidRPr="00ED1047">
              <w:rPr>
                <w:rFonts w:ascii="TH SarabunPSK" w:hAnsi="TH SarabunPSK" w:cs="TH SarabunPSK"/>
                <w:color w:val="000000" w:themeColor="text1"/>
                <w:sz w:val="30"/>
                <w:szCs w:val="30"/>
                <w:cs/>
              </w:rPr>
              <w:t xml:space="preserve"> </w:t>
            </w:r>
            <w:r>
              <w:rPr>
                <w:rFonts w:ascii="TH SarabunPSK" w:hAnsi="TH SarabunPSK" w:cs="TH SarabunPSK" w:hint="cs"/>
                <w:color w:val="000000" w:themeColor="text1"/>
                <w:sz w:val="30"/>
                <w:szCs w:val="30"/>
                <w:cs/>
              </w:rPr>
              <w:t>ยกตัวอย่าง</w:t>
            </w:r>
            <w:r w:rsidR="006F346B" w:rsidRPr="00ED1047">
              <w:rPr>
                <w:rFonts w:ascii="TH SarabunPSK" w:hAnsi="TH SarabunPSK" w:cs="TH SarabunPSK"/>
                <w:color w:val="000000" w:themeColor="text1"/>
                <w:sz w:val="30"/>
                <w:szCs w:val="30"/>
                <w:cs/>
              </w:rPr>
              <w:t>เช่น สำนัก กอง ศูนย์ ฝ่าย ส่วน กลุ่ม เป็นต้น</w:t>
            </w:r>
          </w:p>
        </w:tc>
        <w:tc>
          <w:tcPr>
            <w:tcW w:w="2270" w:type="dxa"/>
          </w:tcPr>
          <w:p w14:paraId="318232D7"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745EC303" w14:textId="77777777" w:rsidTr="008376DD">
        <w:trPr>
          <w:jc w:val="center"/>
        </w:trPr>
        <w:tc>
          <w:tcPr>
            <w:tcW w:w="703" w:type="dxa"/>
            <w:shd w:val="clear" w:color="auto" w:fill="auto"/>
          </w:tcPr>
          <w:p w14:paraId="72D2B747"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O2</w:t>
            </w:r>
          </w:p>
        </w:tc>
        <w:tc>
          <w:tcPr>
            <w:tcW w:w="1985" w:type="dxa"/>
            <w:shd w:val="clear" w:color="auto" w:fill="auto"/>
          </w:tcPr>
          <w:p w14:paraId="18CE22E5"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ข้อมูลผู้บริหาร</w:t>
            </w:r>
          </w:p>
        </w:tc>
        <w:tc>
          <w:tcPr>
            <w:tcW w:w="5244" w:type="dxa"/>
          </w:tcPr>
          <w:p w14:paraId="074BE4B3" w14:textId="459D83A2" w:rsidR="007626E7" w:rsidRPr="007626E7" w:rsidRDefault="006F346B" w:rsidP="0077717F">
            <w:pPr>
              <w:numPr>
                <w:ilvl w:val="0"/>
                <w:numId w:val="3"/>
              </w:numPr>
              <w:ind w:left="320"/>
              <w:rPr>
                <w:rFonts w:ascii="TH SarabunPSK" w:hAnsi="TH SarabunPSK" w:cs="TH SarabunPSK"/>
                <w:color w:val="000000" w:themeColor="text1"/>
                <w:sz w:val="28"/>
              </w:rPr>
            </w:pPr>
            <w:r w:rsidRPr="007626E7">
              <w:rPr>
                <w:rFonts w:ascii="TH SarabunPSK" w:hAnsi="TH SarabunPSK" w:cs="TH SarabunPSK"/>
                <w:color w:val="000000" w:themeColor="text1"/>
                <w:spacing w:val="-8"/>
                <w:sz w:val="28"/>
                <w:cs/>
              </w:rPr>
              <w:t>แสดงข้อมูลของผู้บริหารหรือหัวหน้าหน่วยงาน</w:t>
            </w:r>
            <w:r w:rsidR="007626E7" w:rsidRPr="007626E7">
              <w:rPr>
                <w:rFonts w:ascii="TH SarabunPSK" w:hAnsi="TH SarabunPSK" w:cs="TH SarabunPSK"/>
                <w:color w:val="000000" w:themeColor="text1"/>
                <w:spacing w:val="-8"/>
                <w:sz w:val="28"/>
                <w:cs/>
              </w:rPr>
              <w:t xml:space="preserve"> และผู้ดำรงตำแหน่งทางการบริหารของหน่วยงาน </w:t>
            </w:r>
            <w:r w:rsidR="007626E7" w:rsidRPr="00817969">
              <w:rPr>
                <w:rFonts w:ascii="TH SarabunPSK" w:hAnsi="TH SarabunPSK" w:cs="TH SarabunPSK"/>
                <w:color w:val="FF0000"/>
                <w:spacing w:val="-8"/>
                <w:sz w:val="28"/>
                <w:u w:val="single"/>
                <w:cs/>
              </w:rPr>
              <w:t>อย่างน้อยประกอบด้วย</w:t>
            </w:r>
            <w:r w:rsidR="007626E7" w:rsidRPr="00817969">
              <w:rPr>
                <w:rFonts w:ascii="TH SarabunPSK" w:hAnsi="TH SarabunPSK" w:cs="TH SarabunPSK"/>
                <w:color w:val="FF0000"/>
                <w:spacing w:val="-8"/>
                <w:sz w:val="28"/>
                <w:cs/>
              </w:rPr>
              <w:t xml:space="preserve"> </w:t>
            </w:r>
            <w:r w:rsidR="007626E7" w:rsidRPr="007626E7">
              <w:rPr>
                <w:rFonts w:ascii="TH SarabunPSK" w:hAnsi="TH SarabunPSK" w:cs="TH SarabunPSK"/>
                <w:color w:val="000000" w:themeColor="text1"/>
                <w:spacing w:val="-8"/>
                <w:sz w:val="28"/>
                <w:cs/>
              </w:rPr>
              <w:t>ผู้</w:t>
            </w:r>
            <w:r w:rsidR="007626E7" w:rsidRPr="007626E7">
              <w:rPr>
                <w:rFonts w:ascii="TH SarabunPSK" w:hAnsi="TH SarabunPSK" w:cs="TH SarabunPSK"/>
                <w:sz w:val="28"/>
                <w:cs/>
              </w:rPr>
              <w:t>บริหารและรองผู้บริหาร</w:t>
            </w:r>
          </w:p>
          <w:p w14:paraId="371D67A9" w14:textId="7F1979A3" w:rsidR="006F346B" w:rsidRPr="00ED1047" w:rsidRDefault="007626E7" w:rsidP="0077717F">
            <w:pPr>
              <w:numPr>
                <w:ilvl w:val="0"/>
                <w:numId w:val="3"/>
              </w:numPr>
              <w:ind w:left="320"/>
              <w:rPr>
                <w:rFonts w:ascii="TH SarabunPSK" w:hAnsi="TH SarabunPSK" w:cs="TH SarabunPSK"/>
                <w:color w:val="000000" w:themeColor="text1"/>
                <w:sz w:val="30"/>
                <w:szCs w:val="30"/>
                <w:cs/>
              </w:rPr>
            </w:pPr>
            <w:r w:rsidRPr="007626E7">
              <w:rPr>
                <w:rFonts w:ascii="TH SarabunPSK" w:hAnsi="TH SarabunPSK" w:cs="TH SarabunPSK"/>
                <w:color w:val="000000" w:themeColor="text1"/>
                <w:spacing w:val="-8"/>
                <w:sz w:val="28"/>
                <w:cs/>
              </w:rPr>
              <w:t xml:space="preserve">แสดงข้อมูล </w:t>
            </w:r>
            <w:r w:rsidRPr="00817969">
              <w:rPr>
                <w:rFonts w:ascii="TH SarabunPSK" w:hAnsi="TH SarabunPSK" w:cs="TH SarabunPSK"/>
                <w:color w:val="FF0000"/>
                <w:spacing w:val="-8"/>
                <w:sz w:val="28"/>
                <w:u w:val="single"/>
                <w:cs/>
              </w:rPr>
              <w:t>อย่างน้อย</w:t>
            </w:r>
            <w:r w:rsidR="006F346B" w:rsidRPr="00817969">
              <w:rPr>
                <w:rFonts w:ascii="TH SarabunPSK" w:hAnsi="TH SarabunPSK" w:cs="TH SarabunPSK"/>
                <w:color w:val="FF0000"/>
                <w:spacing w:val="-8"/>
                <w:sz w:val="28"/>
                <w:u w:val="single"/>
                <w:cs/>
              </w:rPr>
              <w:t>ประกอบด้วย</w:t>
            </w:r>
            <w:r w:rsidR="006F346B" w:rsidRPr="00817969">
              <w:rPr>
                <w:rFonts w:ascii="TH SarabunPSK" w:hAnsi="TH SarabunPSK" w:cs="TH SarabunPSK"/>
                <w:color w:val="FF0000"/>
                <w:spacing w:val="-8"/>
                <w:sz w:val="28"/>
                <w:cs/>
              </w:rPr>
              <w:t xml:space="preserve"> </w:t>
            </w:r>
            <w:r w:rsidR="006F346B" w:rsidRPr="007626E7">
              <w:rPr>
                <w:rFonts w:ascii="TH SarabunPSK" w:hAnsi="TH SarabunPSK" w:cs="TH SarabunPSK"/>
                <w:color w:val="000000" w:themeColor="text1"/>
                <w:spacing w:val="-8"/>
                <w:sz w:val="28"/>
                <w:cs/>
              </w:rPr>
              <w:t>ชื่อ-นามสกุล ตำแหน่ง รูปถ่าย</w:t>
            </w:r>
            <w:r w:rsidR="006F346B" w:rsidRPr="007626E7">
              <w:rPr>
                <w:rFonts w:ascii="TH SarabunPSK" w:hAnsi="TH SarabunPSK" w:cs="TH SarabunPSK"/>
                <w:color w:val="000000" w:themeColor="text1"/>
                <w:sz w:val="28"/>
                <w:cs/>
              </w:rPr>
              <w:t xml:space="preserve"> </w:t>
            </w:r>
            <w:r w:rsidRPr="007626E7">
              <w:rPr>
                <w:rFonts w:ascii="TH SarabunPSK" w:hAnsi="TH SarabunPSK" w:cs="TH SarabunPSK"/>
                <w:color w:val="000000" w:themeColor="text1"/>
                <w:sz w:val="28"/>
                <w:cs/>
              </w:rPr>
              <w:t>และ</w:t>
            </w:r>
            <w:r w:rsidR="006F346B" w:rsidRPr="007626E7">
              <w:rPr>
                <w:rFonts w:ascii="TH SarabunPSK" w:hAnsi="TH SarabunPSK" w:cs="TH SarabunPSK"/>
                <w:color w:val="000000" w:themeColor="text1"/>
                <w:sz w:val="28"/>
                <w:cs/>
              </w:rPr>
              <w:t xml:space="preserve">ช่องทางการติดต่อ </w:t>
            </w:r>
            <w:r w:rsidR="006F346B" w:rsidRPr="007626E7">
              <w:rPr>
                <w:rFonts w:ascii="TH SarabunPSK" w:hAnsi="TH SarabunPSK" w:cs="TH SarabunPSK"/>
                <w:color w:val="000000" w:themeColor="text1"/>
                <w:sz w:val="28"/>
              </w:rPr>
              <w:t>(</w:t>
            </w:r>
            <w:r w:rsidR="006F346B" w:rsidRPr="007626E7">
              <w:rPr>
                <w:rFonts w:ascii="TH SarabunPSK" w:hAnsi="TH SarabunPSK" w:cs="TH SarabunPSK"/>
                <w:color w:val="000000" w:themeColor="text1"/>
                <w:sz w:val="28"/>
                <w:cs/>
              </w:rPr>
              <w:t xml:space="preserve">หมายเลขโทรศัพท์ และ </w:t>
            </w:r>
            <w:r w:rsidR="006F346B" w:rsidRPr="007626E7">
              <w:rPr>
                <w:rFonts w:ascii="TH SarabunPSK" w:hAnsi="TH SarabunPSK" w:cs="TH SarabunPSK"/>
                <w:color w:val="000000" w:themeColor="text1"/>
                <w:sz w:val="28"/>
              </w:rPr>
              <w:t xml:space="preserve">e-mail) </w:t>
            </w:r>
            <w:r w:rsidR="006F346B" w:rsidRPr="007626E7">
              <w:rPr>
                <w:rFonts w:ascii="TH SarabunPSK" w:hAnsi="TH SarabunPSK" w:cs="TH SarabunPSK"/>
                <w:color w:val="000000" w:themeColor="text1"/>
                <w:sz w:val="28"/>
                <w:cs/>
              </w:rPr>
              <w:t>ของผู้บริหารแต่ละคน</w:t>
            </w:r>
          </w:p>
        </w:tc>
        <w:tc>
          <w:tcPr>
            <w:tcW w:w="2270" w:type="dxa"/>
          </w:tcPr>
          <w:p w14:paraId="7E1E8845"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4F9C56AB" w14:textId="77777777" w:rsidTr="008376DD">
        <w:trPr>
          <w:trHeight w:val="386"/>
          <w:jc w:val="center"/>
        </w:trPr>
        <w:tc>
          <w:tcPr>
            <w:tcW w:w="703" w:type="dxa"/>
            <w:shd w:val="clear" w:color="auto" w:fill="auto"/>
          </w:tcPr>
          <w:p w14:paraId="726C4558"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O3</w:t>
            </w:r>
          </w:p>
        </w:tc>
        <w:tc>
          <w:tcPr>
            <w:tcW w:w="1985" w:type="dxa"/>
            <w:shd w:val="clear" w:color="auto" w:fill="auto"/>
          </w:tcPr>
          <w:p w14:paraId="3EAD3987"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อำนาจหน้าที่</w:t>
            </w:r>
          </w:p>
        </w:tc>
        <w:tc>
          <w:tcPr>
            <w:tcW w:w="5244" w:type="dxa"/>
          </w:tcPr>
          <w:p w14:paraId="1684D3ED" w14:textId="77777777" w:rsidR="006F346B" w:rsidRPr="007626E7" w:rsidRDefault="006F346B" w:rsidP="0077717F">
            <w:pPr>
              <w:numPr>
                <w:ilvl w:val="0"/>
                <w:numId w:val="3"/>
              </w:numPr>
              <w:ind w:left="320"/>
              <w:rPr>
                <w:rFonts w:ascii="TH SarabunPSK" w:hAnsi="TH SarabunPSK" w:cs="TH SarabunPSK"/>
                <w:color w:val="000000" w:themeColor="text1"/>
                <w:spacing w:val="-4"/>
                <w:sz w:val="28"/>
                <w:u w:val="single"/>
              </w:rPr>
            </w:pPr>
            <w:r w:rsidRPr="007626E7">
              <w:rPr>
                <w:rFonts w:ascii="TH SarabunPSK" w:hAnsi="TH SarabunPSK" w:cs="TH SarabunPSK"/>
                <w:color w:val="000000" w:themeColor="text1"/>
                <w:spacing w:val="-4"/>
                <w:sz w:val="28"/>
                <w:cs/>
              </w:rPr>
              <w:t>แสดงข้อมูลหน้าที่และอำนาจของหน่วยงานตามที่กฎหมายกำหนด</w:t>
            </w:r>
          </w:p>
        </w:tc>
        <w:tc>
          <w:tcPr>
            <w:tcW w:w="2270" w:type="dxa"/>
          </w:tcPr>
          <w:p w14:paraId="00C2E373"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12F1EDAB" w14:textId="77777777" w:rsidTr="008376DD">
        <w:trPr>
          <w:jc w:val="center"/>
        </w:trPr>
        <w:tc>
          <w:tcPr>
            <w:tcW w:w="703" w:type="dxa"/>
            <w:shd w:val="clear" w:color="auto" w:fill="auto"/>
          </w:tcPr>
          <w:p w14:paraId="3BB5B830"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O4</w:t>
            </w:r>
          </w:p>
        </w:tc>
        <w:tc>
          <w:tcPr>
            <w:tcW w:w="1985" w:type="dxa"/>
            <w:shd w:val="clear" w:color="auto" w:fill="auto"/>
          </w:tcPr>
          <w:p w14:paraId="4567D51D"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ข้อมูลการติดต่อ</w:t>
            </w:r>
          </w:p>
        </w:tc>
        <w:tc>
          <w:tcPr>
            <w:tcW w:w="5244" w:type="dxa"/>
          </w:tcPr>
          <w:p w14:paraId="2227AFB0" w14:textId="77777777" w:rsidR="007626E7" w:rsidRPr="007626E7" w:rsidRDefault="007626E7" w:rsidP="0077717F">
            <w:pPr>
              <w:numPr>
                <w:ilvl w:val="0"/>
                <w:numId w:val="3"/>
              </w:numPr>
              <w:ind w:left="320"/>
              <w:rPr>
                <w:rFonts w:ascii="TH SarabunPSK" w:hAnsi="TH SarabunPSK" w:cs="TH SarabunPSK"/>
                <w:color w:val="000000" w:themeColor="text1"/>
                <w:sz w:val="30"/>
                <w:szCs w:val="30"/>
                <w:u w:val="single"/>
              </w:rPr>
            </w:pPr>
            <w:r>
              <w:rPr>
                <w:rFonts w:ascii="TH SarabunPSK" w:hAnsi="TH SarabunPSK" w:cs="TH SarabunPSK" w:hint="cs"/>
                <w:color w:val="000000" w:themeColor="text1"/>
                <w:spacing w:val="-8"/>
                <w:sz w:val="30"/>
                <w:szCs w:val="30"/>
                <w:cs/>
              </w:rPr>
              <w:t xml:space="preserve">แสดงข้อมูลการติดต่อของหน่วยงาน </w:t>
            </w:r>
            <w:r w:rsidRPr="00817969">
              <w:rPr>
                <w:rFonts w:ascii="TH SarabunPSK" w:hAnsi="TH SarabunPSK" w:cs="TH SarabunPSK" w:hint="cs"/>
                <w:color w:val="FF0000"/>
                <w:spacing w:val="-8"/>
                <w:sz w:val="30"/>
                <w:szCs w:val="30"/>
                <w:u w:val="single"/>
                <w:cs/>
              </w:rPr>
              <w:t>อย่างน้อยประกอบด้วย</w:t>
            </w:r>
          </w:p>
          <w:p w14:paraId="3E51D00E" w14:textId="77777777" w:rsidR="007626E7" w:rsidRDefault="007626E7" w:rsidP="007626E7">
            <w:pPr>
              <w:ind w:left="320"/>
              <w:rPr>
                <w:rFonts w:ascii="TH SarabunPSK" w:hAnsi="TH SarabunPSK" w:cs="TH SarabunPSK"/>
                <w:color w:val="000000" w:themeColor="text1"/>
                <w:spacing w:val="-8"/>
                <w:sz w:val="30"/>
                <w:szCs w:val="30"/>
              </w:rPr>
            </w:pPr>
            <w:r>
              <w:rPr>
                <w:rFonts w:ascii="TH SarabunPSK" w:hAnsi="TH SarabunPSK" w:cs="TH SarabunPSK" w:hint="cs"/>
                <w:color w:val="000000" w:themeColor="text1"/>
                <w:spacing w:val="-8"/>
                <w:sz w:val="30"/>
                <w:szCs w:val="30"/>
                <w:cs/>
              </w:rPr>
              <w:t xml:space="preserve">- </w:t>
            </w:r>
            <w:r w:rsidR="006F346B" w:rsidRPr="00ED1047">
              <w:rPr>
                <w:rFonts w:ascii="TH SarabunPSK" w:hAnsi="TH SarabunPSK" w:cs="TH SarabunPSK"/>
                <w:color w:val="000000" w:themeColor="text1"/>
                <w:spacing w:val="-8"/>
                <w:sz w:val="30"/>
                <w:szCs w:val="30"/>
                <w:cs/>
              </w:rPr>
              <w:t>ที่อยู่หน่วยงาน</w:t>
            </w:r>
          </w:p>
          <w:p w14:paraId="53650DC6" w14:textId="77777777" w:rsidR="007626E7" w:rsidRDefault="007626E7" w:rsidP="007626E7">
            <w:pPr>
              <w:ind w:left="320"/>
              <w:rPr>
                <w:rFonts w:ascii="TH SarabunPSK" w:hAnsi="TH SarabunPSK" w:cs="TH SarabunPSK"/>
                <w:color w:val="000000" w:themeColor="text1"/>
                <w:spacing w:val="-8"/>
                <w:sz w:val="30"/>
                <w:szCs w:val="30"/>
              </w:rPr>
            </w:pPr>
            <w:r>
              <w:rPr>
                <w:rFonts w:ascii="TH SarabunPSK" w:hAnsi="TH SarabunPSK" w:cs="TH SarabunPSK" w:hint="cs"/>
                <w:color w:val="000000" w:themeColor="text1"/>
                <w:spacing w:val="-8"/>
                <w:sz w:val="30"/>
                <w:szCs w:val="30"/>
                <w:cs/>
              </w:rPr>
              <w:t xml:space="preserve">- </w:t>
            </w:r>
            <w:r w:rsidR="006F346B" w:rsidRPr="00ED1047">
              <w:rPr>
                <w:rFonts w:ascii="TH SarabunPSK" w:hAnsi="TH SarabunPSK" w:cs="TH SarabunPSK"/>
                <w:color w:val="000000" w:themeColor="text1"/>
                <w:spacing w:val="-8"/>
                <w:sz w:val="30"/>
                <w:szCs w:val="30"/>
                <w:cs/>
              </w:rPr>
              <w:t>หมายเลขโทรศัพท์</w:t>
            </w:r>
          </w:p>
          <w:p w14:paraId="42186F50" w14:textId="77777777" w:rsidR="007626E7" w:rsidRDefault="007626E7" w:rsidP="007626E7">
            <w:pPr>
              <w:ind w:left="320"/>
              <w:rPr>
                <w:rFonts w:ascii="TH SarabunPSK" w:hAnsi="TH SarabunPSK" w:cs="TH SarabunPSK"/>
                <w:color w:val="000000" w:themeColor="text1"/>
                <w:sz w:val="30"/>
                <w:szCs w:val="30"/>
              </w:rPr>
            </w:pPr>
            <w:r>
              <w:rPr>
                <w:rFonts w:ascii="TH SarabunPSK" w:hAnsi="TH SarabunPSK" w:cs="TH SarabunPSK" w:hint="cs"/>
                <w:color w:val="000000" w:themeColor="text1"/>
                <w:spacing w:val="-8"/>
                <w:sz w:val="30"/>
                <w:szCs w:val="30"/>
                <w:cs/>
              </w:rPr>
              <w:t>-</w:t>
            </w:r>
            <w:r w:rsidR="006F346B" w:rsidRPr="00ED1047">
              <w:rPr>
                <w:rFonts w:ascii="TH SarabunPSK" w:hAnsi="TH SarabunPSK" w:cs="TH SarabunPSK"/>
                <w:color w:val="000000" w:themeColor="text1"/>
                <w:spacing w:val="-8"/>
                <w:sz w:val="30"/>
                <w:szCs w:val="30"/>
                <w:cs/>
              </w:rPr>
              <w:t xml:space="preserve"> </w:t>
            </w:r>
            <w:r>
              <w:rPr>
                <w:rFonts w:ascii="TH SarabunPSK" w:hAnsi="TH SarabunPSK" w:cs="TH SarabunPSK"/>
                <w:color w:val="000000" w:themeColor="text1"/>
                <w:spacing w:val="-8"/>
                <w:sz w:val="30"/>
                <w:szCs w:val="30"/>
              </w:rPr>
              <w:t>E</w:t>
            </w:r>
            <w:r w:rsidR="006F346B" w:rsidRPr="00ED1047">
              <w:rPr>
                <w:rFonts w:ascii="TH SarabunPSK" w:hAnsi="TH SarabunPSK" w:cs="TH SarabunPSK"/>
                <w:color w:val="000000" w:themeColor="text1"/>
                <w:spacing w:val="-8"/>
                <w:sz w:val="30"/>
                <w:szCs w:val="30"/>
              </w:rPr>
              <w:t>-mail</w:t>
            </w:r>
            <w:r w:rsidR="006F346B" w:rsidRPr="00ED1047">
              <w:rPr>
                <w:rFonts w:ascii="TH SarabunPSK" w:hAnsi="TH SarabunPSK" w:cs="TH SarabunPSK"/>
                <w:color w:val="000000" w:themeColor="text1"/>
                <w:sz w:val="30"/>
                <w:szCs w:val="30"/>
                <w:cs/>
              </w:rPr>
              <w:t xml:space="preserve"> </w:t>
            </w:r>
          </w:p>
          <w:p w14:paraId="3B67A4E8" w14:textId="61A5A567" w:rsidR="006F346B" w:rsidRPr="00ED1047" w:rsidRDefault="007626E7" w:rsidP="007626E7">
            <w:pPr>
              <w:ind w:left="320"/>
              <w:rPr>
                <w:rFonts w:ascii="TH SarabunPSK" w:hAnsi="TH SarabunPSK" w:cs="TH SarabunPSK"/>
                <w:color w:val="000000" w:themeColor="text1"/>
                <w:sz w:val="30"/>
                <w:szCs w:val="30"/>
                <w:u w:val="single"/>
              </w:rPr>
            </w:pPr>
            <w:r>
              <w:rPr>
                <w:rFonts w:ascii="TH SarabunPSK" w:hAnsi="TH SarabunPSK" w:cs="TH SarabunPSK" w:hint="cs"/>
                <w:color w:val="000000" w:themeColor="text1"/>
                <w:sz w:val="30"/>
                <w:szCs w:val="30"/>
                <w:cs/>
              </w:rPr>
              <w:t xml:space="preserve">- </w:t>
            </w:r>
            <w:r w:rsidR="006F346B" w:rsidRPr="00ED1047">
              <w:rPr>
                <w:rFonts w:ascii="TH SarabunPSK" w:hAnsi="TH SarabunPSK" w:cs="TH SarabunPSK"/>
                <w:color w:val="000000" w:themeColor="text1"/>
                <w:sz w:val="30"/>
                <w:szCs w:val="30"/>
                <w:cs/>
              </w:rPr>
              <w:t>แผนที่ตั้งหน่วยงาน</w:t>
            </w:r>
          </w:p>
        </w:tc>
        <w:tc>
          <w:tcPr>
            <w:tcW w:w="2270" w:type="dxa"/>
          </w:tcPr>
          <w:p w14:paraId="122E3D4A" w14:textId="77777777" w:rsidR="006F346B" w:rsidRPr="006F346B" w:rsidRDefault="006F346B" w:rsidP="006F346B">
            <w:pPr>
              <w:rPr>
                <w:rFonts w:ascii="TH SarabunPSK" w:hAnsi="TH SarabunPSK" w:cs="TH SarabunPSK"/>
                <w:b/>
                <w:bCs/>
                <w:color w:val="000000" w:themeColor="text1"/>
                <w:sz w:val="30"/>
                <w:szCs w:val="30"/>
                <w:cs/>
              </w:rPr>
            </w:pPr>
          </w:p>
        </w:tc>
      </w:tr>
      <w:tr w:rsidR="006F346B" w:rsidRPr="006F346B" w14:paraId="5C3DF449" w14:textId="77777777" w:rsidTr="008376DD">
        <w:trPr>
          <w:trHeight w:val="680"/>
          <w:jc w:val="center"/>
        </w:trPr>
        <w:tc>
          <w:tcPr>
            <w:tcW w:w="703" w:type="dxa"/>
            <w:shd w:val="clear" w:color="auto" w:fill="auto"/>
          </w:tcPr>
          <w:p w14:paraId="66376BEC"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O5</w:t>
            </w:r>
          </w:p>
        </w:tc>
        <w:tc>
          <w:tcPr>
            <w:tcW w:w="1985" w:type="dxa"/>
            <w:shd w:val="clear" w:color="auto" w:fill="auto"/>
          </w:tcPr>
          <w:p w14:paraId="77341C6A"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ข่าวประชาสัมพันธ์</w:t>
            </w:r>
          </w:p>
        </w:tc>
        <w:tc>
          <w:tcPr>
            <w:tcW w:w="5244" w:type="dxa"/>
          </w:tcPr>
          <w:p w14:paraId="6CE81751" w14:textId="77777777" w:rsidR="007626E7" w:rsidRDefault="006F346B" w:rsidP="0077717F">
            <w:pPr>
              <w:numPr>
                <w:ilvl w:val="0"/>
                <w:numId w:val="3"/>
              </w:numPr>
              <w:ind w:left="320"/>
              <w:rPr>
                <w:rFonts w:ascii="TH SarabunPSK" w:hAnsi="TH SarabunPSK" w:cs="TH SarabunPSK"/>
                <w:color w:val="000000" w:themeColor="text1"/>
                <w:sz w:val="30"/>
                <w:szCs w:val="30"/>
              </w:rPr>
            </w:pPr>
            <w:r w:rsidRPr="00ED1047">
              <w:rPr>
                <w:rFonts w:ascii="TH SarabunPSK" w:hAnsi="TH SarabunPSK" w:cs="TH SarabunPSK"/>
                <w:color w:val="000000" w:themeColor="text1"/>
                <w:sz w:val="30"/>
                <w:szCs w:val="30"/>
                <w:cs/>
              </w:rPr>
              <w:t>แสดงข้อมูลข่าวสารต่าง ๆ ที่เกี่ยวข้องกับการดำเนินงานตามอำนาจหน้าที่หรือภารกิจของหน่วยงาน</w:t>
            </w:r>
          </w:p>
          <w:p w14:paraId="25330CFD" w14:textId="20E14CDE" w:rsidR="006F346B" w:rsidRPr="00ED1047" w:rsidRDefault="007626E7" w:rsidP="0077717F">
            <w:pPr>
              <w:numPr>
                <w:ilvl w:val="0"/>
                <w:numId w:val="3"/>
              </w:numPr>
              <w:ind w:left="320"/>
              <w:rPr>
                <w:rFonts w:ascii="TH SarabunPSK" w:hAnsi="TH SarabunPSK" w:cs="TH SarabunPSK"/>
                <w:color w:val="000000" w:themeColor="text1"/>
                <w:sz w:val="30"/>
                <w:szCs w:val="30"/>
                <w:cs/>
              </w:rPr>
            </w:pPr>
            <w:r>
              <w:rPr>
                <w:rFonts w:ascii="TH SarabunPSK" w:hAnsi="TH SarabunPSK" w:cs="TH SarabunPSK" w:hint="cs"/>
                <w:color w:val="000000" w:themeColor="text1"/>
                <w:sz w:val="30"/>
                <w:szCs w:val="30"/>
                <w:cs/>
              </w:rPr>
              <w:t>เป็นข้อมูลข่าวสารที่เกิดขึ้นในปีงบประมาณ พ.ศ. 2566</w:t>
            </w:r>
          </w:p>
        </w:tc>
        <w:tc>
          <w:tcPr>
            <w:tcW w:w="2270" w:type="dxa"/>
          </w:tcPr>
          <w:p w14:paraId="328610C4"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7626E7" w:rsidRPr="006F346B" w14:paraId="5E7DFAFF" w14:textId="77777777" w:rsidTr="008376DD">
        <w:trPr>
          <w:jc w:val="center"/>
        </w:trPr>
        <w:tc>
          <w:tcPr>
            <w:tcW w:w="703" w:type="dxa"/>
            <w:tcBorders>
              <w:bottom w:val="single" w:sz="4" w:space="0" w:color="auto"/>
            </w:tcBorders>
            <w:shd w:val="clear" w:color="auto" w:fill="auto"/>
          </w:tcPr>
          <w:p w14:paraId="4FD1807E"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O6</w:t>
            </w:r>
          </w:p>
        </w:tc>
        <w:tc>
          <w:tcPr>
            <w:tcW w:w="1985" w:type="dxa"/>
            <w:tcBorders>
              <w:bottom w:val="single" w:sz="4" w:space="0" w:color="auto"/>
            </w:tcBorders>
            <w:shd w:val="clear" w:color="auto" w:fill="auto"/>
          </w:tcPr>
          <w:p w14:paraId="333B31CC" w14:textId="77777777" w:rsidR="007626E7" w:rsidRPr="006F346B" w:rsidRDefault="007626E7" w:rsidP="007626E7">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rPr>
              <w:t>Q&amp;A</w:t>
            </w:r>
          </w:p>
        </w:tc>
        <w:tc>
          <w:tcPr>
            <w:tcW w:w="5244" w:type="dxa"/>
          </w:tcPr>
          <w:p w14:paraId="00F238A7" w14:textId="6654B60D" w:rsidR="007626E7" w:rsidRPr="00817969" w:rsidRDefault="007626E7" w:rsidP="007626E7">
            <w:pPr>
              <w:numPr>
                <w:ilvl w:val="0"/>
                <w:numId w:val="3"/>
              </w:numPr>
              <w:ind w:left="320"/>
              <w:rPr>
                <w:rFonts w:ascii="TH SarabunPSK" w:hAnsi="TH SarabunPSK" w:cs="TH SarabunPSK"/>
                <w:color w:val="000000" w:themeColor="text1"/>
                <w:sz w:val="30"/>
                <w:szCs w:val="30"/>
              </w:rPr>
            </w:pPr>
            <w:r w:rsidRPr="00817969">
              <w:rPr>
                <w:rFonts w:ascii="TH SarabunPSK" w:hAnsi="TH SarabunPSK" w:cs="TH SarabunPSK"/>
                <w:color w:val="000000" w:themeColor="text1"/>
                <w:sz w:val="30"/>
                <w:szCs w:val="30"/>
                <w:cs/>
              </w:rPr>
              <w:t>แสดง</w:t>
            </w:r>
            <w:r w:rsidRPr="00817969">
              <w:rPr>
                <w:rFonts w:ascii="TH SarabunPSK" w:hAnsi="TH SarabunPSK" w:cs="TH SarabunPSK" w:hint="cs"/>
                <w:color w:val="000000" w:themeColor="text1"/>
                <w:sz w:val="30"/>
                <w:szCs w:val="30"/>
                <w:cs/>
              </w:rPr>
              <w:t>ตำแหน่งบนเว็บไซต์ของหน่วยงานที่บุคคลภายนอก</w:t>
            </w:r>
            <w:r w:rsidRPr="00817969">
              <w:rPr>
                <w:rFonts w:ascii="TH SarabunPSK" w:hAnsi="TH SarabunPSK" w:cs="TH SarabunPSK" w:hint="cs"/>
                <w:color w:val="000000" w:themeColor="text1"/>
                <w:spacing w:val="-8"/>
                <w:sz w:val="30"/>
                <w:szCs w:val="30"/>
                <w:cs/>
              </w:rPr>
              <w:t>สามารถ</w:t>
            </w:r>
            <w:r w:rsidRPr="00817969">
              <w:rPr>
                <w:rFonts w:ascii="TH SarabunPSK" w:hAnsi="TH SarabunPSK" w:cs="TH SarabunPSK"/>
                <w:color w:val="000000" w:themeColor="text1"/>
                <w:spacing w:val="-8"/>
                <w:sz w:val="30"/>
                <w:szCs w:val="30"/>
                <w:cs/>
              </w:rPr>
              <w:t>สอบถามข้อมูลต่าง</w:t>
            </w:r>
            <w:r w:rsidRPr="00817969">
              <w:rPr>
                <w:rFonts w:ascii="TH SarabunPSK" w:hAnsi="TH SarabunPSK" w:cs="TH SarabunPSK" w:hint="cs"/>
                <w:color w:val="000000" w:themeColor="text1"/>
                <w:spacing w:val="-8"/>
                <w:sz w:val="30"/>
                <w:szCs w:val="30"/>
                <w:cs/>
              </w:rPr>
              <w:t xml:space="preserve"> </w:t>
            </w:r>
            <w:r w:rsidRPr="00817969">
              <w:rPr>
                <w:rFonts w:ascii="TH SarabunPSK" w:hAnsi="TH SarabunPSK" w:cs="TH SarabunPSK"/>
                <w:color w:val="000000" w:themeColor="text1"/>
                <w:spacing w:val="-8"/>
                <w:sz w:val="30"/>
                <w:szCs w:val="30"/>
                <w:cs/>
              </w:rPr>
              <w:t>ๆ ได้ และหน่วยงานสามารถสื่อสาร</w:t>
            </w:r>
            <w:r w:rsidRPr="00817969">
              <w:rPr>
                <w:rFonts w:ascii="TH SarabunPSK" w:hAnsi="TH SarabunPSK" w:cs="TH SarabunPSK"/>
                <w:color w:val="000000" w:themeColor="text1"/>
                <w:spacing w:val="-12"/>
                <w:sz w:val="30"/>
                <w:szCs w:val="30"/>
                <w:cs/>
              </w:rPr>
              <w:t>ให้คำตอบกับผู้สอบถามได้ โดยมีลักษณะเป็นการสื่อสารได้สองทาง</w:t>
            </w:r>
            <w:r w:rsidRPr="00817969">
              <w:rPr>
                <w:rFonts w:ascii="TH SarabunPSK" w:hAnsi="TH SarabunPSK" w:cs="TH SarabunPSK"/>
                <w:color w:val="000000" w:themeColor="text1"/>
                <w:sz w:val="30"/>
                <w:szCs w:val="30"/>
                <w:cs/>
              </w:rPr>
              <w:t xml:space="preserve"> </w:t>
            </w:r>
            <w:r w:rsidRPr="00817969">
              <w:rPr>
                <w:rFonts w:ascii="TH SarabunPSK" w:hAnsi="TH SarabunPSK" w:cs="TH SarabunPSK" w:hint="cs"/>
                <w:color w:val="000000" w:themeColor="text1"/>
                <w:spacing w:val="-14"/>
                <w:sz w:val="30"/>
                <w:szCs w:val="30"/>
                <w:cs/>
              </w:rPr>
              <w:t xml:space="preserve">ทางหน้าเว็บไซต์ของหน่วยงาน </w:t>
            </w:r>
            <w:r w:rsidRPr="00817969">
              <w:rPr>
                <w:rFonts w:ascii="TH SarabunPSK" w:hAnsi="TH SarabunPSK" w:cs="TH SarabunPSK"/>
                <w:color w:val="000000" w:themeColor="text1"/>
                <w:spacing w:val="-14"/>
                <w:sz w:val="30"/>
                <w:szCs w:val="30"/>
              </w:rPr>
              <w:t xml:space="preserve">(Q&amp;A) </w:t>
            </w:r>
            <w:r w:rsidRPr="00817969">
              <w:rPr>
                <w:rFonts w:ascii="TH SarabunPSK" w:hAnsi="TH SarabunPSK" w:cs="TH SarabunPSK" w:hint="cs"/>
                <w:color w:val="000000" w:themeColor="text1"/>
                <w:spacing w:val="-14"/>
                <w:sz w:val="30"/>
                <w:szCs w:val="30"/>
                <w:cs/>
              </w:rPr>
              <w:t>ยกตัวอย่าง</w:t>
            </w:r>
            <w:r w:rsidRPr="00817969">
              <w:rPr>
                <w:rFonts w:ascii="TH SarabunPSK" w:hAnsi="TH SarabunPSK" w:cs="TH SarabunPSK"/>
                <w:color w:val="000000" w:themeColor="text1"/>
                <w:spacing w:val="-14"/>
                <w:sz w:val="30"/>
                <w:szCs w:val="30"/>
                <w:cs/>
              </w:rPr>
              <w:t xml:space="preserve">เช่น </w:t>
            </w:r>
            <w:r w:rsidRPr="00817969">
              <w:rPr>
                <w:rFonts w:ascii="TH SarabunPSK" w:hAnsi="TH SarabunPSK" w:cs="TH SarabunPSK"/>
                <w:color w:val="000000" w:themeColor="text1"/>
                <w:spacing w:val="-14"/>
                <w:sz w:val="30"/>
                <w:szCs w:val="30"/>
              </w:rPr>
              <w:t>Web board,</w:t>
            </w:r>
            <w:r w:rsidRPr="00817969">
              <w:rPr>
                <w:rFonts w:ascii="TH SarabunPSK" w:hAnsi="TH SarabunPSK" w:cs="TH SarabunPSK"/>
                <w:color w:val="000000" w:themeColor="text1"/>
                <w:sz w:val="30"/>
                <w:szCs w:val="30"/>
              </w:rPr>
              <w:t xml:space="preserve"> </w:t>
            </w:r>
            <w:r w:rsidRPr="00817969">
              <w:rPr>
                <w:rFonts w:ascii="TH SarabunPSK" w:hAnsi="TH SarabunPSK" w:cs="TH SarabunPSK"/>
                <w:color w:val="000000" w:themeColor="text1"/>
                <w:spacing w:val="-16"/>
                <w:sz w:val="30"/>
                <w:szCs w:val="30"/>
                <w:cs/>
              </w:rPr>
              <w:t>กล่องข้อความถาม – ตอบ</w:t>
            </w:r>
            <w:r w:rsidRPr="00817969">
              <w:rPr>
                <w:rFonts w:ascii="TH SarabunPSK" w:hAnsi="TH SarabunPSK" w:cs="TH SarabunPSK"/>
                <w:color w:val="000000" w:themeColor="text1"/>
                <w:spacing w:val="-16"/>
                <w:sz w:val="30"/>
                <w:szCs w:val="30"/>
              </w:rPr>
              <w:t>, Messenger Live Chat</w:t>
            </w:r>
            <w:r w:rsidR="009F2BD6" w:rsidRPr="00817969">
              <w:rPr>
                <w:rFonts w:ascii="TH SarabunPSK" w:hAnsi="TH SarabunPSK" w:cs="TH SarabunPSK"/>
                <w:color w:val="000000" w:themeColor="text1"/>
                <w:spacing w:val="-16"/>
                <w:sz w:val="30"/>
                <w:szCs w:val="30"/>
              </w:rPr>
              <w:t xml:space="preserve">, Chatbot </w:t>
            </w:r>
            <w:r w:rsidRPr="00817969">
              <w:rPr>
                <w:rFonts w:ascii="TH SarabunPSK" w:hAnsi="TH SarabunPSK" w:cs="TH SarabunPSK"/>
                <w:color w:val="000000" w:themeColor="text1"/>
                <w:spacing w:val="-16"/>
                <w:sz w:val="30"/>
                <w:szCs w:val="30"/>
                <w:cs/>
              </w:rPr>
              <w:t>เป็นต้น</w:t>
            </w:r>
          </w:p>
          <w:p w14:paraId="67741477" w14:textId="77777777" w:rsidR="007626E7" w:rsidRPr="00ED1047" w:rsidRDefault="007626E7" w:rsidP="007626E7">
            <w:pPr>
              <w:numPr>
                <w:ilvl w:val="0"/>
                <w:numId w:val="3"/>
              </w:numPr>
              <w:ind w:left="320"/>
              <w:rPr>
                <w:rFonts w:ascii="TH SarabunPSK" w:hAnsi="TH SarabunPSK" w:cs="TH SarabunPSK"/>
                <w:color w:val="000000" w:themeColor="text1"/>
                <w:sz w:val="30"/>
                <w:szCs w:val="30"/>
                <w:cs/>
              </w:rPr>
            </w:pPr>
            <w:r w:rsidRPr="00817969">
              <w:rPr>
                <w:rFonts w:ascii="TH SarabunPSK" w:hAnsi="TH SarabunPSK" w:cs="TH SarabunPSK"/>
                <w:color w:val="000000" w:themeColor="text1"/>
                <w:sz w:val="30"/>
                <w:szCs w:val="30"/>
                <w:cs/>
              </w:rPr>
              <w:t>สามารถเชื่อมโยงไปยังช่องทางข้างต้นได้จากเว็บไซต์หลักของหน่วยงาน</w:t>
            </w:r>
          </w:p>
        </w:tc>
        <w:tc>
          <w:tcPr>
            <w:tcW w:w="2270" w:type="dxa"/>
          </w:tcPr>
          <w:p w14:paraId="6B42031A" w14:textId="77777777" w:rsidR="007626E7" w:rsidRPr="006F346B" w:rsidRDefault="007626E7" w:rsidP="007626E7">
            <w:pPr>
              <w:numPr>
                <w:ilvl w:val="0"/>
                <w:numId w:val="3"/>
              </w:numPr>
              <w:rPr>
                <w:rFonts w:ascii="TH SarabunPSK" w:hAnsi="TH SarabunPSK" w:cs="TH SarabunPSK"/>
                <w:b/>
                <w:bCs/>
                <w:color w:val="000000" w:themeColor="text1"/>
                <w:sz w:val="30"/>
                <w:szCs w:val="30"/>
                <w:cs/>
              </w:rPr>
            </w:pPr>
          </w:p>
        </w:tc>
      </w:tr>
      <w:tr w:rsidR="007626E7" w:rsidRPr="006F346B" w14:paraId="024353F8" w14:textId="77777777" w:rsidTr="009F2BD6">
        <w:trPr>
          <w:trHeight w:val="1083"/>
          <w:jc w:val="center"/>
        </w:trPr>
        <w:tc>
          <w:tcPr>
            <w:tcW w:w="703" w:type="dxa"/>
            <w:tcBorders>
              <w:top w:val="single" w:sz="4" w:space="0" w:color="auto"/>
            </w:tcBorders>
            <w:shd w:val="clear" w:color="auto" w:fill="auto"/>
          </w:tcPr>
          <w:p w14:paraId="221300E6"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O7</w:t>
            </w:r>
          </w:p>
        </w:tc>
        <w:tc>
          <w:tcPr>
            <w:tcW w:w="1985" w:type="dxa"/>
            <w:tcBorders>
              <w:top w:val="single" w:sz="4" w:space="0" w:color="auto"/>
            </w:tcBorders>
            <w:shd w:val="clear" w:color="auto" w:fill="auto"/>
          </w:tcPr>
          <w:p w14:paraId="4E163F7C"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Social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Network</w:t>
            </w:r>
          </w:p>
        </w:tc>
        <w:tc>
          <w:tcPr>
            <w:tcW w:w="5244" w:type="dxa"/>
          </w:tcPr>
          <w:p w14:paraId="5F102A4E" w14:textId="340767FC" w:rsidR="007626E7" w:rsidRPr="009F2BD6" w:rsidRDefault="007626E7" w:rsidP="009F2BD6">
            <w:pPr>
              <w:numPr>
                <w:ilvl w:val="0"/>
                <w:numId w:val="3"/>
              </w:numPr>
              <w:ind w:left="320"/>
              <w:rPr>
                <w:rFonts w:ascii="TH SarabunPSK" w:hAnsi="TH SarabunPSK" w:cs="TH SarabunPSK"/>
                <w:color w:val="000000" w:themeColor="text1"/>
                <w:sz w:val="30"/>
                <w:szCs w:val="30"/>
                <w:cs/>
              </w:rPr>
            </w:pPr>
            <w:r w:rsidRPr="00ED1047">
              <w:rPr>
                <w:rFonts w:ascii="TH SarabunPSK" w:hAnsi="TH SarabunPSK" w:cs="TH SarabunPSK"/>
                <w:color w:val="000000" w:themeColor="text1"/>
                <w:sz w:val="30"/>
                <w:szCs w:val="30"/>
                <w:cs/>
              </w:rPr>
              <w:t>แสดง</w:t>
            </w:r>
            <w:r w:rsidR="009F2BD6">
              <w:rPr>
                <w:rFonts w:ascii="TH SarabunPSK" w:hAnsi="TH SarabunPSK" w:cs="TH SarabunPSK" w:hint="cs"/>
                <w:color w:val="000000" w:themeColor="text1"/>
                <w:sz w:val="30"/>
                <w:szCs w:val="30"/>
                <w:cs/>
              </w:rPr>
              <w:t>ตำแหน่งบนเว็บไซต์ของหน่วยงานที่สามารถเชื่อมโยงไปยัง</w:t>
            </w:r>
            <w:r w:rsidRPr="00ED1047">
              <w:rPr>
                <w:rFonts w:ascii="TH SarabunPSK" w:hAnsi="TH SarabunPSK" w:cs="TH SarabunPSK"/>
                <w:color w:val="000000" w:themeColor="text1"/>
                <w:sz w:val="30"/>
                <w:szCs w:val="30"/>
                <w:cs/>
              </w:rPr>
              <w:t xml:space="preserve">เครือข่ายสังคมออนไลน์ของหน่วยงาน </w:t>
            </w:r>
            <w:r w:rsidR="009F2BD6">
              <w:rPr>
                <w:rFonts w:ascii="TH SarabunPSK" w:hAnsi="TH SarabunPSK" w:cs="TH SarabunPSK" w:hint="cs"/>
                <w:color w:val="000000" w:themeColor="text1"/>
                <w:sz w:val="30"/>
                <w:szCs w:val="30"/>
                <w:cs/>
              </w:rPr>
              <w:t>ยกตัวอย่าง</w:t>
            </w:r>
            <w:r w:rsidRPr="00ED1047">
              <w:rPr>
                <w:rFonts w:ascii="TH SarabunPSK" w:hAnsi="TH SarabunPSK" w:cs="TH SarabunPSK"/>
                <w:color w:val="000000" w:themeColor="text1"/>
                <w:sz w:val="30"/>
                <w:szCs w:val="30"/>
                <w:cs/>
              </w:rPr>
              <w:t xml:space="preserve">เช่น </w:t>
            </w:r>
            <w:r w:rsidRPr="00ED1047">
              <w:rPr>
                <w:rFonts w:ascii="TH SarabunPSK" w:hAnsi="TH SarabunPSK" w:cs="TH SarabunPSK"/>
                <w:color w:val="000000" w:themeColor="text1"/>
                <w:sz w:val="30"/>
                <w:szCs w:val="30"/>
              </w:rPr>
              <w:t>Facebook,</w:t>
            </w:r>
            <w:r w:rsidRPr="00ED1047">
              <w:rPr>
                <w:rFonts w:ascii="TH SarabunPSK" w:hAnsi="TH SarabunPSK" w:cs="TH SarabunPSK"/>
                <w:color w:val="000000" w:themeColor="text1"/>
                <w:sz w:val="30"/>
                <w:szCs w:val="30"/>
                <w:cs/>
              </w:rPr>
              <w:t xml:space="preserve"> </w:t>
            </w:r>
            <w:r w:rsidRPr="00ED1047">
              <w:rPr>
                <w:rFonts w:ascii="TH SarabunPSK" w:hAnsi="TH SarabunPSK" w:cs="TH SarabunPSK"/>
                <w:color w:val="000000" w:themeColor="text1"/>
                <w:sz w:val="30"/>
                <w:szCs w:val="30"/>
              </w:rPr>
              <w:t>Twitter,</w:t>
            </w:r>
            <w:r w:rsidRPr="00ED1047">
              <w:rPr>
                <w:rFonts w:ascii="TH SarabunPSK" w:hAnsi="TH SarabunPSK" w:cs="TH SarabunPSK"/>
                <w:color w:val="000000" w:themeColor="text1"/>
                <w:sz w:val="30"/>
                <w:szCs w:val="30"/>
                <w:cs/>
              </w:rPr>
              <w:t xml:space="preserve"> </w:t>
            </w:r>
            <w:r w:rsidRPr="00ED1047">
              <w:rPr>
                <w:rFonts w:ascii="TH SarabunPSK" w:hAnsi="TH SarabunPSK" w:cs="TH SarabunPSK"/>
                <w:color w:val="000000" w:themeColor="text1"/>
                <w:sz w:val="30"/>
                <w:szCs w:val="30"/>
              </w:rPr>
              <w:t>Instagram</w:t>
            </w:r>
            <w:r w:rsidRPr="00ED1047">
              <w:rPr>
                <w:rFonts w:ascii="TH SarabunPSK" w:hAnsi="TH SarabunPSK" w:cs="TH SarabunPSK"/>
                <w:color w:val="000000" w:themeColor="text1"/>
                <w:sz w:val="30"/>
                <w:szCs w:val="30"/>
                <w:cs/>
              </w:rPr>
              <w:t xml:space="preserve"> เป็นต้น </w:t>
            </w:r>
          </w:p>
        </w:tc>
        <w:tc>
          <w:tcPr>
            <w:tcW w:w="2270" w:type="dxa"/>
          </w:tcPr>
          <w:p w14:paraId="0A33DA1D" w14:textId="77777777" w:rsidR="007626E7" w:rsidRPr="006F346B" w:rsidRDefault="007626E7" w:rsidP="007626E7">
            <w:pPr>
              <w:numPr>
                <w:ilvl w:val="0"/>
                <w:numId w:val="3"/>
              </w:numPr>
              <w:rPr>
                <w:rFonts w:ascii="TH SarabunPSK" w:hAnsi="TH SarabunPSK" w:cs="TH SarabunPSK"/>
                <w:b/>
                <w:bCs/>
                <w:color w:val="000000" w:themeColor="text1"/>
                <w:sz w:val="30"/>
                <w:szCs w:val="30"/>
                <w:cs/>
              </w:rPr>
            </w:pPr>
          </w:p>
        </w:tc>
      </w:tr>
      <w:tr w:rsidR="007626E7" w:rsidRPr="006F346B" w14:paraId="49F28BB1" w14:textId="77777777" w:rsidTr="008376DD">
        <w:trPr>
          <w:trHeight w:val="680"/>
          <w:jc w:val="center"/>
        </w:trPr>
        <w:tc>
          <w:tcPr>
            <w:tcW w:w="703" w:type="dxa"/>
            <w:shd w:val="clear" w:color="auto" w:fill="auto"/>
          </w:tcPr>
          <w:p w14:paraId="6BF904DE"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O8</w:t>
            </w:r>
          </w:p>
        </w:tc>
        <w:tc>
          <w:tcPr>
            <w:tcW w:w="1985" w:type="dxa"/>
            <w:shd w:val="clear" w:color="auto" w:fill="auto"/>
          </w:tcPr>
          <w:p w14:paraId="4B3CA632" w14:textId="04F63DF8"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แผนปฏิบัติการ</w:t>
            </w:r>
            <w:r w:rsidR="009F2BD6">
              <w:rPr>
                <w:rFonts w:ascii="TH SarabunPSK" w:hAnsi="TH SarabunPSK" w:cs="TH SarabunPSK" w:hint="cs"/>
                <w:b/>
                <w:bCs/>
                <w:color w:val="000000" w:themeColor="text1"/>
                <w:sz w:val="30"/>
                <w:szCs w:val="30"/>
                <w:cs/>
              </w:rPr>
              <w:t>ป้องกันการทุจริตประจำปี</w:t>
            </w:r>
          </w:p>
        </w:tc>
        <w:tc>
          <w:tcPr>
            <w:tcW w:w="5244" w:type="dxa"/>
          </w:tcPr>
          <w:p w14:paraId="66D5E6A1" w14:textId="77777777" w:rsidR="009F2BD6" w:rsidRPr="009F2BD6" w:rsidRDefault="007626E7" w:rsidP="007626E7">
            <w:pPr>
              <w:numPr>
                <w:ilvl w:val="0"/>
                <w:numId w:val="3"/>
              </w:numPr>
              <w:ind w:left="320"/>
              <w:rPr>
                <w:rFonts w:ascii="TH SarabunPSK" w:hAnsi="TH SarabunPSK" w:cs="TH SarabunPSK"/>
                <w:color w:val="000000" w:themeColor="text1"/>
                <w:sz w:val="30"/>
                <w:szCs w:val="30"/>
              </w:rPr>
            </w:pPr>
            <w:r w:rsidRPr="00ED1047">
              <w:rPr>
                <w:rFonts w:ascii="TH SarabunPSK" w:hAnsi="TH SarabunPSK" w:cs="TH SarabunPSK"/>
                <w:color w:val="000000" w:themeColor="text1"/>
                <w:sz w:val="30"/>
                <w:szCs w:val="30"/>
                <w:cs/>
              </w:rPr>
              <w:t>แสดงแผนปฏิบัติการ ประจำปีงบประมาณ พ.ศ.256</w:t>
            </w:r>
            <w:r w:rsidRPr="00ED1047">
              <w:rPr>
                <w:rFonts w:ascii="TH SarabunPSK" w:hAnsi="TH SarabunPSK" w:cs="TH SarabunPSK" w:hint="cs"/>
                <w:color w:val="000000" w:themeColor="text1"/>
                <w:sz w:val="30"/>
                <w:szCs w:val="30"/>
                <w:cs/>
              </w:rPr>
              <w:t>6</w:t>
            </w:r>
            <w:r w:rsidRPr="00ED1047">
              <w:rPr>
                <w:rFonts w:ascii="TH SarabunPSK" w:hAnsi="TH SarabunPSK" w:cs="TH SarabunPSK"/>
                <w:color w:val="000000" w:themeColor="text1"/>
                <w:sz w:val="30"/>
                <w:szCs w:val="30"/>
                <w:cs/>
              </w:rPr>
              <w:t xml:space="preserve"> ที่มีวัตถุประสงค์เพื่อป้องกันการทุจริตหรือพัฒนาด้านคุณธรรม</w:t>
            </w:r>
            <w:r w:rsidRPr="00ED1047">
              <w:rPr>
                <w:rFonts w:ascii="TH SarabunPSK" w:hAnsi="TH SarabunPSK" w:cs="TH SarabunPSK"/>
                <w:color w:val="000000" w:themeColor="text1"/>
                <w:spacing w:val="-4"/>
                <w:sz w:val="30"/>
                <w:szCs w:val="30"/>
                <w:cs/>
              </w:rPr>
              <w:t>และความโปร่งใสของหน่วยงาน</w:t>
            </w:r>
          </w:p>
          <w:p w14:paraId="70C0AC25" w14:textId="3A838533" w:rsidR="009F2BD6" w:rsidRPr="009F2BD6" w:rsidRDefault="009F2BD6" w:rsidP="009F2BD6">
            <w:pPr>
              <w:numPr>
                <w:ilvl w:val="0"/>
                <w:numId w:val="3"/>
              </w:numPr>
              <w:ind w:left="320"/>
              <w:rPr>
                <w:rFonts w:ascii="TH SarabunPSK" w:hAnsi="TH SarabunPSK" w:cs="TH SarabunPSK"/>
                <w:color w:val="000000" w:themeColor="text1"/>
                <w:sz w:val="30"/>
                <w:szCs w:val="30"/>
                <w:cs/>
              </w:rPr>
            </w:pPr>
            <w:r>
              <w:rPr>
                <w:rFonts w:ascii="TH SarabunPSK" w:hAnsi="TH SarabunPSK" w:cs="TH SarabunPSK" w:hint="cs"/>
                <w:color w:val="000000" w:themeColor="text1"/>
                <w:spacing w:val="-4"/>
                <w:sz w:val="30"/>
                <w:szCs w:val="30"/>
                <w:cs/>
              </w:rPr>
              <w:t>มีข้อมูล</w:t>
            </w:r>
            <w:r w:rsidR="007626E7" w:rsidRPr="00ED1047">
              <w:rPr>
                <w:rFonts w:ascii="TH SarabunPSK" w:hAnsi="TH SarabunPSK" w:cs="TH SarabunPSK"/>
                <w:color w:val="000000" w:themeColor="text1"/>
                <w:spacing w:val="-4"/>
                <w:sz w:val="30"/>
                <w:szCs w:val="30"/>
                <w:cs/>
              </w:rPr>
              <w:t>รายละเอียดของแผนฯ</w:t>
            </w:r>
            <w:r w:rsidR="007626E7" w:rsidRPr="00ED1047">
              <w:rPr>
                <w:rFonts w:ascii="TH SarabunPSK" w:hAnsi="TH SarabunPSK" w:cs="TH SarabunPSK"/>
                <w:color w:val="000000" w:themeColor="text1"/>
                <w:sz w:val="30"/>
                <w:szCs w:val="30"/>
                <w:cs/>
              </w:rPr>
              <w:t xml:space="preserve"> </w:t>
            </w:r>
            <w:r w:rsidRPr="00817969">
              <w:rPr>
                <w:rFonts w:ascii="TH SarabunPSK" w:hAnsi="TH SarabunPSK" w:cs="TH SarabunPSK" w:hint="cs"/>
                <w:color w:val="FF0000"/>
                <w:sz w:val="30"/>
                <w:szCs w:val="30"/>
                <w:u w:val="single"/>
                <w:cs/>
              </w:rPr>
              <w:t>อย่างน้อยประกอบด้วย</w:t>
            </w:r>
            <w:r w:rsidR="007626E7" w:rsidRPr="00817969">
              <w:rPr>
                <w:rFonts w:ascii="TH SarabunPSK" w:hAnsi="TH SarabunPSK" w:cs="TH SarabunPSK"/>
                <w:color w:val="FF0000"/>
                <w:sz w:val="30"/>
                <w:szCs w:val="30"/>
                <w:cs/>
              </w:rPr>
              <w:t xml:space="preserve"> </w:t>
            </w:r>
            <w:r w:rsidR="007626E7" w:rsidRPr="00ED1047">
              <w:rPr>
                <w:rFonts w:ascii="TH SarabunPSK" w:hAnsi="TH SarabunPSK" w:cs="TH SarabunPSK"/>
                <w:color w:val="000000" w:themeColor="text1"/>
                <w:sz w:val="30"/>
                <w:szCs w:val="30"/>
                <w:cs/>
              </w:rPr>
              <w:t>โครงการ</w:t>
            </w:r>
            <w:r>
              <w:rPr>
                <w:rFonts w:ascii="TH SarabunPSK" w:hAnsi="TH SarabunPSK" w:cs="TH SarabunPSK" w:hint="cs"/>
                <w:color w:val="000000" w:themeColor="text1"/>
                <w:sz w:val="30"/>
                <w:szCs w:val="30"/>
                <w:cs/>
              </w:rPr>
              <w:t>หรือ</w:t>
            </w:r>
            <w:r w:rsidR="007626E7" w:rsidRPr="00ED1047">
              <w:rPr>
                <w:rFonts w:ascii="TH SarabunPSK" w:hAnsi="TH SarabunPSK" w:cs="TH SarabunPSK"/>
                <w:color w:val="000000" w:themeColor="text1"/>
                <w:sz w:val="30"/>
                <w:szCs w:val="30"/>
                <w:cs/>
              </w:rPr>
              <w:t>กิจกรรม งบประมาณ</w:t>
            </w:r>
            <w:r>
              <w:rPr>
                <w:rFonts w:ascii="TH SarabunPSK" w:hAnsi="TH SarabunPSK" w:cs="TH SarabunPSK" w:hint="cs"/>
                <w:color w:val="000000" w:themeColor="text1"/>
                <w:sz w:val="30"/>
                <w:szCs w:val="30"/>
                <w:cs/>
              </w:rPr>
              <w:t>ที่ใช้</w:t>
            </w:r>
            <w:r w:rsidR="007626E7" w:rsidRPr="00ED1047">
              <w:rPr>
                <w:rFonts w:ascii="TH SarabunPSK" w:hAnsi="TH SarabunPSK" w:cs="TH SarabunPSK"/>
                <w:color w:val="000000" w:themeColor="text1"/>
                <w:sz w:val="30"/>
                <w:szCs w:val="30"/>
                <w:cs/>
              </w:rPr>
              <w:t xml:space="preserve"> </w:t>
            </w:r>
            <w:r>
              <w:rPr>
                <w:rFonts w:ascii="TH SarabunPSK" w:hAnsi="TH SarabunPSK" w:cs="TH SarabunPSK" w:hint="cs"/>
                <w:color w:val="000000" w:themeColor="text1"/>
                <w:sz w:val="30"/>
                <w:szCs w:val="30"/>
                <w:cs/>
              </w:rPr>
              <w:t>ระยะ</w:t>
            </w:r>
            <w:r w:rsidR="007626E7" w:rsidRPr="00ED1047">
              <w:rPr>
                <w:rFonts w:ascii="TH SarabunPSK" w:hAnsi="TH SarabunPSK" w:cs="TH SarabunPSK"/>
                <w:color w:val="000000" w:themeColor="text1"/>
                <w:sz w:val="30"/>
                <w:szCs w:val="30"/>
                <w:cs/>
              </w:rPr>
              <w:t>เวลาดำเนินการ</w:t>
            </w:r>
          </w:p>
        </w:tc>
        <w:tc>
          <w:tcPr>
            <w:tcW w:w="2270" w:type="dxa"/>
          </w:tcPr>
          <w:p w14:paraId="2A98FB6F" w14:textId="77777777" w:rsidR="007626E7" w:rsidRPr="006F346B" w:rsidRDefault="007626E7" w:rsidP="007626E7">
            <w:pPr>
              <w:numPr>
                <w:ilvl w:val="0"/>
                <w:numId w:val="3"/>
              </w:numPr>
              <w:rPr>
                <w:rFonts w:ascii="TH SarabunPSK" w:hAnsi="TH SarabunPSK" w:cs="TH SarabunPSK"/>
                <w:b/>
                <w:bCs/>
                <w:color w:val="000000" w:themeColor="text1"/>
                <w:sz w:val="30"/>
                <w:szCs w:val="30"/>
                <w:cs/>
              </w:rPr>
            </w:pPr>
          </w:p>
        </w:tc>
      </w:tr>
      <w:tr w:rsidR="007626E7" w:rsidRPr="006F346B" w14:paraId="2FC3E813" w14:textId="77777777" w:rsidTr="008376DD">
        <w:trPr>
          <w:trHeight w:val="675"/>
          <w:jc w:val="center"/>
        </w:trPr>
        <w:tc>
          <w:tcPr>
            <w:tcW w:w="703" w:type="dxa"/>
            <w:shd w:val="clear" w:color="auto" w:fill="auto"/>
          </w:tcPr>
          <w:p w14:paraId="78E5F23E"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O9</w:t>
            </w:r>
          </w:p>
        </w:tc>
        <w:tc>
          <w:tcPr>
            <w:tcW w:w="1985" w:type="dxa"/>
            <w:shd w:val="clear" w:color="auto" w:fill="auto"/>
          </w:tcPr>
          <w:p w14:paraId="288B38C6" w14:textId="77777777" w:rsidR="007626E7" w:rsidRPr="006F346B" w:rsidRDefault="007626E7" w:rsidP="007626E7">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รายงานการกำกับติดตามการดำเนินการป้องกันการทุจริตประจำปี</w:t>
            </w:r>
          </w:p>
        </w:tc>
        <w:tc>
          <w:tcPr>
            <w:tcW w:w="5244" w:type="dxa"/>
          </w:tcPr>
          <w:p w14:paraId="7F26D2C9" w14:textId="77777777" w:rsidR="009F2BD6" w:rsidRDefault="007626E7" w:rsidP="007626E7">
            <w:pPr>
              <w:numPr>
                <w:ilvl w:val="0"/>
                <w:numId w:val="3"/>
              </w:numPr>
              <w:ind w:left="320"/>
              <w:rPr>
                <w:rFonts w:ascii="TH SarabunPSK" w:hAnsi="TH SarabunPSK" w:cs="TH SarabunPSK"/>
                <w:color w:val="000000" w:themeColor="text1"/>
                <w:sz w:val="30"/>
                <w:szCs w:val="30"/>
              </w:rPr>
            </w:pPr>
            <w:r w:rsidRPr="00ED1047">
              <w:rPr>
                <w:rFonts w:ascii="TH SarabunPSK" w:hAnsi="TH SarabunPSK" w:cs="TH SarabunPSK"/>
                <w:color w:val="000000" w:themeColor="text1"/>
                <w:sz w:val="30"/>
                <w:szCs w:val="30"/>
                <w:cs/>
              </w:rPr>
              <w:t>แสดงความก้าวหน้าในการดำเนินงานตามแผนปฏิบัติการฯ ประจำปีงบประมาณ พ.ศ. 256</w:t>
            </w:r>
            <w:r w:rsidRPr="00ED1047">
              <w:rPr>
                <w:rFonts w:ascii="TH SarabunPSK" w:hAnsi="TH SarabunPSK" w:cs="TH SarabunPSK" w:hint="cs"/>
                <w:color w:val="000000" w:themeColor="text1"/>
                <w:sz w:val="30"/>
                <w:szCs w:val="30"/>
                <w:cs/>
              </w:rPr>
              <w:t>6</w:t>
            </w:r>
            <w:r w:rsidRPr="00ED1047">
              <w:rPr>
                <w:rFonts w:ascii="TH SarabunPSK" w:hAnsi="TH SarabunPSK" w:cs="TH SarabunPSK"/>
                <w:color w:val="000000" w:themeColor="text1"/>
                <w:sz w:val="30"/>
                <w:szCs w:val="30"/>
                <w:cs/>
              </w:rPr>
              <w:t xml:space="preserve"> ตามข้อ </w:t>
            </w:r>
            <w:r w:rsidRPr="00ED1047">
              <w:rPr>
                <w:rFonts w:ascii="TH SarabunPSK" w:hAnsi="TH SarabunPSK" w:cs="TH SarabunPSK"/>
                <w:color w:val="000000" w:themeColor="text1"/>
                <w:sz w:val="30"/>
                <w:szCs w:val="30"/>
              </w:rPr>
              <w:t>O8</w:t>
            </w:r>
          </w:p>
          <w:p w14:paraId="63D56EEF" w14:textId="77777777" w:rsidR="007626E7" w:rsidRDefault="007626E7" w:rsidP="007626E7">
            <w:pPr>
              <w:numPr>
                <w:ilvl w:val="0"/>
                <w:numId w:val="3"/>
              </w:numPr>
              <w:ind w:left="320"/>
              <w:rPr>
                <w:rFonts w:ascii="TH SarabunPSK" w:hAnsi="TH SarabunPSK" w:cs="TH SarabunPSK"/>
                <w:color w:val="000000" w:themeColor="text1"/>
                <w:sz w:val="30"/>
                <w:szCs w:val="30"/>
              </w:rPr>
            </w:pPr>
            <w:r w:rsidRPr="00817969">
              <w:rPr>
                <w:rFonts w:ascii="TH SarabunPSK" w:hAnsi="TH SarabunPSK" w:cs="TH SarabunPSK"/>
                <w:color w:val="000000" w:themeColor="text1"/>
                <w:spacing w:val="-8"/>
                <w:sz w:val="30"/>
                <w:szCs w:val="30"/>
                <w:cs/>
              </w:rPr>
              <w:t>มี</w:t>
            </w:r>
            <w:r w:rsidR="009F2BD6" w:rsidRPr="00817969">
              <w:rPr>
                <w:rFonts w:ascii="TH SarabunPSK" w:hAnsi="TH SarabunPSK" w:cs="TH SarabunPSK" w:hint="cs"/>
                <w:color w:val="000000" w:themeColor="text1"/>
                <w:spacing w:val="-8"/>
                <w:sz w:val="30"/>
                <w:szCs w:val="30"/>
                <w:cs/>
              </w:rPr>
              <w:t>เนื้อหาหรือ</w:t>
            </w:r>
            <w:r w:rsidRPr="00817969">
              <w:rPr>
                <w:rFonts w:ascii="TH SarabunPSK" w:hAnsi="TH SarabunPSK" w:cs="TH SarabunPSK"/>
                <w:color w:val="000000" w:themeColor="text1"/>
                <w:spacing w:val="-8"/>
                <w:sz w:val="30"/>
                <w:szCs w:val="30"/>
                <w:cs/>
              </w:rPr>
              <w:t>รายละเอียดความก้าวหน้า</w:t>
            </w:r>
            <w:r w:rsidR="009F2BD6" w:rsidRPr="00817969">
              <w:rPr>
                <w:rFonts w:ascii="TH SarabunPSK" w:hAnsi="TH SarabunPSK" w:cs="TH SarabunPSK" w:hint="cs"/>
                <w:color w:val="000000" w:themeColor="text1"/>
                <w:spacing w:val="-8"/>
                <w:sz w:val="30"/>
                <w:szCs w:val="30"/>
                <w:cs/>
              </w:rPr>
              <w:t xml:space="preserve"> </w:t>
            </w:r>
            <w:r w:rsidR="009F2BD6" w:rsidRPr="00817969">
              <w:rPr>
                <w:rFonts w:ascii="TH SarabunPSK" w:hAnsi="TH SarabunPSK" w:cs="TH SarabunPSK" w:hint="cs"/>
                <w:color w:val="FF0000"/>
                <w:spacing w:val="-8"/>
                <w:sz w:val="30"/>
                <w:szCs w:val="30"/>
                <w:u w:val="single"/>
                <w:cs/>
              </w:rPr>
              <w:t>อย่างน้อยประกอบด้วย</w:t>
            </w:r>
            <w:r w:rsidR="009F2BD6" w:rsidRPr="00817969">
              <w:rPr>
                <w:rFonts w:ascii="TH SarabunPSK" w:hAnsi="TH SarabunPSK" w:cs="TH SarabunPSK" w:hint="cs"/>
                <w:color w:val="FF0000"/>
                <w:sz w:val="30"/>
                <w:szCs w:val="30"/>
                <w:cs/>
              </w:rPr>
              <w:t xml:space="preserve"> </w:t>
            </w:r>
            <w:r w:rsidR="009F2BD6">
              <w:rPr>
                <w:rFonts w:ascii="TH SarabunPSK" w:hAnsi="TH SarabunPSK" w:cs="TH SarabunPSK" w:hint="cs"/>
                <w:color w:val="000000" w:themeColor="text1"/>
                <w:sz w:val="30"/>
                <w:szCs w:val="30"/>
                <w:cs/>
              </w:rPr>
              <w:t>ความก้าวหน้า</w:t>
            </w:r>
            <w:r w:rsidRPr="00ED1047">
              <w:rPr>
                <w:rFonts w:ascii="TH SarabunPSK" w:hAnsi="TH SarabunPSK" w:cs="TH SarabunPSK"/>
                <w:color w:val="000000" w:themeColor="text1"/>
                <w:sz w:val="30"/>
                <w:szCs w:val="30"/>
                <w:cs/>
              </w:rPr>
              <w:t xml:space="preserve">การดำเนินการแต่ละโครงการ/กิจกรรม </w:t>
            </w:r>
            <w:r w:rsidR="009F2BD6">
              <w:rPr>
                <w:rFonts w:ascii="TH SarabunPSK" w:hAnsi="TH SarabunPSK" w:cs="TH SarabunPSK" w:hint="cs"/>
                <w:color w:val="000000" w:themeColor="text1"/>
                <w:sz w:val="30"/>
                <w:szCs w:val="30"/>
                <w:cs/>
              </w:rPr>
              <w:t>และ</w:t>
            </w:r>
            <w:r w:rsidRPr="00ED1047">
              <w:rPr>
                <w:rFonts w:ascii="TH SarabunPSK" w:hAnsi="TH SarabunPSK" w:cs="TH SarabunPSK"/>
                <w:color w:val="000000" w:themeColor="text1"/>
                <w:sz w:val="30"/>
                <w:szCs w:val="30"/>
                <w:cs/>
              </w:rPr>
              <w:t>รายละเอียดงบประมาณที่ใช้ดำเนินงาน</w:t>
            </w:r>
          </w:p>
          <w:p w14:paraId="000DCE56" w14:textId="1200F608" w:rsidR="009F2BD6" w:rsidRPr="00ED1047" w:rsidRDefault="009F2BD6" w:rsidP="007626E7">
            <w:pPr>
              <w:numPr>
                <w:ilvl w:val="0"/>
                <w:numId w:val="3"/>
              </w:numPr>
              <w:ind w:left="320"/>
              <w:rPr>
                <w:rFonts w:ascii="TH SarabunPSK" w:hAnsi="TH SarabunPSK" w:cs="TH SarabunPSK"/>
                <w:color w:val="000000" w:themeColor="text1"/>
                <w:sz w:val="30"/>
                <w:szCs w:val="30"/>
                <w:cs/>
              </w:rPr>
            </w:pPr>
            <w:r>
              <w:rPr>
                <w:rFonts w:ascii="TH SarabunPSK" w:hAnsi="TH SarabunPSK" w:cs="TH SarabunPSK" w:hint="cs"/>
                <w:color w:val="000000" w:themeColor="text1"/>
                <w:sz w:val="30"/>
                <w:szCs w:val="30"/>
                <w:cs/>
              </w:rPr>
              <w:t>สามารถจัดทำข้อมูลเป็นแบบรายเดือน หรือรายไตรมาส หรือราย 6 เดือน ที่มีข้อมูลครอบคลุมในระยะเวลา 6 เดือนแรก ของปีงบประมาณ พ.ศ. 2566</w:t>
            </w:r>
          </w:p>
        </w:tc>
        <w:tc>
          <w:tcPr>
            <w:tcW w:w="2270" w:type="dxa"/>
          </w:tcPr>
          <w:p w14:paraId="2CB17AE2" w14:textId="77777777" w:rsidR="007626E7" w:rsidRPr="006F346B" w:rsidRDefault="007626E7" w:rsidP="007626E7">
            <w:pPr>
              <w:numPr>
                <w:ilvl w:val="0"/>
                <w:numId w:val="3"/>
              </w:numPr>
              <w:rPr>
                <w:rFonts w:ascii="TH SarabunPSK" w:hAnsi="TH SarabunPSK" w:cs="TH SarabunPSK"/>
                <w:b/>
                <w:bCs/>
                <w:color w:val="000000" w:themeColor="text1"/>
                <w:sz w:val="30"/>
                <w:szCs w:val="30"/>
                <w:cs/>
              </w:rPr>
            </w:pPr>
          </w:p>
        </w:tc>
      </w:tr>
      <w:tr w:rsidR="007626E7" w:rsidRPr="006F346B" w14:paraId="61C4E061" w14:textId="77777777" w:rsidTr="008376DD">
        <w:trPr>
          <w:jc w:val="center"/>
        </w:trPr>
        <w:tc>
          <w:tcPr>
            <w:tcW w:w="703" w:type="dxa"/>
            <w:shd w:val="clear" w:color="auto" w:fill="auto"/>
          </w:tcPr>
          <w:p w14:paraId="09AAFC52" w14:textId="77777777" w:rsidR="007626E7" w:rsidRPr="006F346B" w:rsidRDefault="007626E7" w:rsidP="007626E7">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O10</w:t>
            </w:r>
          </w:p>
        </w:tc>
        <w:tc>
          <w:tcPr>
            <w:tcW w:w="1985" w:type="dxa"/>
            <w:shd w:val="clear" w:color="auto" w:fill="auto"/>
          </w:tcPr>
          <w:p w14:paraId="7F9E79FA" w14:textId="77777777" w:rsidR="007626E7" w:rsidRPr="006F346B" w:rsidRDefault="007626E7" w:rsidP="007626E7">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รายงานผลการดำเนินการป้องกันการทุจริตประจำปี</w:t>
            </w:r>
          </w:p>
        </w:tc>
        <w:tc>
          <w:tcPr>
            <w:tcW w:w="5244" w:type="dxa"/>
          </w:tcPr>
          <w:p w14:paraId="4E6F4533" w14:textId="77777777" w:rsidR="009F2BD6" w:rsidRPr="009F2BD6" w:rsidRDefault="007626E7" w:rsidP="007626E7">
            <w:pPr>
              <w:numPr>
                <w:ilvl w:val="0"/>
                <w:numId w:val="3"/>
              </w:numPr>
              <w:ind w:left="320"/>
              <w:rPr>
                <w:rFonts w:ascii="TH SarabunPSK" w:hAnsi="TH SarabunPSK" w:cs="TH SarabunPSK"/>
                <w:color w:val="000000" w:themeColor="text1"/>
                <w:sz w:val="30"/>
                <w:szCs w:val="30"/>
              </w:rPr>
            </w:pPr>
            <w:r w:rsidRPr="009F2BD6">
              <w:rPr>
                <w:rFonts w:ascii="TH SarabunPSK" w:hAnsi="TH SarabunPSK" w:cs="TH SarabunPSK"/>
                <w:color w:val="000000" w:themeColor="text1"/>
                <w:spacing w:val="-8"/>
                <w:sz w:val="30"/>
                <w:szCs w:val="30"/>
                <w:cs/>
              </w:rPr>
              <w:t>แสดงผลการดำเนินงานตามแผนปฏิบัติการป้องกันการทุจริต</w:t>
            </w:r>
            <w:r w:rsidRPr="009F2BD6">
              <w:rPr>
                <w:rFonts w:ascii="TH SarabunPSK" w:hAnsi="TH SarabunPSK" w:cs="TH SarabunPSK"/>
                <w:color w:val="000000" w:themeColor="text1"/>
                <w:sz w:val="30"/>
                <w:szCs w:val="30"/>
              </w:rPr>
              <w:t xml:space="preserve"> </w:t>
            </w:r>
            <w:r w:rsidRPr="009F2BD6">
              <w:rPr>
                <w:rFonts w:ascii="TH SarabunPSK" w:hAnsi="TH SarabunPSK" w:cs="TH SarabunPSK"/>
                <w:color w:val="000000" w:themeColor="text1"/>
                <w:sz w:val="30"/>
                <w:szCs w:val="30"/>
                <w:cs/>
              </w:rPr>
              <w:t>ประจำปีงบประมาณ พ.ศ. 256</w:t>
            </w:r>
            <w:r w:rsidR="009F2BD6" w:rsidRPr="009F2BD6">
              <w:rPr>
                <w:rFonts w:ascii="TH SarabunPSK" w:hAnsi="TH SarabunPSK" w:cs="TH SarabunPSK" w:hint="cs"/>
                <w:color w:val="000000" w:themeColor="text1"/>
                <w:sz w:val="30"/>
                <w:szCs w:val="30"/>
                <w:cs/>
              </w:rPr>
              <w:t>5</w:t>
            </w:r>
          </w:p>
          <w:p w14:paraId="052FA042" w14:textId="7C1285F4" w:rsidR="007626E7" w:rsidRPr="009F2BD6" w:rsidRDefault="007626E7" w:rsidP="007626E7">
            <w:pPr>
              <w:numPr>
                <w:ilvl w:val="0"/>
                <w:numId w:val="3"/>
              </w:numPr>
              <w:ind w:left="320"/>
              <w:rPr>
                <w:rFonts w:ascii="TH SarabunPSK" w:hAnsi="TH SarabunPSK" w:cs="TH SarabunPSK"/>
                <w:color w:val="000000" w:themeColor="text1"/>
                <w:sz w:val="30"/>
                <w:szCs w:val="30"/>
              </w:rPr>
            </w:pPr>
            <w:r w:rsidRPr="009F2BD6">
              <w:rPr>
                <w:rFonts w:ascii="TH SarabunPSK" w:hAnsi="TH SarabunPSK" w:cs="TH SarabunPSK"/>
                <w:color w:val="000000" w:themeColor="text1"/>
                <w:spacing w:val="-12"/>
                <w:sz w:val="30"/>
                <w:szCs w:val="30"/>
                <w:cs/>
              </w:rPr>
              <w:t>มีข้อมูลรายละเอียดสรุปผลการดำเนิน</w:t>
            </w:r>
            <w:r w:rsidR="009F2BD6" w:rsidRPr="009F2BD6">
              <w:rPr>
                <w:rFonts w:ascii="TH SarabunPSK" w:hAnsi="TH SarabunPSK" w:cs="TH SarabunPSK" w:hint="cs"/>
                <w:color w:val="000000" w:themeColor="text1"/>
                <w:spacing w:val="-12"/>
                <w:sz w:val="30"/>
                <w:szCs w:val="30"/>
                <w:cs/>
              </w:rPr>
              <w:t xml:space="preserve">งาน </w:t>
            </w:r>
            <w:r w:rsidR="009F2BD6" w:rsidRPr="00817969">
              <w:rPr>
                <w:rFonts w:ascii="TH SarabunPSK" w:hAnsi="TH SarabunPSK" w:cs="TH SarabunPSK" w:hint="cs"/>
                <w:color w:val="FF0000"/>
                <w:spacing w:val="-12"/>
                <w:sz w:val="30"/>
                <w:szCs w:val="30"/>
                <w:u w:val="single"/>
                <w:cs/>
              </w:rPr>
              <w:t>อย่างน้อยประกอบด้วย</w:t>
            </w:r>
            <w:r w:rsidRPr="00817969">
              <w:rPr>
                <w:rFonts w:ascii="TH SarabunPSK" w:hAnsi="TH SarabunPSK" w:cs="TH SarabunPSK"/>
                <w:color w:val="FF0000"/>
                <w:sz w:val="30"/>
                <w:szCs w:val="30"/>
                <w:cs/>
              </w:rPr>
              <w:t xml:space="preserve"> </w:t>
            </w:r>
            <w:r w:rsidRPr="009F2BD6">
              <w:rPr>
                <w:rFonts w:ascii="TH SarabunPSK" w:hAnsi="TH SarabunPSK" w:cs="TH SarabunPSK"/>
                <w:color w:val="000000" w:themeColor="text1"/>
                <w:spacing w:val="-12"/>
                <w:sz w:val="30"/>
                <w:szCs w:val="30"/>
                <w:cs/>
              </w:rPr>
              <w:t>ผลการดำเนินการ</w:t>
            </w:r>
            <w:r w:rsidR="009F2BD6" w:rsidRPr="009F2BD6">
              <w:rPr>
                <w:rFonts w:ascii="TH SarabunPSK" w:hAnsi="TH SarabunPSK" w:cs="TH SarabunPSK" w:hint="cs"/>
                <w:color w:val="000000" w:themeColor="text1"/>
                <w:spacing w:val="-12"/>
                <w:sz w:val="30"/>
                <w:szCs w:val="30"/>
                <w:cs/>
              </w:rPr>
              <w:t>โครงการหรือกิจกรรม</w:t>
            </w:r>
            <w:r w:rsidRPr="009F2BD6">
              <w:rPr>
                <w:rFonts w:ascii="TH SarabunPSK" w:hAnsi="TH SarabunPSK" w:cs="TH SarabunPSK"/>
                <w:color w:val="000000" w:themeColor="text1"/>
                <w:spacing w:val="-12"/>
                <w:sz w:val="30"/>
                <w:szCs w:val="30"/>
                <w:cs/>
              </w:rPr>
              <w:t xml:space="preserve"> ผลการใช้จ่ายงบประมาณ</w:t>
            </w:r>
            <w:r w:rsidRPr="009F2BD6">
              <w:rPr>
                <w:rFonts w:ascii="TH SarabunPSK" w:hAnsi="TH SarabunPSK" w:cs="TH SarabunPSK"/>
                <w:color w:val="000000" w:themeColor="text1"/>
                <w:sz w:val="30"/>
                <w:szCs w:val="30"/>
                <w:cs/>
              </w:rPr>
              <w:t xml:space="preserve"> ปัญหา </w:t>
            </w:r>
            <w:r w:rsidRPr="009F2BD6">
              <w:rPr>
                <w:rFonts w:ascii="TH SarabunPSK" w:hAnsi="TH SarabunPSK" w:cs="TH SarabunPSK"/>
                <w:color w:val="000000" w:themeColor="text1"/>
                <w:spacing w:val="-4"/>
                <w:sz w:val="30"/>
                <w:szCs w:val="30"/>
                <w:cs/>
              </w:rPr>
              <w:t xml:space="preserve">อุปสรรค </w:t>
            </w:r>
            <w:r w:rsidR="009F2BD6" w:rsidRPr="009F2BD6">
              <w:rPr>
                <w:rFonts w:ascii="TH SarabunPSK" w:hAnsi="TH SarabunPSK" w:cs="TH SarabunPSK" w:hint="cs"/>
                <w:color w:val="000000" w:themeColor="text1"/>
                <w:spacing w:val="-4"/>
                <w:sz w:val="30"/>
                <w:szCs w:val="30"/>
                <w:cs/>
              </w:rPr>
              <w:t>และ</w:t>
            </w:r>
            <w:r w:rsidRPr="009F2BD6">
              <w:rPr>
                <w:rFonts w:ascii="TH SarabunPSK" w:hAnsi="TH SarabunPSK" w:cs="TH SarabunPSK"/>
                <w:color w:val="000000" w:themeColor="text1"/>
                <w:spacing w:val="-4"/>
                <w:sz w:val="30"/>
                <w:szCs w:val="30"/>
                <w:cs/>
              </w:rPr>
              <w:t>ข้อเสนอแนะ</w:t>
            </w:r>
          </w:p>
          <w:p w14:paraId="7DBA61C1" w14:textId="3B7DEEC4" w:rsidR="009F2BD6" w:rsidRPr="00ED1047" w:rsidRDefault="009F2BD6" w:rsidP="007626E7">
            <w:pPr>
              <w:numPr>
                <w:ilvl w:val="0"/>
                <w:numId w:val="3"/>
              </w:numPr>
              <w:ind w:left="320"/>
              <w:rPr>
                <w:rFonts w:ascii="TH SarabunPSK" w:hAnsi="TH SarabunPSK" w:cs="TH SarabunPSK"/>
                <w:color w:val="000000" w:themeColor="text1"/>
                <w:sz w:val="30"/>
                <w:szCs w:val="30"/>
                <w:cs/>
              </w:rPr>
            </w:pPr>
            <w:r w:rsidRPr="009F2BD6">
              <w:rPr>
                <w:rFonts w:ascii="TH SarabunPSK" w:hAnsi="TH SarabunPSK" w:cs="TH SarabunPSK" w:hint="cs"/>
                <w:color w:val="000000" w:themeColor="text1"/>
                <w:sz w:val="30"/>
                <w:szCs w:val="30"/>
                <w:cs/>
              </w:rPr>
              <w:t>เป็นรายงานผลของปีงบประมาณ พ.ศ. 2565</w:t>
            </w:r>
          </w:p>
        </w:tc>
        <w:tc>
          <w:tcPr>
            <w:tcW w:w="2270" w:type="dxa"/>
          </w:tcPr>
          <w:p w14:paraId="724525B7" w14:textId="77777777" w:rsidR="007626E7" w:rsidRPr="006F346B" w:rsidRDefault="007626E7" w:rsidP="007626E7">
            <w:pPr>
              <w:numPr>
                <w:ilvl w:val="0"/>
                <w:numId w:val="3"/>
              </w:numPr>
              <w:rPr>
                <w:rFonts w:ascii="TH SarabunPSK" w:hAnsi="TH SarabunPSK" w:cs="TH SarabunPSK"/>
                <w:b/>
                <w:bCs/>
                <w:color w:val="000000" w:themeColor="text1"/>
                <w:sz w:val="30"/>
                <w:szCs w:val="30"/>
                <w:cs/>
              </w:rPr>
            </w:pPr>
          </w:p>
        </w:tc>
      </w:tr>
    </w:tbl>
    <w:p w14:paraId="58E0CFAA" w14:textId="1354541A" w:rsidR="006F346B" w:rsidRDefault="006F346B" w:rsidP="006F346B">
      <w:pPr>
        <w:rPr>
          <w:rFonts w:ascii="TH SarabunPSK" w:hAnsi="TH SarabunPSK" w:cs="TH SarabunPSK"/>
          <w:b/>
          <w:bCs/>
          <w:color w:val="000000" w:themeColor="text1"/>
          <w:sz w:val="14"/>
          <w:szCs w:val="14"/>
          <w:u w:val="single"/>
        </w:rPr>
      </w:pPr>
    </w:p>
    <w:p w14:paraId="252B2BE9" w14:textId="0440418C" w:rsidR="00817969" w:rsidRDefault="00817969" w:rsidP="006F346B">
      <w:pPr>
        <w:rPr>
          <w:rFonts w:ascii="TH SarabunPSK" w:hAnsi="TH SarabunPSK" w:cs="TH SarabunPSK"/>
          <w:b/>
          <w:bCs/>
          <w:color w:val="000000" w:themeColor="text1"/>
          <w:sz w:val="14"/>
          <w:szCs w:val="14"/>
          <w:u w:val="single"/>
        </w:rPr>
      </w:pPr>
    </w:p>
    <w:p w14:paraId="301F384E" w14:textId="38BFD4C3" w:rsidR="00817969" w:rsidRDefault="00817969" w:rsidP="006F346B">
      <w:pPr>
        <w:rPr>
          <w:rFonts w:ascii="TH SarabunPSK" w:hAnsi="TH SarabunPSK" w:cs="TH SarabunPSK"/>
          <w:b/>
          <w:bCs/>
          <w:color w:val="000000" w:themeColor="text1"/>
          <w:sz w:val="14"/>
          <w:szCs w:val="14"/>
          <w:u w:val="single"/>
        </w:rPr>
      </w:pPr>
    </w:p>
    <w:p w14:paraId="3252212C" w14:textId="13CF50C8" w:rsidR="00817969" w:rsidRDefault="00817969" w:rsidP="006F346B">
      <w:pPr>
        <w:rPr>
          <w:rFonts w:ascii="TH SarabunPSK" w:hAnsi="TH SarabunPSK" w:cs="TH SarabunPSK"/>
          <w:b/>
          <w:bCs/>
          <w:color w:val="000000" w:themeColor="text1"/>
          <w:sz w:val="14"/>
          <w:szCs w:val="14"/>
          <w:u w:val="single"/>
        </w:rPr>
      </w:pPr>
    </w:p>
    <w:p w14:paraId="135ABA30" w14:textId="1AA57963" w:rsidR="00817969" w:rsidRDefault="00817969" w:rsidP="006F346B">
      <w:pPr>
        <w:rPr>
          <w:rFonts w:ascii="TH SarabunPSK" w:hAnsi="TH SarabunPSK" w:cs="TH SarabunPSK"/>
          <w:b/>
          <w:bCs/>
          <w:color w:val="000000" w:themeColor="text1"/>
          <w:sz w:val="14"/>
          <w:szCs w:val="14"/>
          <w:u w:val="single"/>
        </w:rPr>
      </w:pPr>
    </w:p>
    <w:p w14:paraId="592E9C69" w14:textId="6C3352FD" w:rsidR="00817969" w:rsidRDefault="00817969" w:rsidP="006F346B">
      <w:pPr>
        <w:rPr>
          <w:rFonts w:ascii="TH SarabunPSK" w:hAnsi="TH SarabunPSK" w:cs="TH SarabunPSK"/>
          <w:b/>
          <w:bCs/>
          <w:color w:val="000000" w:themeColor="text1"/>
          <w:sz w:val="14"/>
          <w:szCs w:val="14"/>
          <w:u w:val="single"/>
        </w:rPr>
      </w:pPr>
    </w:p>
    <w:p w14:paraId="0803B4DE" w14:textId="113E4CFE" w:rsidR="00817969" w:rsidRDefault="00817969" w:rsidP="006F346B">
      <w:pPr>
        <w:rPr>
          <w:rFonts w:ascii="TH SarabunPSK" w:hAnsi="TH SarabunPSK" w:cs="TH SarabunPSK"/>
          <w:b/>
          <w:bCs/>
          <w:color w:val="000000" w:themeColor="text1"/>
          <w:sz w:val="14"/>
          <w:szCs w:val="14"/>
          <w:u w:val="single"/>
        </w:rPr>
      </w:pPr>
    </w:p>
    <w:p w14:paraId="1E1C636C" w14:textId="421EF416" w:rsidR="00817969" w:rsidRDefault="00817969" w:rsidP="006F346B">
      <w:pPr>
        <w:rPr>
          <w:rFonts w:ascii="TH SarabunPSK" w:hAnsi="TH SarabunPSK" w:cs="TH SarabunPSK"/>
          <w:b/>
          <w:bCs/>
          <w:color w:val="000000" w:themeColor="text1"/>
          <w:sz w:val="14"/>
          <w:szCs w:val="14"/>
          <w:u w:val="single"/>
        </w:rPr>
      </w:pPr>
    </w:p>
    <w:p w14:paraId="3886BF44" w14:textId="2464744A" w:rsidR="00817969" w:rsidRDefault="00817969" w:rsidP="006F346B">
      <w:pPr>
        <w:rPr>
          <w:rFonts w:ascii="TH SarabunPSK" w:hAnsi="TH SarabunPSK" w:cs="TH SarabunPSK"/>
          <w:b/>
          <w:bCs/>
          <w:color w:val="000000" w:themeColor="text1"/>
          <w:sz w:val="14"/>
          <w:szCs w:val="14"/>
          <w:u w:val="single"/>
        </w:rPr>
      </w:pPr>
    </w:p>
    <w:p w14:paraId="3CCDF387" w14:textId="4404682C" w:rsidR="00817969" w:rsidRDefault="00817969" w:rsidP="006F346B">
      <w:pPr>
        <w:rPr>
          <w:rFonts w:ascii="TH SarabunPSK" w:hAnsi="TH SarabunPSK" w:cs="TH SarabunPSK"/>
          <w:b/>
          <w:bCs/>
          <w:color w:val="000000" w:themeColor="text1"/>
          <w:sz w:val="14"/>
          <w:szCs w:val="14"/>
          <w:u w:val="single"/>
        </w:rPr>
      </w:pPr>
    </w:p>
    <w:p w14:paraId="781D2990" w14:textId="11D06164" w:rsidR="00817969" w:rsidRDefault="00817969" w:rsidP="006F346B">
      <w:pPr>
        <w:rPr>
          <w:rFonts w:ascii="TH SarabunPSK" w:hAnsi="TH SarabunPSK" w:cs="TH SarabunPSK"/>
          <w:b/>
          <w:bCs/>
          <w:color w:val="000000" w:themeColor="text1"/>
          <w:sz w:val="14"/>
          <w:szCs w:val="14"/>
          <w:u w:val="single"/>
        </w:rPr>
      </w:pPr>
    </w:p>
    <w:p w14:paraId="0234F859" w14:textId="45281897" w:rsidR="00817969" w:rsidRDefault="00817969" w:rsidP="006F346B">
      <w:pPr>
        <w:rPr>
          <w:rFonts w:ascii="TH SarabunPSK" w:hAnsi="TH SarabunPSK" w:cs="TH SarabunPSK"/>
          <w:b/>
          <w:bCs/>
          <w:color w:val="000000" w:themeColor="text1"/>
          <w:sz w:val="14"/>
          <w:szCs w:val="14"/>
          <w:u w:val="single"/>
        </w:rPr>
      </w:pPr>
    </w:p>
    <w:p w14:paraId="2E4443C8" w14:textId="0BE921DB" w:rsidR="00817969" w:rsidRDefault="00817969" w:rsidP="006F346B">
      <w:pPr>
        <w:rPr>
          <w:rFonts w:ascii="TH SarabunPSK" w:hAnsi="TH SarabunPSK" w:cs="TH SarabunPSK"/>
          <w:b/>
          <w:bCs/>
          <w:color w:val="000000" w:themeColor="text1"/>
          <w:sz w:val="14"/>
          <w:szCs w:val="14"/>
          <w:u w:val="single"/>
        </w:rPr>
      </w:pPr>
    </w:p>
    <w:p w14:paraId="438B9236" w14:textId="413ADF90" w:rsidR="006F346B" w:rsidRPr="006F346B" w:rsidRDefault="006F346B" w:rsidP="00711345">
      <w:pPr>
        <w:shd w:val="clear" w:color="auto" w:fill="FF9999"/>
        <w:ind w:left="-426" w:right="-427"/>
        <w:jc w:val="center"/>
        <w:rPr>
          <w:rFonts w:ascii="TH SarabunPSK" w:hAnsi="TH SarabunPSK" w:cs="TH SarabunPSK"/>
          <w:b/>
          <w:bCs/>
          <w:color w:val="000000" w:themeColor="text1"/>
          <w:sz w:val="30"/>
          <w:szCs w:val="30"/>
          <w:u w:val="single"/>
        </w:rPr>
      </w:pPr>
      <w:r w:rsidRPr="006F346B">
        <w:rPr>
          <w:rFonts w:ascii="TH SarabunPSK" w:hAnsi="TH SarabunPSK" w:cs="TH SarabunPSK"/>
          <w:b/>
          <w:bCs/>
          <w:color w:val="000000" w:themeColor="text1"/>
          <w:sz w:val="30"/>
          <w:szCs w:val="30"/>
          <w:u w:val="single"/>
          <w:cs/>
        </w:rPr>
        <w:t xml:space="preserve">มาตรการ </w:t>
      </w:r>
      <w:r w:rsidRPr="006F346B">
        <w:rPr>
          <w:rFonts w:ascii="TH SarabunPSK" w:hAnsi="TH SarabunPSK" w:cs="TH SarabunPSK"/>
          <w:b/>
          <w:bCs/>
          <w:color w:val="000000" w:themeColor="text1"/>
          <w:sz w:val="30"/>
          <w:szCs w:val="30"/>
          <w:u w:val="single"/>
        </w:rPr>
        <w:t>OIT</w:t>
      </w:r>
      <w:r w:rsidRPr="006F346B">
        <w:rPr>
          <w:rFonts w:ascii="TH SarabunPSK" w:hAnsi="TH SarabunPSK" w:cs="TH SarabunPSK"/>
          <w:b/>
          <w:bCs/>
          <w:color w:val="000000" w:themeColor="text1"/>
          <w:sz w:val="30"/>
          <w:szCs w:val="30"/>
          <w:u w:val="single"/>
          <w:cs/>
        </w:rPr>
        <w:t xml:space="preserve"> เพื่อปิด </w:t>
      </w:r>
      <w:r w:rsidRPr="006F346B">
        <w:rPr>
          <w:rFonts w:ascii="TH SarabunPSK" w:hAnsi="TH SarabunPSK" w:cs="TH SarabunPSK"/>
          <w:b/>
          <w:bCs/>
          <w:color w:val="000000" w:themeColor="text1"/>
          <w:sz w:val="30"/>
          <w:szCs w:val="30"/>
          <w:u w:val="single"/>
        </w:rPr>
        <w:t>Gap IIT</w:t>
      </w:r>
    </w:p>
    <w:p w14:paraId="5C74F935" w14:textId="0A9F7DE5" w:rsidR="006F346B" w:rsidRDefault="006F346B" w:rsidP="00711345">
      <w:pPr>
        <w:shd w:val="clear" w:color="auto" w:fill="FF9999"/>
        <w:ind w:left="-426" w:right="-427"/>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w:t>
      </w:r>
      <w:r w:rsidRPr="006F346B">
        <w:rPr>
          <w:rFonts w:ascii="TH SarabunPSK" w:hAnsi="TH SarabunPSK" w:cs="TH SarabunPSK" w:hint="cs"/>
          <w:b/>
          <w:bCs/>
          <w:color w:val="000000" w:themeColor="text1"/>
          <w:sz w:val="30"/>
          <w:szCs w:val="30"/>
          <w:cs/>
        </w:rPr>
        <w:t xml:space="preserve">หน่วยงานเลือกดำเนินการจาก 5 ด้าน ให้สอดคล้องประเด็นที่วิเคราะห์ ทบทวน </w:t>
      </w:r>
      <w:r w:rsidRPr="006F346B">
        <w:rPr>
          <w:rFonts w:ascii="TH SarabunPSK" w:hAnsi="TH SarabunPSK" w:cs="TH SarabunPSK"/>
          <w:b/>
          <w:bCs/>
          <w:color w:val="000000" w:themeColor="text1"/>
          <w:sz w:val="30"/>
          <w:szCs w:val="30"/>
        </w:rPr>
        <w:t xml:space="preserve">Gap </w:t>
      </w:r>
      <w:r w:rsidRPr="006F346B">
        <w:rPr>
          <w:rFonts w:ascii="TH SarabunPSK" w:hAnsi="TH SarabunPSK" w:cs="TH SarabunPSK" w:hint="cs"/>
          <w:b/>
          <w:bCs/>
          <w:color w:val="000000" w:themeColor="text1"/>
          <w:sz w:val="30"/>
          <w:szCs w:val="30"/>
          <w:cs/>
        </w:rPr>
        <w:t>การดำเนินงาน</w:t>
      </w:r>
      <w:r w:rsidRPr="006F346B">
        <w:rPr>
          <w:rFonts w:ascii="TH SarabunPSK" w:hAnsi="TH SarabunPSK" w:cs="TH SarabunPSK"/>
          <w:b/>
          <w:bCs/>
          <w:color w:val="000000" w:themeColor="text1"/>
          <w:sz w:val="30"/>
          <w:szCs w:val="30"/>
        </w:rPr>
        <w:t>)</w:t>
      </w:r>
    </w:p>
    <w:p w14:paraId="23AD60DB" w14:textId="77777777" w:rsidR="00720124" w:rsidRPr="006F346B" w:rsidRDefault="00720124" w:rsidP="00720124">
      <w:pPr>
        <w:ind w:left="-426" w:right="-427"/>
        <w:jc w:val="center"/>
        <w:rPr>
          <w:rFonts w:ascii="TH SarabunPSK" w:hAnsi="TH SarabunPSK" w:cs="TH SarabunPSK"/>
          <w:b/>
          <w:bCs/>
          <w:color w:val="000000" w:themeColor="text1"/>
          <w:sz w:val="14"/>
          <w:szCs w:val="14"/>
        </w:rPr>
      </w:pPr>
    </w:p>
    <w:tbl>
      <w:tblPr>
        <w:tblStyle w:val="111"/>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19"/>
        <w:gridCol w:w="1807"/>
        <w:gridCol w:w="6"/>
        <w:gridCol w:w="5097"/>
        <w:gridCol w:w="15"/>
        <w:gridCol w:w="2253"/>
        <w:gridCol w:w="6"/>
      </w:tblGrid>
      <w:tr w:rsidR="006F346B" w:rsidRPr="006F346B" w14:paraId="445DF404" w14:textId="77777777" w:rsidTr="000C0808">
        <w:trPr>
          <w:gridAfter w:val="1"/>
          <w:wAfter w:w="6" w:type="dxa"/>
          <w:trHeight w:val="544"/>
          <w:jc w:val="center"/>
        </w:trPr>
        <w:tc>
          <w:tcPr>
            <w:tcW w:w="10201" w:type="dxa"/>
            <w:gridSpan w:val="7"/>
            <w:shd w:val="clear" w:color="auto" w:fill="F7CAAC"/>
            <w:vAlign w:val="center"/>
          </w:tcPr>
          <w:p w14:paraId="0E894D0F" w14:textId="08DFA952"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2.</w:t>
            </w:r>
            <w:r w:rsidRPr="006F346B">
              <w:rPr>
                <w:rFonts w:ascii="TH SarabunPSK" w:hAnsi="TH SarabunPSK" w:cs="TH SarabunPSK"/>
                <w:b/>
                <w:bCs/>
                <w:color w:val="000000" w:themeColor="text1"/>
                <w:sz w:val="30"/>
                <w:szCs w:val="30"/>
                <w:cs/>
              </w:rPr>
              <w:t xml:space="preserve"> การปฏิบัติหน้าที่</w:t>
            </w:r>
            <w:r w:rsidR="00313C6C">
              <w:rPr>
                <w:rFonts w:ascii="TH SarabunPSK" w:hAnsi="TH SarabunPSK" w:cs="TH SarabunPSK" w:hint="cs"/>
                <w:b/>
                <w:bCs/>
                <w:color w:val="000000" w:themeColor="text1"/>
                <w:sz w:val="30"/>
                <w:szCs w:val="30"/>
                <w:cs/>
              </w:rPr>
              <w:t xml:space="preserve"> </w:t>
            </w:r>
            <w:r w:rsidR="00313C6C" w:rsidRPr="00B2111B">
              <w:rPr>
                <w:rFonts w:ascii="TH SarabunPSK" w:hAnsi="TH SarabunPSK" w:cs="TH SarabunPSK"/>
                <w:b/>
                <w:bCs/>
                <w:color w:val="000000" w:themeColor="text1"/>
                <w:sz w:val="30"/>
                <w:szCs w:val="30"/>
              </w:rPr>
              <w:t>(Service)</w:t>
            </w:r>
          </w:p>
        </w:tc>
      </w:tr>
      <w:tr w:rsidR="006F346B" w:rsidRPr="006F346B" w14:paraId="34CBA550" w14:textId="77777777" w:rsidTr="000C0808">
        <w:trPr>
          <w:gridAfter w:val="1"/>
          <w:wAfter w:w="6" w:type="dxa"/>
          <w:jc w:val="center"/>
        </w:trPr>
        <w:tc>
          <w:tcPr>
            <w:tcW w:w="704" w:type="dxa"/>
            <w:shd w:val="clear" w:color="auto" w:fill="D0CECE"/>
          </w:tcPr>
          <w:p w14:paraId="636726CD" w14:textId="77777777" w:rsidR="006F346B" w:rsidRPr="006F346B" w:rsidRDefault="006F346B" w:rsidP="000E4378">
            <w:pPr>
              <w:spacing w:line="360" w:lineRule="exact"/>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2126" w:type="dxa"/>
            <w:gridSpan w:val="2"/>
            <w:shd w:val="clear" w:color="auto" w:fill="D0CECE"/>
          </w:tcPr>
          <w:p w14:paraId="07486F27" w14:textId="77777777" w:rsidR="006F346B" w:rsidRPr="006F346B" w:rsidRDefault="006F346B" w:rsidP="000E4378">
            <w:pPr>
              <w:spacing w:line="360" w:lineRule="exact"/>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103" w:type="dxa"/>
            <w:gridSpan w:val="2"/>
            <w:shd w:val="clear" w:color="auto" w:fill="D0CECE"/>
          </w:tcPr>
          <w:p w14:paraId="00DCD522" w14:textId="77777777" w:rsidR="006F346B" w:rsidRPr="006F346B" w:rsidRDefault="006F346B" w:rsidP="000E4378">
            <w:pPr>
              <w:spacing w:line="360" w:lineRule="exact"/>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268" w:type="dxa"/>
            <w:gridSpan w:val="2"/>
            <w:shd w:val="clear" w:color="auto" w:fill="D0CECE"/>
          </w:tcPr>
          <w:p w14:paraId="32E9220A" w14:textId="77777777" w:rsidR="006F346B" w:rsidRPr="006F346B" w:rsidRDefault="006F346B" w:rsidP="000E4378">
            <w:pPr>
              <w:spacing w:line="360" w:lineRule="exact"/>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6F346B" w14:paraId="0A64B014" w14:textId="77777777" w:rsidTr="000C0808">
        <w:trPr>
          <w:gridAfter w:val="1"/>
          <w:wAfter w:w="6" w:type="dxa"/>
          <w:jc w:val="center"/>
        </w:trPr>
        <w:tc>
          <w:tcPr>
            <w:tcW w:w="704" w:type="dxa"/>
            <w:shd w:val="clear" w:color="auto" w:fill="auto"/>
          </w:tcPr>
          <w:p w14:paraId="0391BE94" w14:textId="076F662A" w:rsidR="006F346B" w:rsidRPr="006F346B" w:rsidRDefault="006F346B" w:rsidP="000E4378">
            <w:pPr>
              <w:spacing w:line="36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1</w:t>
            </w:r>
          </w:p>
        </w:tc>
        <w:tc>
          <w:tcPr>
            <w:tcW w:w="2126" w:type="dxa"/>
            <w:gridSpan w:val="2"/>
            <w:shd w:val="clear" w:color="auto" w:fill="auto"/>
          </w:tcPr>
          <w:p w14:paraId="0948DAB2" w14:textId="6C2BB563" w:rsidR="006F346B" w:rsidRPr="006F346B" w:rsidRDefault="006F346B" w:rsidP="000E4378">
            <w:pPr>
              <w:spacing w:line="36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คู่มือหรือมาตรฐาน</w:t>
            </w:r>
            <w:r w:rsidR="00817969">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การปฏิบัติงาน</w:t>
            </w:r>
          </w:p>
        </w:tc>
        <w:tc>
          <w:tcPr>
            <w:tcW w:w="5103" w:type="dxa"/>
            <w:gridSpan w:val="2"/>
          </w:tcPr>
          <w:p w14:paraId="4AFA8CDB" w14:textId="35008F00" w:rsidR="006F346B" w:rsidRPr="006F346B" w:rsidRDefault="00A05891" w:rsidP="00A05891">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6F346B" w:rsidRPr="006F346B">
              <w:rPr>
                <w:rFonts w:ascii="TH SarabunPSK" w:hAnsi="TH SarabunPSK" w:cs="TH SarabunPSK"/>
                <w:color w:val="000000" w:themeColor="text1"/>
                <w:spacing w:val="-8"/>
                <w:sz w:val="30"/>
                <w:szCs w:val="30"/>
                <w:cs/>
              </w:rPr>
              <w:t>แสดงคู่มือ/แนวทางการปฏิบัติงานที่เจ้าหน้าที่ของหน่วยงาน</w:t>
            </w:r>
            <w:r w:rsidR="00817969">
              <w:rPr>
                <w:rFonts w:ascii="TH SarabunPSK" w:hAnsi="TH SarabunPSK" w:cs="TH SarabunPSK" w:hint="cs"/>
                <w:color w:val="000000" w:themeColor="text1"/>
                <w:spacing w:val="-8"/>
                <w:sz w:val="30"/>
                <w:szCs w:val="30"/>
                <w:cs/>
              </w:rPr>
              <w:t xml:space="preserve">    </w:t>
            </w:r>
            <w:r w:rsidR="006F346B" w:rsidRPr="006F346B">
              <w:rPr>
                <w:rFonts w:ascii="TH SarabunPSK" w:hAnsi="TH SarabunPSK" w:cs="TH SarabunPSK"/>
                <w:color w:val="000000" w:themeColor="text1"/>
                <w:sz w:val="30"/>
                <w:szCs w:val="30"/>
                <w:cs/>
              </w:rPr>
              <w:t>ใช้ยึดถือปฏิบัติให้เป็นมาตรฐานเดียวกัน</w:t>
            </w:r>
          </w:p>
          <w:p w14:paraId="2BFEB334" w14:textId="77777777" w:rsidR="006F346B" w:rsidRDefault="00A05891" w:rsidP="00A05891">
            <w:pPr>
              <w:spacing w:line="360" w:lineRule="exact"/>
              <w:jc w:val="thaiDistribute"/>
              <w:rPr>
                <w:rFonts w:ascii="TH SarabunPSK" w:hAnsi="TH SarabunPSK" w:cs="TH SarabunPSK"/>
                <w:color w:val="000000" w:themeColor="text1"/>
                <w:sz w:val="30"/>
                <w:szCs w:val="30"/>
              </w:rPr>
            </w:pPr>
            <w:r w:rsidRPr="00817969">
              <w:rPr>
                <w:rFonts w:ascii="TH SarabunPSK" w:hAnsi="TH SarabunPSK" w:cs="TH SarabunPSK"/>
                <w:color w:val="000000" w:themeColor="text1"/>
                <w:spacing w:val="-4"/>
                <w:sz w:val="30"/>
                <w:szCs w:val="30"/>
                <w:cs/>
              </w:rPr>
              <w:t xml:space="preserve">๐ </w:t>
            </w:r>
            <w:r w:rsidR="006F346B" w:rsidRPr="00817969">
              <w:rPr>
                <w:rFonts w:ascii="TH SarabunPSK" w:hAnsi="TH SarabunPSK" w:cs="TH SarabunPSK"/>
                <w:color w:val="000000" w:themeColor="text1"/>
                <w:spacing w:val="-4"/>
                <w:sz w:val="30"/>
                <w:szCs w:val="30"/>
                <w:cs/>
              </w:rPr>
              <w:t xml:space="preserve">มีข้อมูลรายละเอียดของการปฏิบัติงาน </w:t>
            </w:r>
            <w:r w:rsidR="00817969" w:rsidRPr="00817969">
              <w:rPr>
                <w:rFonts w:ascii="TH SarabunPSK" w:hAnsi="TH SarabunPSK" w:cs="TH SarabunPSK" w:hint="cs"/>
                <w:color w:val="FF0000"/>
                <w:spacing w:val="-4"/>
                <w:sz w:val="30"/>
                <w:szCs w:val="30"/>
                <w:u w:val="single"/>
                <w:cs/>
              </w:rPr>
              <w:t>อย่างน้อยประกอบด้วย</w:t>
            </w:r>
            <w:r w:rsidR="006F346B" w:rsidRPr="00817969">
              <w:rPr>
                <w:rFonts w:ascii="TH SarabunPSK" w:hAnsi="TH SarabunPSK" w:cs="TH SarabunPSK"/>
                <w:color w:val="FF0000"/>
                <w:sz w:val="30"/>
                <w:szCs w:val="30"/>
                <w:cs/>
              </w:rPr>
              <w:t xml:space="preserve"> </w:t>
            </w:r>
            <w:r w:rsidR="006F346B" w:rsidRPr="00817969">
              <w:rPr>
                <w:rFonts w:ascii="TH SarabunPSK" w:hAnsi="TH SarabunPSK" w:cs="TH SarabunPSK"/>
                <w:color w:val="000000" w:themeColor="text1"/>
                <w:spacing w:val="-12"/>
                <w:sz w:val="30"/>
                <w:szCs w:val="30"/>
                <w:cs/>
              </w:rPr>
              <w:t>เป็นคู่มือปฏิบัติภารกิจใด สำหรับเจ้าหน้าที่หรือพนักงานตำแหน่งใด</w:t>
            </w:r>
            <w:r w:rsidR="006F346B" w:rsidRPr="006F346B">
              <w:rPr>
                <w:rFonts w:ascii="TH SarabunPSK" w:hAnsi="TH SarabunPSK" w:cs="TH SarabunPSK"/>
                <w:color w:val="000000" w:themeColor="text1"/>
                <w:sz w:val="30"/>
                <w:szCs w:val="30"/>
                <w:cs/>
              </w:rPr>
              <w:t xml:space="preserve"> </w:t>
            </w:r>
            <w:r w:rsidR="00817969">
              <w:rPr>
                <w:rFonts w:ascii="TH SarabunPSK" w:hAnsi="TH SarabunPSK" w:cs="TH SarabunPSK" w:hint="cs"/>
                <w:color w:val="000000" w:themeColor="text1"/>
                <w:sz w:val="30"/>
                <w:szCs w:val="30"/>
                <w:cs/>
              </w:rPr>
              <w:t>และ</w:t>
            </w:r>
            <w:r w:rsidR="006F346B" w:rsidRPr="006F346B">
              <w:rPr>
                <w:rFonts w:ascii="TH SarabunPSK" w:hAnsi="TH SarabunPSK" w:cs="TH SarabunPSK"/>
                <w:color w:val="000000" w:themeColor="text1"/>
                <w:sz w:val="30"/>
                <w:szCs w:val="30"/>
                <w:cs/>
              </w:rPr>
              <w:t>กำหนดวิธีการขั้นตอนการปฏิบัติอย่างไร</w:t>
            </w:r>
          </w:p>
          <w:p w14:paraId="08FA99DF" w14:textId="2F52625F" w:rsidR="00817969" w:rsidRPr="006F346B" w:rsidRDefault="00817969" w:rsidP="00A05891">
            <w:pPr>
              <w:spacing w:line="360" w:lineRule="exact"/>
              <w:jc w:val="thaiDistribute"/>
              <w:rPr>
                <w:rFonts w:ascii="TH SarabunPSK" w:hAnsi="TH SarabunPSK" w:cs="TH SarabunPSK"/>
                <w:color w:val="000000" w:themeColor="text1"/>
                <w:sz w:val="30"/>
                <w:szCs w:val="30"/>
                <w:u w:val="single"/>
                <w:cs/>
              </w:rPr>
            </w:pPr>
            <w:r w:rsidRPr="00817969">
              <w:rPr>
                <w:rFonts w:ascii="TH SarabunPSK" w:hAnsi="TH SarabunPSK" w:cs="TH SarabunPSK"/>
                <w:color w:val="000000" w:themeColor="text1"/>
                <w:spacing w:val="-4"/>
                <w:sz w:val="30"/>
                <w:szCs w:val="30"/>
                <w:cs/>
              </w:rPr>
              <w:t>๐</w:t>
            </w:r>
            <w:r>
              <w:rPr>
                <w:rFonts w:ascii="TH SarabunPSK" w:hAnsi="TH SarabunPSK" w:cs="TH SarabunPSK" w:hint="cs"/>
                <w:color w:val="000000" w:themeColor="text1"/>
                <w:spacing w:val="-4"/>
                <w:sz w:val="30"/>
                <w:szCs w:val="30"/>
                <w:cs/>
              </w:rPr>
              <w:t xml:space="preserve"> จะต้องมีอย่างน้อย 1 คู่มือ</w:t>
            </w:r>
          </w:p>
        </w:tc>
        <w:tc>
          <w:tcPr>
            <w:tcW w:w="2268" w:type="dxa"/>
            <w:gridSpan w:val="2"/>
          </w:tcPr>
          <w:p w14:paraId="10EDB5D0" w14:textId="77777777" w:rsidR="006F346B" w:rsidRPr="006F346B" w:rsidRDefault="006F346B" w:rsidP="000E4378">
            <w:pPr>
              <w:numPr>
                <w:ilvl w:val="0"/>
                <w:numId w:val="3"/>
              </w:numPr>
              <w:spacing w:line="360" w:lineRule="exact"/>
              <w:rPr>
                <w:rFonts w:ascii="TH SarabunPSK" w:hAnsi="TH SarabunPSK" w:cs="TH SarabunPSK"/>
                <w:b/>
                <w:bCs/>
                <w:color w:val="000000" w:themeColor="text1"/>
                <w:sz w:val="30"/>
                <w:szCs w:val="30"/>
                <w:cs/>
              </w:rPr>
            </w:pPr>
          </w:p>
        </w:tc>
      </w:tr>
      <w:tr w:rsidR="006F346B" w:rsidRPr="006F346B" w14:paraId="72396A46" w14:textId="77777777" w:rsidTr="000C0808">
        <w:trPr>
          <w:gridAfter w:val="1"/>
          <w:wAfter w:w="6" w:type="dxa"/>
          <w:jc w:val="center"/>
        </w:trPr>
        <w:tc>
          <w:tcPr>
            <w:tcW w:w="704" w:type="dxa"/>
            <w:shd w:val="clear" w:color="auto" w:fill="auto"/>
          </w:tcPr>
          <w:p w14:paraId="53C395A1" w14:textId="57AF15A6" w:rsidR="006F346B" w:rsidRPr="006F346B" w:rsidRDefault="006F346B" w:rsidP="000E4378">
            <w:pPr>
              <w:spacing w:line="36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2</w:t>
            </w:r>
          </w:p>
        </w:tc>
        <w:tc>
          <w:tcPr>
            <w:tcW w:w="2126" w:type="dxa"/>
            <w:gridSpan w:val="2"/>
            <w:shd w:val="clear" w:color="auto" w:fill="auto"/>
          </w:tcPr>
          <w:p w14:paraId="11501B55" w14:textId="0238F7DB" w:rsidR="006F346B" w:rsidRPr="006F346B" w:rsidRDefault="006F346B" w:rsidP="000E4378">
            <w:pPr>
              <w:spacing w:line="360" w:lineRule="exact"/>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คู่มือหรือมาตรฐาน</w:t>
            </w:r>
            <w:r w:rsidR="00817969">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การให้บริการ</w:t>
            </w:r>
          </w:p>
        </w:tc>
        <w:tc>
          <w:tcPr>
            <w:tcW w:w="5103" w:type="dxa"/>
            <w:gridSpan w:val="2"/>
          </w:tcPr>
          <w:p w14:paraId="49353730" w14:textId="00F1578C" w:rsidR="006F346B" w:rsidRPr="006F346B" w:rsidRDefault="00A05891" w:rsidP="00A05891">
            <w:pPr>
              <w:spacing w:line="360" w:lineRule="exact"/>
              <w:jc w:val="thaiDistribute"/>
              <w:rPr>
                <w:rFonts w:ascii="TH SarabunPSK" w:hAnsi="TH SarabunPSK" w:cs="TH SarabunPSK"/>
                <w:color w:val="000000" w:themeColor="text1"/>
                <w:sz w:val="30"/>
                <w:szCs w:val="30"/>
              </w:rPr>
            </w:pPr>
            <w:r w:rsidRPr="00F278E6">
              <w:rPr>
                <w:rFonts w:ascii="TH SarabunPSK" w:hAnsi="TH SarabunPSK" w:cs="TH SarabunPSK"/>
                <w:color w:val="000000" w:themeColor="text1"/>
                <w:spacing w:val="-12"/>
                <w:sz w:val="30"/>
                <w:szCs w:val="30"/>
                <w:cs/>
              </w:rPr>
              <w:t xml:space="preserve">๐ </w:t>
            </w:r>
            <w:r w:rsidR="006F346B" w:rsidRPr="00F278E6">
              <w:rPr>
                <w:rFonts w:ascii="TH SarabunPSK" w:hAnsi="TH SarabunPSK" w:cs="TH SarabunPSK"/>
                <w:color w:val="000000" w:themeColor="text1"/>
                <w:spacing w:val="-12"/>
                <w:sz w:val="30"/>
                <w:szCs w:val="30"/>
                <w:cs/>
              </w:rPr>
              <w:t>แสดงค</w:t>
            </w:r>
            <w:r w:rsidR="00CD5CDE">
              <w:rPr>
                <w:rFonts w:ascii="TH SarabunPSK" w:hAnsi="TH SarabunPSK" w:cs="TH SarabunPSK" w:hint="cs"/>
                <w:color w:val="000000" w:themeColor="text1"/>
                <w:spacing w:val="-12"/>
                <w:sz w:val="30"/>
                <w:szCs w:val="30"/>
                <w:cs/>
              </w:rPr>
              <w:t>ู่</w:t>
            </w:r>
            <w:r w:rsidR="006F346B" w:rsidRPr="00F278E6">
              <w:rPr>
                <w:rFonts w:ascii="TH SarabunPSK" w:hAnsi="TH SarabunPSK" w:cs="TH SarabunPSK"/>
                <w:color w:val="000000" w:themeColor="text1"/>
                <w:spacing w:val="-12"/>
                <w:sz w:val="30"/>
                <w:szCs w:val="30"/>
                <w:cs/>
              </w:rPr>
              <w:t>มือ</w:t>
            </w:r>
            <w:r w:rsidR="00CD5CDE">
              <w:rPr>
                <w:rFonts w:ascii="TH SarabunPSK" w:hAnsi="TH SarabunPSK" w:cs="TH SarabunPSK" w:hint="cs"/>
                <w:color w:val="000000" w:themeColor="text1"/>
                <w:spacing w:val="-12"/>
                <w:sz w:val="30"/>
                <w:szCs w:val="30"/>
                <w:cs/>
              </w:rPr>
              <w:t>การให้บริการหรือคู่มือ</w:t>
            </w:r>
            <w:r w:rsidR="006F346B" w:rsidRPr="00F278E6">
              <w:rPr>
                <w:rFonts w:ascii="TH SarabunPSK" w:hAnsi="TH SarabunPSK" w:cs="TH SarabunPSK"/>
                <w:color w:val="000000" w:themeColor="text1"/>
                <w:spacing w:val="-12"/>
                <w:sz w:val="30"/>
                <w:szCs w:val="30"/>
                <w:cs/>
              </w:rPr>
              <w:t>แนวทางการปฏิบัติที่ผู้รับบริการ/ผู้มาติดต่อกับ</w:t>
            </w:r>
            <w:r w:rsidR="006F346B" w:rsidRPr="00F278E6">
              <w:rPr>
                <w:rFonts w:ascii="TH SarabunPSK" w:hAnsi="TH SarabunPSK" w:cs="TH SarabunPSK"/>
                <w:color w:val="000000" w:themeColor="text1"/>
                <w:spacing w:val="-8"/>
                <w:sz w:val="30"/>
                <w:szCs w:val="30"/>
                <w:cs/>
              </w:rPr>
              <w:t>หน่วยงานใช้เป็นข้อมูลในการขอรับบริการหรือติดต่อกับหน่วยงาน</w:t>
            </w:r>
          </w:p>
          <w:p w14:paraId="60734CC9" w14:textId="77777777" w:rsidR="006F346B" w:rsidRDefault="00A05891" w:rsidP="00A05891">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6F346B" w:rsidRPr="006F346B">
              <w:rPr>
                <w:rFonts w:ascii="TH SarabunPSK" w:hAnsi="TH SarabunPSK" w:cs="TH SarabunPSK"/>
                <w:color w:val="000000" w:themeColor="text1"/>
                <w:sz w:val="30"/>
                <w:szCs w:val="30"/>
                <w:cs/>
              </w:rPr>
              <w:t xml:space="preserve">มีข้อมูลรายละเอียดของการปฏิบัติ </w:t>
            </w:r>
            <w:r w:rsidR="00CD5CDE" w:rsidRPr="000B37FF">
              <w:rPr>
                <w:rFonts w:ascii="TH SarabunPSK" w:hAnsi="TH SarabunPSK" w:cs="TH SarabunPSK" w:hint="cs"/>
                <w:color w:val="FF0000"/>
                <w:sz w:val="30"/>
                <w:szCs w:val="30"/>
                <w:u w:val="single"/>
                <w:cs/>
              </w:rPr>
              <w:t>อย่างน้อยประกอบด้วย</w:t>
            </w:r>
            <w:r w:rsidR="006F346B" w:rsidRPr="000B37FF">
              <w:rPr>
                <w:rFonts w:ascii="TH SarabunPSK" w:hAnsi="TH SarabunPSK" w:cs="TH SarabunPSK"/>
                <w:color w:val="FF0000"/>
                <w:sz w:val="30"/>
                <w:szCs w:val="30"/>
                <w:cs/>
              </w:rPr>
              <w:t xml:space="preserve"> </w:t>
            </w:r>
            <w:r w:rsidR="00CD5CDE" w:rsidRPr="00CD5CDE">
              <w:rPr>
                <w:rFonts w:ascii="TH SarabunPSK" w:hAnsi="TH SarabunPSK" w:cs="TH SarabunPSK" w:hint="cs"/>
                <w:color w:val="000000" w:themeColor="text1"/>
                <w:spacing w:val="-8"/>
                <w:sz w:val="30"/>
                <w:szCs w:val="30"/>
                <w:cs/>
              </w:rPr>
              <w:t>เป็น</w:t>
            </w:r>
            <w:r w:rsidR="006F346B" w:rsidRPr="00CD5CDE">
              <w:rPr>
                <w:rFonts w:ascii="TH SarabunPSK" w:hAnsi="TH SarabunPSK" w:cs="TH SarabunPSK"/>
                <w:color w:val="000000" w:themeColor="text1"/>
                <w:spacing w:val="-8"/>
                <w:sz w:val="30"/>
                <w:szCs w:val="30"/>
                <w:cs/>
              </w:rPr>
              <w:t xml:space="preserve">บริการหรือภารกิจใด </w:t>
            </w:r>
            <w:r w:rsidR="00CD5CDE" w:rsidRPr="00CD5CDE">
              <w:rPr>
                <w:rFonts w:ascii="TH SarabunPSK" w:hAnsi="TH SarabunPSK" w:cs="TH SarabunPSK" w:hint="cs"/>
                <w:color w:val="000000" w:themeColor="text1"/>
                <w:spacing w:val="-8"/>
                <w:sz w:val="30"/>
                <w:szCs w:val="30"/>
                <w:cs/>
              </w:rPr>
              <w:t>และ</w:t>
            </w:r>
            <w:r w:rsidR="006F346B" w:rsidRPr="00CD5CDE">
              <w:rPr>
                <w:rFonts w:ascii="TH SarabunPSK" w:hAnsi="TH SarabunPSK" w:cs="TH SarabunPSK"/>
                <w:color w:val="000000" w:themeColor="text1"/>
                <w:spacing w:val="-8"/>
                <w:sz w:val="30"/>
                <w:szCs w:val="30"/>
                <w:cs/>
              </w:rPr>
              <w:t>กำหนดวิธีการขั้นตอนการให้บริการ</w:t>
            </w:r>
            <w:r w:rsidR="006F346B" w:rsidRPr="006F346B">
              <w:rPr>
                <w:rFonts w:ascii="TH SarabunPSK" w:hAnsi="TH SarabunPSK" w:cs="TH SarabunPSK"/>
                <w:color w:val="000000" w:themeColor="text1"/>
                <w:sz w:val="30"/>
                <w:szCs w:val="30"/>
                <w:cs/>
              </w:rPr>
              <w:t>หรือการติดต่ออย่างไร เป็นต้น</w:t>
            </w:r>
          </w:p>
          <w:p w14:paraId="199305D4" w14:textId="258B76BC" w:rsidR="00CD5CDE" w:rsidRPr="006F346B" w:rsidRDefault="00CD5CDE" w:rsidP="00A05891">
            <w:pPr>
              <w:spacing w:line="360" w:lineRule="exact"/>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๐</w:t>
            </w:r>
            <w:r>
              <w:rPr>
                <w:rFonts w:ascii="TH SarabunPSK" w:hAnsi="TH SarabunPSK" w:cs="TH SarabunPSK" w:hint="cs"/>
                <w:color w:val="000000" w:themeColor="text1"/>
                <w:sz w:val="30"/>
                <w:szCs w:val="30"/>
                <w:cs/>
              </w:rPr>
              <w:t xml:space="preserve"> หน่วยงานจะต้องเปิดเผยอย่างน้อย 1 คู่มือ</w:t>
            </w:r>
          </w:p>
        </w:tc>
        <w:tc>
          <w:tcPr>
            <w:tcW w:w="2268" w:type="dxa"/>
            <w:gridSpan w:val="2"/>
          </w:tcPr>
          <w:p w14:paraId="3853643E" w14:textId="77777777" w:rsidR="006F346B" w:rsidRPr="006F346B" w:rsidRDefault="006F346B" w:rsidP="000E4378">
            <w:pPr>
              <w:numPr>
                <w:ilvl w:val="0"/>
                <w:numId w:val="3"/>
              </w:numPr>
              <w:spacing w:line="360" w:lineRule="exact"/>
              <w:rPr>
                <w:rFonts w:ascii="TH SarabunPSK" w:hAnsi="TH SarabunPSK" w:cs="TH SarabunPSK"/>
                <w:b/>
                <w:bCs/>
                <w:color w:val="000000" w:themeColor="text1"/>
                <w:sz w:val="30"/>
                <w:szCs w:val="30"/>
                <w:cs/>
              </w:rPr>
            </w:pPr>
          </w:p>
        </w:tc>
      </w:tr>
      <w:tr w:rsidR="006F346B" w:rsidRPr="006F346B" w14:paraId="18AA2D1A" w14:textId="77777777" w:rsidTr="000C0808">
        <w:trPr>
          <w:gridAfter w:val="1"/>
          <w:wAfter w:w="6" w:type="dxa"/>
          <w:trHeight w:val="711"/>
          <w:jc w:val="center"/>
        </w:trPr>
        <w:tc>
          <w:tcPr>
            <w:tcW w:w="704" w:type="dxa"/>
            <w:shd w:val="clear" w:color="auto" w:fill="auto"/>
          </w:tcPr>
          <w:p w14:paraId="1FAEF1C6" w14:textId="72DE6A93" w:rsidR="006F346B" w:rsidRPr="006F346B" w:rsidRDefault="006F346B" w:rsidP="000E4378">
            <w:pPr>
              <w:spacing w:line="36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3</w:t>
            </w:r>
          </w:p>
        </w:tc>
        <w:tc>
          <w:tcPr>
            <w:tcW w:w="2126" w:type="dxa"/>
            <w:gridSpan w:val="2"/>
            <w:shd w:val="clear" w:color="auto" w:fill="auto"/>
          </w:tcPr>
          <w:p w14:paraId="157DF39A" w14:textId="77777777" w:rsidR="006F346B" w:rsidRPr="006F346B" w:rsidRDefault="006F346B" w:rsidP="000E4378">
            <w:pPr>
              <w:spacing w:line="360" w:lineRule="exact"/>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ข้อมูลเชิงสถิติการให้บริการ</w:t>
            </w:r>
          </w:p>
        </w:tc>
        <w:tc>
          <w:tcPr>
            <w:tcW w:w="5103" w:type="dxa"/>
            <w:gridSpan w:val="2"/>
          </w:tcPr>
          <w:p w14:paraId="076D0791" w14:textId="77777777" w:rsidR="00CD5CDE" w:rsidRDefault="00A05891" w:rsidP="00A05891">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6F346B" w:rsidRPr="006F346B">
              <w:rPr>
                <w:rFonts w:ascii="TH SarabunPSK" w:hAnsi="TH SarabunPSK" w:cs="TH SarabunPSK"/>
                <w:color w:val="000000" w:themeColor="text1"/>
                <w:sz w:val="30"/>
                <w:szCs w:val="30"/>
                <w:cs/>
              </w:rPr>
              <w:t>แสดงข้อมูลสถิติการให้บริการ</w:t>
            </w:r>
            <w:r w:rsidR="00F278E6">
              <w:rPr>
                <w:rFonts w:ascii="TH SarabunPSK" w:hAnsi="TH SarabunPSK" w:cs="TH SarabunPSK" w:hint="cs"/>
                <w:color w:val="000000" w:themeColor="text1"/>
                <w:sz w:val="30"/>
                <w:szCs w:val="30"/>
                <w:cs/>
              </w:rPr>
              <w:t>ของหน่วยงาน</w:t>
            </w:r>
          </w:p>
          <w:p w14:paraId="1BF7170A" w14:textId="31858845" w:rsidR="006F346B" w:rsidRPr="006F346B" w:rsidRDefault="00CD5CDE" w:rsidP="00A05891">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F278E6">
              <w:rPr>
                <w:rFonts w:ascii="TH SarabunPSK" w:hAnsi="TH SarabunPSK" w:cs="TH SarabunPSK" w:hint="cs"/>
                <w:color w:val="000000" w:themeColor="text1"/>
                <w:sz w:val="30"/>
                <w:szCs w:val="30"/>
                <w:cs/>
              </w:rPr>
              <w:t>สามารถจัดทำข้อมูลเป็นแบบรายเดือน</w:t>
            </w:r>
            <w:r>
              <w:rPr>
                <w:rFonts w:ascii="TH SarabunPSK" w:hAnsi="TH SarabunPSK" w:cs="TH SarabunPSK" w:hint="cs"/>
                <w:color w:val="000000" w:themeColor="text1"/>
                <w:sz w:val="30"/>
                <w:szCs w:val="30"/>
                <w:cs/>
              </w:rPr>
              <w:t xml:space="preserve"> </w:t>
            </w:r>
            <w:r w:rsidR="00F278E6">
              <w:rPr>
                <w:rFonts w:ascii="TH SarabunPSK" w:hAnsi="TH SarabunPSK" w:cs="TH SarabunPSK" w:hint="cs"/>
                <w:color w:val="000000" w:themeColor="text1"/>
                <w:sz w:val="30"/>
                <w:szCs w:val="30"/>
                <w:cs/>
              </w:rPr>
              <w:t>หรือรายไตรมาส</w:t>
            </w:r>
            <w:r>
              <w:rPr>
                <w:rFonts w:ascii="TH SarabunPSK" w:hAnsi="TH SarabunPSK" w:cs="TH SarabunPSK" w:hint="cs"/>
                <w:color w:val="000000" w:themeColor="text1"/>
                <w:sz w:val="30"/>
                <w:szCs w:val="30"/>
                <w:cs/>
              </w:rPr>
              <w:t xml:space="preserve">    </w:t>
            </w:r>
            <w:r w:rsidR="00F278E6" w:rsidRPr="002769EB">
              <w:rPr>
                <w:rFonts w:ascii="TH SarabunPSK" w:hAnsi="TH SarabunPSK" w:cs="TH SarabunPSK" w:hint="cs"/>
                <w:color w:val="000000" w:themeColor="text1"/>
                <w:spacing w:val="-8"/>
                <w:sz w:val="30"/>
                <w:szCs w:val="30"/>
                <w:cs/>
              </w:rPr>
              <w:t xml:space="preserve">หรือราย 6 เดือน </w:t>
            </w:r>
            <w:r w:rsidR="006F346B" w:rsidRPr="002769EB">
              <w:rPr>
                <w:rFonts w:ascii="TH SarabunPSK" w:hAnsi="TH SarabunPSK" w:cs="TH SarabunPSK"/>
                <w:color w:val="000000" w:themeColor="text1"/>
                <w:spacing w:val="-8"/>
                <w:sz w:val="30"/>
                <w:szCs w:val="30"/>
                <w:cs/>
              </w:rPr>
              <w:t>ที่</w:t>
            </w:r>
            <w:r w:rsidRPr="002769EB">
              <w:rPr>
                <w:rFonts w:ascii="TH SarabunPSK" w:hAnsi="TH SarabunPSK" w:cs="TH SarabunPSK" w:hint="cs"/>
                <w:color w:val="000000" w:themeColor="text1"/>
                <w:spacing w:val="-8"/>
                <w:sz w:val="30"/>
                <w:szCs w:val="30"/>
                <w:cs/>
              </w:rPr>
              <w:t>มีข้อมูลครอบคลุมในระยะเวลา</w:t>
            </w:r>
            <w:r w:rsidR="006F346B" w:rsidRPr="002769EB">
              <w:rPr>
                <w:rFonts w:ascii="TH SarabunPSK" w:hAnsi="TH SarabunPSK" w:cs="TH SarabunPSK"/>
                <w:color w:val="000000" w:themeColor="text1"/>
                <w:spacing w:val="-8"/>
                <w:sz w:val="30"/>
                <w:szCs w:val="30"/>
                <w:cs/>
              </w:rPr>
              <w:t>ปี</w:t>
            </w:r>
            <w:r w:rsidR="002769EB" w:rsidRPr="002769EB">
              <w:rPr>
                <w:rFonts w:ascii="TH SarabunPSK" w:hAnsi="TH SarabunPSK" w:cs="TH SarabunPSK" w:hint="cs"/>
                <w:color w:val="000000" w:themeColor="text1"/>
                <w:spacing w:val="-8"/>
                <w:sz w:val="30"/>
                <w:szCs w:val="30"/>
                <w:cs/>
              </w:rPr>
              <w:t>งบประมาณ</w:t>
            </w:r>
            <w:r w:rsidR="006F346B" w:rsidRPr="002769EB">
              <w:rPr>
                <w:rFonts w:ascii="TH SarabunPSK" w:hAnsi="TH SarabunPSK" w:cs="TH SarabunPSK"/>
                <w:color w:val="000000" w:themeColor="text1"/>
                <w:spacing w:val="-8"/>
                <w:sz w:val="30"/>
                <w:szCs w:val="30"/>
                <w:cs/>
              </w:rPr>
              <w:t xml:space="preserve"> พ.ศ. </w:t>
            </w:r>
            <w:r w:rsidR="006F346B" w:rsidRPr="002769EB">
              <w:rPr>
                <w:rFonts w:ascii="TH SarabunPSK" w:hAnsi="TH SarabunPSK" w:cs="TH SarabunPSK"/>
                <w:color w:val="000000" w:themeColor="text1"/>
                <w:spacing w:val="-8"/>
                <w:sz w:val="30"/>
                <w:szCs w:val="30"/>
              </w:rPr>
              <w:t>256</w:t>
            </w:r>
            <w:r w:rsidR="00F278E6" w:rsidRPr="002769EB">
              <w:rPr>
                <w:rFonts w:ascii="TH SarabunPSK" w:hAnsi="TH SarabunPSK" w:cs="TH SarabunPSK"/>
                <w:color w:val="000000" w:themeColor="text1"/>
                <w:spacing w:val="-8"/>
                <w:sz w:val="30"/>
                <w:szCs w:val="30"/>
              </w:rPr>
              <w:t>6</w:t>
            </w:r>
          </w:p>
        </w:tc>
        <w:tc>
          <w:tcPr>
            <w:tcW w:w="2268" w:type="dxa"/>
            <w:gridSpan w:val="2"/>
          </w:tcPr>
          <w:p w14:paraId="713BA808" w14:textId="77777777" w:rsidR="006F346B" w:rsidRPr="006F346B" w:rsidRDefault="006F346B" w:rsidP="000E4378">
            <w:pPr>
              <w:numPr>
                <w:ilvl w:val="0"/>
                <w:numId w:val="3"/>
              </w:numPr>
              <w:spacing w:line="360" w:lineRule="exact"/>
              <w:rPr>
                <w:rFonts w:ascii="TH SarabunPSK" w:hAnsi="TH SarabunPSK" w:cs="TH SarabunPSK"/>
                <w:b/>
                <w:bCs/>
                <w:color w:val="000000" w:themeColor="text1"/>
                <w:sz w:val="30"/>
                <w:szCs w:val="30"/>
                <w:cs/>
              </w:rPr>
            </w:pPr>
          </w:p>
        </w:tc>
      </w:tr>
      <w:tr w:rsidR="006F346B" w:rsidRPr="006F346B" w14:paraId="1CB53E5F" w14:textId="77777777" w:rsidTr="000C0808">
        <w:trPr>
          <w:gridAfter w:val="1"/>
          <w:wAfter w:w="6" w:type="dxa"/>
          <w:trHeight w:val="786"/>
          <w:jc w:val="center"/>
        </w:trPr>
        <w:tc>
          <w:tcPr>
            <w:tcW w:w="704" w:type="dxa"/>
            <w:shd w:val="clear" w:color="auto" w:fill="auto"/>
          </w:tcPr>
          <w:p w14:paraId="5390EB07" w14:textId="59AB9179" w:rsidR="006F346B" w:rsidRPr="006F346B" w:rsidRDefault="006F346B" w:rsidP="000E4378">
            <w:pPr>
              <w:spacing w:line="36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4</w:t>
            </w:r>
          </w:p>
        </w:tc>
        <w:tc>
          <w:tcPr>
            <w:tcW w:w="2126" w:type="dxa"/>
            <w:gridSpan w:val="2"/>
            <w:shd w:val="clear" w:color="auto" w:fill="auto"/>
          </w:tcPr>
          <w:p w14:paraId="7995484D" w14:textId="738985D0" w:rsidR="006F346B" w:rsidRPr="002769EB" w:rsidRDefault="006F346B" w:rsidP="002769EB">
            <w:pPr>
              <w:spacing w:line="360" w:lineRule="exact"/>
              <w:ind w:right="-150"/>
              <w:rPr>
                <w:rFonts w:ascii="TH SarabunPSK" w:hAnsi="TH SarabunPSK" w:cs="TH SarabunPSK"/>
                <w:color w:val="000000" w:themeColor="text1"/>
                <w:sz w:val="30"/>
                <w:szCs w:val="30"/>
                <w:cs/>
              </w:rPr>
            </w:pPr>
            <w:r w:rsidRPr="002769EB">
              <w:rPr>
                <w:rFonts w:ascii="TH SarabunPSK" w:hAnsi="TH SarabunPSK" w:cs="TH SarabunPSK"/>
                <w:color w:val="000000" w:themeColor="text1"/>
                <w:sz w:val="30"/>
                <w:szCs w:val="30"/>
                <w:cs/>
              </w:rPr>
              <w:t>รายงานผลการสำรวจ</w:t>
            </w:r>
            <w:r w:rsidR="002769EB" w:rsidRPr="002769EB">
              <w:rPr>
                <w:rFonts w:ascii="TH SarabunPSK" w:hAnsi="TH SarabunPSK" w:cs="TH SarabunPSK" w:hint="cs"/>
                <w:color w:val="000000" w:themeColor="text1"/>
                <w:sz w:val="30"/>
                <w:szCs w:val="30"/>
                <w:cs/>
              </w:rPr>
              <w:t xml:space="preserve">  </w:t>
            </w:r>
            <w:r w:rsidRPr="002769EB">
              <w:rPr>
                <w:rFonts w:ascii="TH SarabunPSK" w:hAnsi="TH SarabunPSK" w:cs="TH SarabunPSK"/>
                <w:color w:val="000000" w:themeColor="text1"/>
                <w:spacing w:val="-12"/>
                <w:sz w:val="30"/>
                <w:szCs w:val="30"/>
                <w:cs/>
              </w:rPr>
              <w:t>ความพึงพอใจการ</w:t>
            </w:r>
            <w:r w:rsidR="00763848" w:rsidRPr="002769EB">
              <w:rPr>
                <w:rFonts w:ascii="TH SarabunPSK" w:hAnsi="TH SarabunPSK" w:cs="TH SarabunPSK" w:hint="cs"/>
                <w:color w:val="000000" w:themeColor="text1"/>
                <w:spacing w:val="-12"/>
                <w:sz w:val="30"/>
                <w:szCs w:val="30"/>
                <w:cs/>
              </w:rPr>
              <w:t>ใ</w:t>
            </w:r>
            <w:r w:rsidRPr="002769EB">
              <w:rPr>
                <w:rFonts w:ascii="TH SarabunPSK" w:hAnsi="TH SarabunPSK" w:cs="TH SarabunPSK"/>
                <w:color w:val="000000" w:themeColor="text1"/>
                <w:spacing w:val="-12"/>
                <w:sz w:val="30"/>
                <w:szCs w:val="30"/>
                <w:cs/>
              </w:rPr>
              <w:t>ห้บริการ</w:t>
            </w:r>
          </w:p>
        </w:tc>
        <w:tc>
          <w:tcPr>
            <w:tcW w:w="5103" w:type="dxa"/>
            <w:gridSpan w:val="2"/>
          </w:tcPr>
          <w:p w14:paraId="6057EA02" w14:textId="77777777" w:rsidR="002769EB" w:rsidRDefault="00A05891" w:rsidP="00A05891">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6F346B" w:rsidRPr="006F346B">
              <w:rPr>
                <w:rFonts w:ascii="TH SarabunPSK" w:hAnsi="TH SarabunPSK" w:cs="TH SarabunPSK"/>
                <w:color w:val="000000" w:themeColor="text1"/>
                <w:sz w:val="30"/>
                <w:szCs w:val="30"/>
                <w:cs/>
              </w:rPr>
              <w:t>แสดงผลสำรวจความพึงพอใจการให้บริการ</w:t>
            </w:r>
            <w:r w:rsidR="00F278E6">
              <w:rPr>
                <w:rFonts w:ascii="TH SarabunPSK" w:hAnsi="TH SarabunPSK" w:cs="TH SarabunPSK" w:hint="cs"/>
                <w:color w:val="000000" w:themeColor="text1"/>
                <w:sz w:val="30"/>
                <w:szCs w:val="30"/>
                <w:cs/>
              </w:rPr>
              <w:t>ของหน่วยงา</w:t>
            </w:r>
            <w:r w:rsidR="002769EB">
              <w:rPr>
                <w:rFonts w:ascii="TH SarabunPSK" w:hAnsi="TH SarabunPSK" w:cs="TH SarabunPSK" w:hint="cs"/>
                <w:color w:val="000000" w:themeColor="text1"/>
                <w:sz w:val="30"/>
                <w:szCs w:val="30"/>
                <w:cs/>
              </w:rPr>
              <w:t>น</w:t>
            </w:r>
          </w:p>
          <w:p w14:paraId="6F03AD3A" w14:textId="5F3B6611" w:rsidR="006F346B" w:rsidRPr="006F346B" w:rsidRDefault="002769EB" w:rsidP="00A05891">
            <w:pPr>
              <w:spacing w:line="360" w:lineRule="exact"/>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 xml:space="preserve">๐ </w:t>
            </w:r>
            <w:r w:rsidR="00F278E6">
              <w:rPr>
                <w:rFonts w:ascii="TH SarabunPSK" w:hAnsi="TH SarabunPSK" w:cs="TH SarabunPSK" w:hint="cs"/>
                <w:color w:val="000000" w:themeColor="text1"/>
                <w:sz w:val="30"/>
                <w:szCs w:val="30"/>
                <w:cs/>
              </w:rPr>
              <w:t>เป็นรายงานผลของ</w:t>
            </w:r>
            <w:r w:rsidR="006F346B" w:rsidRPr="006F346B">
              <w:rPr>
                <w:rFonts w:ascii="TH SarabunPSK" w:hAnsi="TH SarabunPSK" w:cs="TH SarabunPSK"/>
                <w:color w:val="000000" w:themeColor="text1"/>
                <w:sz w:val="30"/>
                <w:szCs w:val="30"/>
                <w:cs/>
              </w:rPr>
              <w:t>ปี</w:t>
            </w:r>
            <w:r>
              <w:rPr>
                <w:rFonts w:ascii="TH SarabunPSK" w:hAnsi="TH SarabunPSK" w:cs="TH SarabunPSK" w:hint="cs"/>
                <w:color w:val="000000" w:themeColor="text1"/>
                <w:sz w:val="30"/>
                <w:szCs w:val="30"/>
                <w:cs/>
              </w:rPr>
              <w:t>งบประมาณ</w:t>
            </w:r>
            <w:r w:rsidR="00F278E6">
              <w:rPr>
                <w:rFonts w:ascii="TH SarabunPSK" w:hAnsi="TH SarabunPSK" w:cs="TH SarabunPSK" w:hint="cs"/>
                <w:color w:val="000000" w:themeColor="text1"/>
                <w:sz w:val="30"/>
                <w:szCs w:val="30"/>
                <w:cs/>
              </w:rPr>
              <w:t xml:space="preserve"> พ.ศ.</w:t>
            </w:r>
            <w:r w:rsidR="006F346B" w:rsidRPr="006F346B">
              <w:rPr>
                <w:rFonts w:ascii="TH SarabunPSK" w:hAnsi="TH SarabunPSK" w:cs="TH SarabunPSK"/>
                <w:color w:val="000000" w:themeColor="text1"/>
                <w:sz w:val="30"/>
                <w:szCs w:val="30"/>
                <w:cs/>
              </w:rPr>
              <w:t xml:space="preserve"> </w:t>
            </w:r>
            <w:r w:rsidR="006F346B" w:rsidRPr="006F346B">
              <w:rPr>
                <w:rFonts w:ascii="TH SarabunPSK" w:hAnsi="TH SarabunPSK" w:cs="TH SarabunPSK"/>
                <w:color w:val="000000" w:themeColor="text1"/>
                <w:sz w:val="30"/>
                <w:szCs w:val="30"/>
              </w:rPr>
              <w:t>256</w:t>
            </w:r>
            <w:r w:rsidR="00F833B1">
              <w:rPr>
                <w:rFonts w:ascii="TH SarabunPSK" w:hAnsi="TH SarabunPSK" w:cs="TH SarabunPSK"/>
                <w:color w:val="000000" w:themeColor="text1"/>
                <w:sz w:val="30"/>
                <w:szCs w:val="30"/>
              </w:rPr>
              <w:t>5</w:t>
            </w:r>
          </w:p>
        </w:tc>
        <w:tc>
          <w:tcPr>
            <w:tcW w:w="2268" w:type="dxa"/>
            <w:gridSpan w:val="2"/>
          </w:tcPr>
          <w:p w14:paraId="7B1982A0" w14:textId="77777777" w:rsidR="006F346B" w:rsidRPr="006F346B" w:rsidRDefault="006F346B" w:rsidP="000E4378">
            <w:pPr>
              <w:numPr>
                <w:ilvl w:val="0"/>
                <w:numId w:val="3"/>
              </w:numPr>
              <w:spacing w:line="360" w:lineRule="exact"/>
              <w:rPr>
                <w:rFonts w:ascii="TH SarabunPSK" w:hAnsi="TH SarabunPSK" w:cs="TH SarabunPSK"/>
                <w:b/>
                <w:bCs/>
                <w:color w:val="000000" w:themeColor="text1"/>
                <w:sz w:val="30"/>
                <w:szCs w:val="30"/>
                <w:cs/>
              </w:rPr>
            </w:pPr>
          </w:p>
        </w:tc>
      </w:tr>
      <w:tr w:rsidR="00720124" w:rsidRPr="006F346B" w14:paraId="498D43A1" w14:textId="77777777" w:rsidTr="000C0808">
        <w:trPr>
          <w:gridAfter w:val="1"/>
          <w:wAfter w:w="6" w:type="dxa"/>
          <w:jc w:val="center"/>
        </w:trPr>
        <w:tc>
          <w:tcPr>
            <w:tcW w:w="704" w:type="dxa"/>
            <w:shd w:val="clear" w:color="auto" w:fill="auto"/>
          </w:tcPr>
          <w:p w14:paraId="3E2D83F2" w14:textId="25F8A367" w:rsidR="00720124" w:rsidRPr="00763848" w:rsidRDefault="00720124" w:rsidP="00F57296">
            <w:pPr>
              <w:spacing w:line="30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5</w:t>
            </w:r>
          </w:p>
        </w:tc>
        <w:tc>
          <w:tcPr>
            <w:tcW w:w="2126" w:type="dxa"/>
            <w:gridSpan w:val="2"/>
            <w:shd w:val="clear" w:color="auto" w:fill="auto"/>
          </w:tcPr>
          <w:p w14:paraId="732BB7D3" w14:textId="7002830A" w:rsidR="00720124" w:rsidRPr="00763848" w:rsidRDefault="00720124" w:rsidP="00F57296">
            <w:pPr>
              <w:spacing w:line="30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E–Service</w:t>
            </w:r>
          </w:p>
        </w:tc>
        <w:tc>
          <w:tcPr>
            <w:tcW w:w="5103" w:type="dxa"/>
            <w:gridSpan w:val="2"/>
          </w:tcPr>
          <w:p w14:paraId="2B6A05C1" w14:textId="6C10D709" w:rsidR="00720124" w:rsidRPr="006F346B" w:rsidRDefault="00A05891" w:rsidP="002769EB">
            <w:pPr>
              <w:spacing w:line="300" w:lineRule="exact"/>
              <w:jc w:val="thaiDistribute"/>
              <w:rPr>
                <w:rFonts w:ascii="TH SarabunPSK" w:hAnsi="TH SarabunPSK" w:cs="TH SarabunPSK"/>
                <w:color w:val="000000" w:themeColor="text1"/>
                <w:sz w:val="30"/>
                <w:szCs w:val="30"/>
              </w:rPr>
            </w:pPr>
            <w:r w:rsidRPr="002769EB">
              <w:rPr>
                <w:rFonts w:ascii="TH SarabunPSK" w:hAnsi="TH SarabunPSK" w:cs="TH SarabunPSK"/>
                <w:color w:val="000000" w:themeColor="text1"/>
                <w:sz w:val="30"/>
                <w:szCs w:val="30"/>
                <w:cs/>
              </w:rPr>
              <w:t xml:space="preserve">๐ </w:t>
            </w:r>
            <w:r w:rsidR="002769EB" w:rsidRPr="002769EB">
              <w:rPr>
                <w:rFonts w:ascii="TH SarabunPSK" w:hAnsi="TH SarabunPSK" w:cs="TH SarabunPSK"/>
                <w:sz w:val="30"/>
                <w:szCs w:val="30"/>
                <w:cs/>
              </w:rPr>
              <w:t>แสดงช่องทางการให้บริการข้อมูลหรือภารกิจของหน่วยงานผ่าน</w:t>
            </w:r>
            <w:r w:rsidR="002769EB">
              <w:rPr>
                <w:rFonts w:ascii="TH SarabunPSK" w:hAnsi="TH SarabunPSK" w:cs="TH SarabunPSK" w:hint="cs"/>
                <w:sz w:val="30"/>
                <w:szCs w:val="30"/>
                <w:cs/>
              </w:rPr>
              <w:t>ช่องทางออนไลน์</w:t>
            </w:r>
            <w:r w:rsidR="002769EB" w:rsidRPr="002769EB">
              <w:rPr>
                <w:rFonts w:ascii="TH SarabunPSK" w:hAnsi="TH SarabunPSK" w:cs="TH SarabunPSK"/>
                <w:sz w:val="30"/>
                <w:szCs w:val="30"/>
              </w:rPr>
              <w:t xml:space="preserve"> </w:t>
            </w:r>
            <w:r w:rsidR="002769EB" w:rsidRPr="002769EB">
              <w:rPr>
                <w:rFonts w:ascii="TH SarabunPSK" w:hAnsi="TH SarabunPSK" w:cs="TH SarabunPSK"/>
                <w:sz w:val="30"/>
                <w:szCs w:val="30"/>
                <w:cs/>
              </w:rPr>
              <w:t>โดยผู้ขอรับบริการไม่จำเป็นต้องเดินทางมายังหน่วยงาน</w:t>
            </w:r>
            <w:r w:rsidR="002769EB" w:rsidRPr="002769EB">
              <w:rPr>
                <w:rFonts w:ascii="TH SarabunPSK" w:hAnsi="TH SarabunPSK" w:cs="TH SarabunPSK"/>
                <w:sz w:val="30"/>
                <w:szCs w:val="30"/>
              </w:rPr>
              <w:t xml:space="preserve"> </w:t>
            </w:r>
            <w:r w:rsidR="00720124" w:rsidRPr="006F346B">
              <w:rPr>
                <w:rFonts w:ascii="TH SarabunPSK" w:hAnsi="TH SarabunPSK" w:cs="TH SarabunPSK"/>
                <w:color w:val="000000" w:themeColor="text1"/>
                <w:sz w:val="30"/>
                <w:szCs w:val="30"/>
                <w:cs/>
              </w:rPr>
              <w:t>เพื่อช่วยอำนวยความสะดวกแก่ผู้ขอรับบริการ</w:t>
            </w:r>
          </w:p>
          <w:p w14:paraId="6F37FC7B" w14:textId="0F54A17F" w:rsidR="00720124" w:rsidRPr="000E4378" w:rsidRDefault="00A05891" w:rsidP="00F57296">
            <w:pPr>
              <w:spacing w:line="300" w:lineRule="exact"/>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 xml:space="preserve">๐ </w:t>
            </w:r>
            <w:r w:rsidR="00720124" w:rsidRPr="006F346B">
              <w:rPr>
                <w:rFonts w:ascii="TH SarabunPSK" w:hAnsi="TH SarabunPSK" w:cs="TH SarabunPSK"/>
                <w:color w:val="000000" w:themeColor="text1"/>
                <w:sz w:val="30"/>
                <w:szCs w:val="30"/>
                <w:cs/>
              </w:rPr>
              <w:t>สามารถเข้าถึงหรือเชื่อมโยงไปยังช่องทางข้างต้นได้จากเว็บไซต์หลักของหน่วยงาน</w:t>
            </w:r>
          </w:p>
        </w:tc>
        <w:tc>
          <w:tcPr>
            <w:tcW w:w="2268" w:type="dxa"/>
            <w:gridSpan w:val="2"/>
          </w:tcPr>
          <w:p w14:paraId="51DDEB00" w14:textId="77777777" w:rsidR="00720124" w:rsidRPr="006F346B" w:rsidRDefault="00720124" w:rsidP="00F57296">
            <w:pPr>
              <w:numPr>
                <w:ilvl w:val="0"/>
                <w:numId w:val="3"/>
              </w:numPr>
              <w:spacing w:line="300" w:lineRule="exact"/>
              <w:rPr>
                <w:rFonts w:ascii="TH SarabunPSK" w:hAnsi="TH SarabunPSK" w:cs="TH SarabunPSK"/>
                <w:b/>
                <w:bCs/>
                <w:color w:val="000000" w:themeColor="text1"/>
                <w:sz w:val="30"/>
                <w:szCs w:val="30"/>
                <w:cs/>
              </w:rPr>
            </w:pPr>
          </w:p>
        </w:tc>
      </w:tr>
      <w:tr w:rsidR="00720124" w:rsidRPr="006F346B" w14:paraId="30E33CB0" w14:textId="77777777" w:rsidTr="000C0808">
        <w:trPr>
          <w:gridAfter w:val="1"/>
          <w:wAfter w:w="6" w:type="dxa"/>
          <w:jc w:val="center"/>
        </w:trPr>
        <w:tc>
          <w:tcPr>
            <w:tcW w:w="704" w:type="dxa"/>
            <w:shd w:val="clear" w:color="auto" w:fill="auto"/>
          </w:tcPr>
          <w:p w14:paraId="033CA827" w14:textId="4EA17518" w:rsidR="00720124" w:rsidRPr="006F346B" w:rsidRDefault="00720124" w:rsidP="00F57296">
            <w:pPr>
              <w:spacing w:line="300" w:lineRule="exact"/>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S</w:t>
            </w:r>
            <w:r w:rsidRPr="006F346B">
              <w:rPr>
                <w:rFonts w:ascii="TH SarabunPSK" w:hAnsi="TH SarabunPSK" w:cs="TH SarabunPSK"/>
                <w:color w:val="000000" w:themeColor="text1"/>
                <w:sz w:val="30"/>
                <w:szCs w:val="30"/>
              </w:rPr>
              <w:t>6</w:t>
            </w:r>
          </w:p>
        </w:tc>
        <w:tc>
          <w:tcPr>
            <w:tcW w:w="2126" w:type="dxa"/>
            <w:gridSpan w:val="2"/>
            <w:shd w:val="clear" w:color="auto" w:fill="auto"/>
          </w:tcPr>
          <w:p w14:paraId="490B8316" w14:textId="77777777" w:rsidR="00720124" w:rsidRPr="006F346B" w:rsidRDefault="00720124" w:rsidP="00F57296">
            <w:pPr>
              <w:spacing w:line="300" w:lineRule="exact"/>
              <w:rPr>
                <w:rFonts w:ascii="TH SarabunPSK" w:hAnsi="TH SarabunPSK" w:cs="TH SarabunPSK"/>
                <w:color w:val="000000" w:themeColor="text1"/>
                <w:sz w:val="30"/>
                <w:szCs w:val="30"/>
                <w:cs/>
              </w:rPr>
            </w:pPr>
            <w:r w:rsidRPr="002769EB">
              <w:rPr>
                <w:rFonts w:ascii="TH SarabunPSK" w:hAnsi="TH SarabunPSK" w:cs="TH SarabunPSK"/>
                <w:color w:val="000000" w:themeColor="text1"/>
                <w:spacing w:val="-8"/>
                <w:sz w:val="30"/>
                <w:szCs w:val="30"/>
                <w:cs/>
              </w:rPr>
              <w:t>มาตรการส่งเสริมคุณธรรม</w:t>
            </w:r>
            <w:r w:rsidRPr="006F346B">
              <w:rPr>
                <w:rFonts w:ascii="TH SarabunPSK" w:hAnsi="TH SarabunPSK" w:cs="TH SarabunPSK"/>
                <w:color w:val="000000" w:themeColor="text1"/>
                <w:sz w:val="30"/>
                <w:szCs w:val="30"/>
                <w:cs/>
              </w:rPr>
              <w:t>และความโปร่งใสภายในหน่วยงาน</w:t>
            </w:r>
          </w:p>
        </w:tc>
        <w:tc>
          <w:tcPr>
            <w:tcW w:w="5103" w:type="dxa"/>
            <w:gridSpan w:val="2"/>
          </w:tcPr>
          <w:p w14:paraId="59B0AF32" w14:textId="3FDE61BF" w:rsidR="00720124" w:rsidRPr="002769EB" w:rsidRDefault="00A05891" w:rsidP="00F57296">
            <w:pPr>
              <w:spacing w:line="300" w:lineRule="exact"/>
              <w:jc w:val="thaiDistribute"/>
              <w:rPr>
                <w:rFonts w:ascii="TH SarabunPSK" w:hAnsi="TH SarabunPSK" w:cs="TH SarabunPSK"/>
                <w:color w:val="000000" w:themeColor="text1"/>
                <w:sz w:val="30"/>
                <w:szCs w:val="30"/>
              </w:rPr>
            </w:pPr>
            <w:r w:rsidRPr="002769EB">
              <w:rPr>
                <w:rFonts w:ascii="TH SarabunPSK" w:hAnsi="TH SarabunPSK" w:cs="TH SarabunPSK"/>
                <w:color w:val="000000" w:themeColor="text1"/>
                <w:sz w:val="30"/>
                <w:szCs w:val="30"/>
                <w:cs/>
              </w:rPr>
              <w:t xml:space="preserve">๐ </w:t>
            </w:r>
            <w:r w:rsidR="00720124" w:rsidRPr="002769EB">
              <w:rPr>
                <w:rFonts w:ascii="TH SarabunPSK" w:hAnsi="TH SarabunPSK" w:cs="TH SarabunPSK"/>
                <w:color w:val="000000" w:themeColor="text1"/>
                <w:sz w:val="30"/>
                <w:szCs w:val="30"/>
                <w:cs/>
              </w:rPr>
              <w:t>แสดงการวิเคราะห์ผลการประเมิน</w:t>
            </w:r>
            <w:r w:rsidR="002769EB" w:rsidRPr="002769EB">
              <w:rPr>
                <w:rFonts w:ascii="TH SarabunPSK" w:hAnsi="TH SarabunPSK" w:cs="TH SarabunPSK" w:hint="cs"/>
                <w:color w:val="000000" w:themeColor="text1"/>
                <w:sz w:val="30"/>
                <w:szCs w:val="30"/>
                <w:cs/>
              </w:rPr>
              <w:t>คุณธรรมและความโปร่งใสในการดำเนินงาน</w:t>
            </w:r>
            <w:r w:rsidR="00720124" w:rsidRPr="002769EB">
              <w:rPr>
                <w:rFonts w:ascii="TH SarabunPSK" w:hAnsi="TH SarabunPSK" w:cs="TH SarabunPSK"/>
                <w:color w:val="000000" w:themeColor="text1"/>
                <w:sz w:val="30"/>
                <w:szCs w:val="30"/>
                <w:cs/>
              </w:rPr>
              <w:t>ของหน่วยงานในปีที่ผ่านมา</w:t>
            </w:r>
          </w:p>
          <w:p w14:paraId="6A3DF797" w14:textId="0A1BB534" w:rsidR="00720124" w:rsidRPr="006F346B" w:rsidRDefault="00A05891" w:rsidP="00F57296">
            <w:pPr>
              <w:spacing w:line="30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720124" w:rsidRPr="006F346B">
              <w:rPr>
                <w:rFonts w:ascii="TH SarabunPSK" w:hAnsi="TH SarabunPSK" w:cs="TH SarabunPSK"/>
                <w:color w:val="000000" w:themeColor="text1"/>
                <w:sz w:val="30"/>
                <w:szCs w:val="30"/>
                <w:cs/>
              </w:rPr>
              <w:t xml:space="preserve">มีข้อมูลรายละเอียดการวิเคราะห์ </w:t>
            </w:r>
            <w:r w:rsidR="002769EB" w:rsidRPr="00E80EA3">
              <w:rPr>
                <w:rFonts w:ascii="TH SarabunPSK" w:hAnsi="TH SarabunPSK" w:cs="TH SarabunPSK" w:hint="cs"/>
                <w:color w:val="FF0000"/>
                <w:sz w:val="30"/>
                <w:szCs w:val="30"/>
                <w:u w:val="single"/>
                <w:cs/>
              </w:rPr>
              <w:t>อย่างน้อยประกอบด้วย</w:t>
            </w:r>
            <w:r w:rsidR="00720124" w:rsidRPr="00E80EA3">
              <w:rPr>
                <w:rFonts w:ascii="TH SarabunPSK" w:hAnsi="TH SarabunPSK" w:cs="TH SarabunPSK"/>
                <w:color w:val="FF0000"/>
                <w:sz w:val="30"/>
                <w:szCs w:val="30"/>
                <w:cs/>
              </w:rPr>
              <w:t xml:space="preserve"> </w:t>
            </w:r>
            <w:r w:rsidR="00720124" w:rsidRPr="00E80EA3">
              <w:rPr>
                <w:rFonts w:ascii="TH SarabunPSK" w:hAnsi="TH SarabunPSK" w:cs="TH SarabunPSK"/>
                <w:color w:val="000000" w:themeColor="text1"/>
                <w:spacing w:val="-4"/>
                <w:sz w:val="30"/>
                <w:szCs w:val="30"/>
                <w:cs/>
              </w:rPr>
              <w:t>ประเด็นที่เป็น</w:t>
            </w:r>
            <w:r w:rsidR="002769EB" w:rsidRPr="00E80EA3">
              <w:rPr>
                <w:rFonts w:ascii="TH SarabunPSK" w:hAnsi="TH SarabunPSK" w:cs="TH SarabunPSK" w:hint="cs"/>
                <w:color w:val="000000" w:themeColor="text1"/>
                <w:spacing w:val="-4"/>
                <w:sz w:val="30"/>
                <w:szCs w:val="30"/>
                <w:cs/>
              </w:rPr>
              <w:t>ข้</w:t>
            </w:r>
            <w:r w:rsidR="00720124" w:rsidRPr="00E80EA3">
              <w:rPr>
                <w:rFonts w:ascii="TH SarabunPSK" w:hAnsi="TH SarabunPSK" w:cs="TH SarabunPSK"/>
                <w:color w:val="000000" w:themeColor="text1"/>
                <w:spacing w:val="-4"/>
                <w:sz w:val="30"/>
                <w:szCs w:val="30"/>
                <w:cs/>
              </w:rPr>
              <w:t>อบกพร่องหรือจุดอ่อนที่จะต้องแก้ไขโดยเร่งด่วน</w:t>
            </w:r>
            <w:r w:rsidR="00720124" w:rsidRPr="006F346B">
              <w:rPr>
                <w:rFonts w:ascii="TH SarabunPSK" w:hAnsi="TH SarabunPSK" w:cs="TH SarabunPSK"/>
                <w:color w:val="000000" w:themeColor="text1"/>
                <w:sz w:val="30"/>
                <w:szCs w:val="30"/>
                <w:cs/>
              </w:rPr>
              <w:t xml:space="preserve"> </w:t>
            </w:r>
            <w:r w:rsidR="00720124" w:rsidRPr="00E80EA3">
              <w:rPr>
                <w:rFonts w:ascii="TH SarabunPSK" w:hAnsi="TH SarabunPSK" w:cs="TH SarabunPSK"/>
                <w:color w:val="000000" w:themeColor="text1"/>
                <w:spacing w:val="-14"/>
                <w:sz w:val="30"/>
                <w:szCs w:val="30"/>
                <w:cs/>
              </w:rPr>
              <w:t>ประเด็นที่จะต้องพัฒนาให้ดีขึ้น</w:t>
            </w:r>
            <w:r w:rsidR="00E80EA3" w:rsidRPr="00E80EA3">
              <w:rPr>
                <w:rFonts w:ascii="TH SarabunPSK" w:hAnsi="TH SarabunPSK" w:cs="TH SarabunPSK" w:hint="cs"/>
                <w:color w:val="000000" w:themeColor="text1"/>
                <w:spacing w:val="-14"/>
                <w:sz w:val="30"/>
                <w:szCs w:val="30"/>
                <w:cs/>
              </w:rPr>
              <w:t>ที่มีความสอดคล้องกับผลการประเมินฯ</w:t>
            </w:r>
            <w:r w:rsidR="00720124" w:rsidRPr="006F346B">
              <w:rPr>
                <w:rFonts w:ascii="TH SarabunPSK" w:hAnsi="TH SarabunPSK" w:cs="TH SarabunPSK"/>
                <w:color w:val="000000" w:themeColor="text1"/>
                <w:sz w:val="30"/>
                <w:szCs w:val="30"/>
                <w:cs/>
              </w:rPr>
              <w:t xml:space="preserve">  </w:t>
            </w:r>
          </w:p>
          <w:p w14:paraId="64E6AC59" w14:textId="09D4E4B4" w:rsidR="00E80EA3" w:rsidRPr="00E80EA3" w:rsidRDefault="00A05891" w:rsidP="00E80EA3">
            <w:pPr>
              <w:spacing w:line="30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E80EA3" w:rsidRPr="00E80EA3">
              <w:rPr>
                <w:rFonts w:ascii="TH SarabunPSK" w:hAnsi="TH SarabunPSK" w:cs="TH SarabunPSK"/>
                <w:color w:val="000000" w:themeColor="text1"/>
                <w:sz w:val="30"/>
                <w:szCs w:val="30"/>
                <w:cs/>
              </w:rPr>
              <w:t>มีการกำหนดแนวทางการนำผลการวิเคราะห์ไปสู่การปฏิบัติ</w:t>
            </w:r>
          </w:p>
          <w:p w14:paraId="6650414E" w14:textId="5EDE1137" w:rsidR="00720124" w:rsidRPr="006F346B" w:rsidRDefault="00E80EA3" w:rsidP="00E80EA3">
            <w:pPr>
              <w:spacing w:line="300" w:lineRule="exact"/>
              <w:jc w:val="thaiDistribute"/>
              <w:rPr>
                <w:rFonts w:ascii="TH SarabunPSK" w:hAnsi="TH SarabunPSK" w:cs="TH SarabunPSK"/>
                <w:color w:val="000000" w:themeColor="text1"/>
                <w:sz w:val="30"/>
                <w:szCs w:val="30"/>
                <w:cs/>
              </w:rPr>
            </w:pPr>
            <w:r w:rsidRPr="00E80EA3">
              <w:rPr>
                <w:rFonts w:ascii="TH SarabunPSK" w:hAnsi="TH SarabunPSK" w:cs="TH SarabunPSK"/>
                <w:color w:val="000000" w:themeColor="text1"/>
                <w:spacing w:val="-8"/>
                <w:sz w:val="30"/>
                <w:szCs w:val="30"/>
                <w:cs/>
              </w:rPr>
              <w:t>หรือมาตรการเพื่อขับเคลื่อนการส่งเสริมคุณธรรมและความโปร่งใส</w:t>
            </w:r>
            <w:r w:rsidRPr="00E80EA3">
              <w:rPr>
                <w:rFonts w:ascii="TH SarabunPSK" w:hAnsi="TH SarabunPSK" w:cs="TH SarabunPSK"/>
                <w:color w:val="000000" w:themeColor="text1"/>
                <w:sz w:val="30"/>
                <w:szCs w:val="30"/>
                <w:cs/>
              </w:rPr>
              <w:t xml:space="preserve">ภายในหน่วยงานให้ดีขึ้น ซึ่งสอดคล้องตามผลการวิเคราะห์ผลการประเมินฯ โดยมีรายละเอียดต่าง ๆ </w:t>
            </w:r>
            <w:r w:rsidRPr="00E80EA3">
              <w:rPr>
                <w:rFonts w:ascii="TH SarabunPSK" w:hAnsi="TH SarabunPSK" w:cs="TH SarabunPSK"/>
                <w:color w:val="FF0000"/>
                <w:sz w:val="30"/>
                <w:szCs w:val="30"/>
                <w:u w:val="single"/>
                <w:cs/>
              </w:rPr>
              <w:t>อย่างน้อยประกอบด้วย</w:t>
            </w:r>
            <w:r w:rsidRPr="00E80EA3">
              <w:rPr>
                <w:rFonts w:ascii="TH SarabunPSK" w:hAnsi="TH SarabunPSK" w:cs="TH SarabunPSK" w:hint="cs"/>
                <w:color w:val="FF0000"/>
                <w:sz w:val="30"/>
                <w:szCs w:val="30"/>
                <w:cs/>
              </w:rPr>
              <w:t xml:space="preserve"> </w:t>
            </w:r>
            <w:r w:rsidRPr="00E80EA3">
              <w:rPr>
                <w:rFonts w:ascii="TH SarabunPSK" w:hAnsi="TH SarabunPSK" w:cs="TH SarabunPSK"/>
                <w:color w:val="000000" w:themeColor="text1"/>
                <w:sz w:val="30"/>
                <w:szCs w:val="30"/>
                <w:cs/>
              </w:rPr>
              <w:t>การกำหนดผู้รับผิดชอบหรือผู้ที่เกี่ยวข้อง การกำหนดขั้นตอนหรือวิธีการปฏิบัติ การกำหนดแนวทางการกำกับติดตามให้นำไปสู่การปฏิบัติและการรายงานผล</w:t>
            </w:r>
          </w:p>
        </w:tc>
        <w:tc>
          <w:tcPr>
            <w:tcW w:w="2268" w:type="dxa"/>
            <w:gridSpan w:val="2"/>
          </w:tcPr>
          <w:p w14:paraId="2FE64B4B" w14:textId="77777777" w:rsidR="00720124" w:rsidRPr="006F346B" w:rsidRDefault="00720124" w:rsidP="00F57296">
            <w:pPr>
              <w:numPr>
                <w:ilvl w:val="0"/>
                <w:numId w:val="3"/>
              </w:numPr>
              <w:spacing w:line="300" w:lineRule="exact"/>
              <w:rPr>
                <w:rFonts w:ascii="TH SarabunPSK" w:hAnsi="TH SarabunPSK" w:cs="TH SarabunPSK"/>
                <w:b/>
                <w:bCs/>
                <w:color w:val="000000" w:themeColor="text1"/>
                <w:sz w:val="30"/>
                <w:szCs w:val="30"/>
                <w:cs/>
              </w:rPr>
            </w:pPr>
          </w:p>
        </w:tc>
      </w:tr>
      <w:tr w:rsidR="006F346B" w:rsidRPr="006F346B" w14:paraId="03F2E54C" w14:textId="77777777" w:rsidTr="000C0808">
        <w:trPr>
          <w:trHeight w:val="482"/>
          <w:jc w:val="center"/>
        </w:trPr>
        <w:tc>
          <w:tcPr>
            <w:tcW w:w="10207" w:type="dxa"/>
            <w:gridSpan w:val="8"/>
            <w:shd w:val="clear" w:color="auto" w:fill="F7CAAC"/>
            <w:vAlign w:val="center"/>
          </w:tcPr>
          <w:p w14:paraId="300D2937" w14:textId="751B2019" w:rsidR="006F346B" w:rsidRPr="006F346B" w:rsidRDefault="006F346B" w:rsidP="00313C6C">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3. </w:t>
            </w:r>
            <w:r w:rsidRPr="006F346B">
              <w:rPr>
                <w:rFonts w:ascii="TH SarabunPSK" w:hAnsi="TH SarabunPSK" w:cs="TH SarabunPSK"/>
                <w:b/>
                <w:bCs/>
                <w:color w:val="000000" w:themeColor="text1"/>
                <w:sz w:val="30"/>
                <w:szCs w:val="30"/>
                <w:cs/>
              </w:rPr>
              <w:t>การใช้จ่ายงบประมาณ</w:t>
            </w:r>
            <w:r w:rsidR="00313C6C">
              <w:rPr>
                <w:rFonts w:ascii="TH SarabunPSK" w:hAnsi="TH SarabunPSK" w:cs="TH SarabunPSK"/>
                <w:b/>
                <w:bCs/>
                <w:color w:val="000000" w:themeColor="text1"/>
                <w:sz w:val="30"/>
                <w:szCs w:val="30"/>
              </w:rPr>
              <w:t xml:space="preserve"> (B</w:t>
            </w:r>
            <w:r w:rsidR="00313C6C" w:rsidRPr="00313C6C">
              <w:rPr>
                <w:rFonts w:ascii="TH SarabunPSK" w:hAnsi="TH SarabunPSK" w:cs="TH SarabunPSK"/>
                <w:b/>
                <w:bCs/>
                <w:color w:val="000000" w:themeColor="text1"/>
                <w:sz w:val="30"/>
                <w:szCs w:val="30"/>
              </w:rPr>
              <w:t>udget</w:t>
            </w:r>
            <w:r w:rsidR="00313C6C">
              <w:rPr>
                <w:rFonts w:ascii="TH SarabunPSK" w:hAnsi="TH SarabunPSK" w:cs="TH SarabunPSK"/>
                <w:b/>
                <w:bCs/>
                <w:color w:val="000000" w:themeColor="text1"/>
                <w:sz w:val="30"/>
                <w:szCs w:val="30"/>
              </w:rPr>
              <w:t>)</w:t>
            </w:r>
          </w:p>
        </w:tc>
      </w:tr>
      <w:tr w:rsidR="006F346B" w:rsidRPr="006F346B" w14:paraId="52482ADF" w14:textId="77777777" w:rsidTr="000C0808">
        <w:trPr>
          <w:trHeight w:val="680"/>
          <w:jc w:val="center"/>
        </w:trPr>
        <w:tc>
          <w:tcPr>
            <w:tcW w:w="1023" w:type="dxa"/>
            <w:gridSpan w:val="2"/>
            <w:shd w:val="clear" w:color="auto" w:fill="D0CECE"/>
            <w:vAlign w:val="center"/>
          </w:tcPr>
          <w:p w14:paraId="18533E92" w14:textId="77777777"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813" w:type="dxa"/>
            <w:gridSpan w:val="2"/>
            <w:shd w:val="clear" w:color="auto" w:fill="D0CECE"/>
            <w:vAlign w:val="center"/>
          </w:tcPr>
          <w:p w14:paraId="4C943617"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112" w:type="dxa"/>
            <w:gridSpan w:val="2"/>
            <w:shd w:val="clear" w:color="auto" w:fill="D0CECE"/>
            <w:vAlign w:val="center"/>
          </w:tcPr>
          <w:p w14:paraId="6CEBDC08"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259" w:type="dxa"/>
            <w:gridSpan w:val="2"/>
            <w:shd w:val="clear" w:color="auto" w:fill="D0CECE"/>
            <w:vAlign w:val="center"/>
          </w:tcPr>
          <w:p w14:paraId="2F650A48" w14:textId="77777777" w:rsidR="006F346B" w:rsidRPr="006F346B" w:rsidRDefault="006F346B" w:rsidP="006F346B">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6F346B" w14:paraId="0F6369F3" w14:textId="77777777" w:rsidTr="000C0808">
        <w:trPr>
          <w:jc w:val="center"/>
        </w:trPr>
        <w:tc>
          <w:tcPr>
            <w:tcW w:w="1023" w:type="dxa"/>
            <w:gridSpan w:val="2"/>
            <w:shd w:val="clear" w:color="auto" w:fill="auto"/>
          </w:tcPr>
          <w:p w14:paraId="35A18820" w14:textId="71C153CE"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1</w:t>
            </w:r>
          </w:p>
        </w:tc>
        <w:tc>
          <w:tcPr>
            <w:tcW w:w="1813" w:type="dxa"/>
            <w:gridSpan w:val="2"/>
            <w:shd w:val="clear" w:color="auto" w:fill="auto"/>
          </w:tcPr>
          <w:p w14:paraId="10F008AC" w14:textId="77777777" w:rsidR="006F346B" w:rsidRPr="006F346B" w:rsidRDefault="006F346B" w:rsidP="006F346B">
            <w:pPr>
              <w:rPr>
                <w:rFonts w:ascii="TH SarabunPSK" w:hAnsi="TH SarabunPSK" w:cs="TH SarabunPSK"/>
                <w:color w:val="000000" w:themeColor="text1"/>
                <w:spacing w:val="-8"/>
                <w:sz w:val="30"/>
                <w:szCs w:val="30"/>
              </w:rPr>
            </w:pPr>
            <w:r w:rsidRPr="006F346B">
              <w:rPr>
                <w:rFonts w:ascii="TH SarabunPSK" w:hAnsi="TH SarabunPSK" w:cs="TH SarabunPSK"/>
                <w:color w:val="000000" w:themeColor="text1"/>
                <w:spacing w:val="-8"/>
                <w:sz w:val="30"/>
                <w:szCs w:val="30"/>
                <w:cs/>
              </w:rPr>
              <w:t>แผนการใช้จ่ายงบประมาณประจำปี</w:t>
            </w:r>
          </w:p>
        </w:tc>
        <w:tc>
          <w:tcPr>
            <w:tcW w:w="5112" w:type="dxa"/>
            <w:gridSpan w:val="2"/>
          </w:tcPr>
          <w:p w14:paraId="1F443A05" w14:textId="27A03E5E" w:rsidR="00313C6C" w:rsidRPr="00313C6C" w:rsidRDefault="00A05891" w:rsidP="00313C6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313C6C" w:rsidRPr="00313C6C">
              <w:rPr>
                <w:rFonts w:ascii="TH SarabunPSK" w:hAnsi="TH SarabunPSK" w:cs="TH SarabunPSK"/>
                <w:color w:val="000000" w:themeColor="text1"/>
                <w:sz w:val="30"/>
                <w:szCs w:val="30"/>
                <w:cs/>
              </w:rPr>
              <w:t>แสดงแผนการใช้จ่ายงบประมาณของหน่วยงา</w:t>
            </w:r>
            <w:r w:rsidR="00313C6C">
              <w:rPr>
                <w:rFonts w:ascii="TH SarabunPSK" w:hAnsi="TH SarabunPSK" w:cs="TH SarabunPSK" w:hint="cs"/>
                <w:color w:val="000000" w:themeColor="text1"/>
                <w:sz w:val="30"/>
                <w:szCs w:val="30"/>
                <w:cs/>
              </w:rPr>
              <w:t xml:space="preserve">นประจำปีงบประมาณ พ.ศ. 2566 </w:t>
            </w:r>
          </w:p>
          <w:p w14:paraId="17728332" w14:textId="1BC7C145" w:rsidR="00313C6C" w:rsidRPr="00313C6C" w:rsidRDefault="00313C6C" w:rsidP="00313C6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Pr="00313C6C">
              <w:rPr>
                <w:rFonts w:ascii="TH SarabunPSK" w:hAnsi="TH SarabunPSK" w:cs="TH SarabunPSK"/>
                <w:color w:val="000000" w:themeColor="text1"/>
                <w:sz w:val="30"/>
                <w:szCs w:val="30"/>
                <w:cs/>
              </w:rPr>
              <w:t xml:space="preserve">มีข้อมูลรายละเอียดของแผนฯ </w:t>
            </w:r>
            <w:r w:rsidRPr="00313C6C">
              <w:rPr>
                <w:rFonts w:ascii="TH SarabunPSK" w:hAnsi="TH SarabunPSK" w:cs="TH SarabunPSK"/>
                <w:color w:val="FF0000"/>
                <w:sz w:val="30"/>
                <w:szCs w:val="30"/>
                <w:u w:val="single"/>
                <w:cs/>
              </w:rPr>
              <w:t>อย่างน้อยประกอบด้วย</w:t>
            </w:r>
          </w:p>
          <w:p w14:paraId="1F1FE38B" w14:textId="77777777" w:rsidR="00313C6C" w:rsidRPr="00313C6C" w:rsidRDefault="00313C6C" w:rsidP="00313C6C">
            <w:pPr>
              <w:jc w:val="thaiDistribute"/>
              <w:rPr>
                <w:rFonts w:ascii="TH SarabunPSK" w:hAnsi="TH SarabunPSK" w:cs="TH SarabunPSK"/>
                <w:color w:val="000000" w:themeColor="text1"/>
                <w:sz w:val="30"/>
                <w:szCs w:val="30"/>
              </w:rPr>
            </w:pPr>
            <w:r w:rsidRPr="00313C6C">
              <w:rPr>
                <w:rFonts w:ascii="TH SarabunPSK" w:hAnsi="TH SarabunPSK" w:cs="TH SarabunPSK"/>
                <w:color w:val="000000" w:themeColor="text1"/>
                <w:sz w:val="30"/>
                <w:szCs w:val="30"/>
                <w:cs/>
              </w:rPr>
              <w:t>งบประมาณตามแหล่งที่ได้รับการจัดสรร และงบประมาณ</w:t>
            </w:r>
          </w:p>
          <w:p w14:paraId="2568FED3" w14:textId="77777777" w:rsidR="00313C6C" w:rsidRPr="00313C6C" w:rsidRDefault="00313C6C" w:rsidP="00313C6C">
            <w:pPr>
              <w:jc w:val="thaiDistribute"/>
              <w:rPr>
                <w:rFonts w:ascii="TH SarabunPSK" w:hAnsi="TH SarabunPSK" w:cs="TH SarabunPSK"/>
                <w:color w:val="000000" w:themeColor="text1"/>
                <w:sz w:val="30"/>
                <w:szCs w:val="30"/>
              </w:rPr>
            </w:pPr>
            <w:r w:rsidRPr="00313C6C">
              <w:rPr>
                <w:rFonts w:ascii="TH SarabunPSK" w:hAnsi="TH SarabunPSK" w:cs="TH SarabunPSK"/>
                <w:color w:val="000000" w:themeColor="text1"/>
                <w:sz w:val="30"/>
                <w:szCs w:val="30"/>
                <w:cs/>
              </w:rPr>
              <w:t>ตามประเภทรายการใช้จ่าย</w:t>
            </w:r>
          </w:p>
          <w:p w14:paraId="6389682D" w14:textId="2547DD0F" w:rsidR="006F346B" w:rsidRPr="006F346B" w:rsidRDefault="00313C6C" w:rsidP="00313C6C">
            <w:pPr>
              <w:jc w:val="thaiDistribute"/>
              <w:rPr>
                <w:rFonts w:ascii="TH SarabunPSK" w:hAnsi="TH SarabunPSK" w:cs="TH SarabunPSK"/>
                <w:color w:val="000000" w:themeColor="text1"/>
                <w:sz w:val="30"/>
                <w:szCs w:val="30"/>
                <w:u w:val="single"/>
                <w:cs/>
              </w:rPr>
            </w:pPr>
            <w:r w:rsidRPr="006F346B">
              <w:rPr>
                <w:rFonts w:ascii="TH SarabunPSK" w:hAnsi="TH SarabunPSK" w:cs="TH SarabunPSK"/>
                <w:color w:val="000000" w:themeColor="text1"/>
                <w:sz w:val="30"/>
                <w:szCs w:val="30"/>
                <w:cs/>
              </w:rPr>
              <w:t xml:space="preserve">๐ </w:t>
            </w:r>
            <w:r w:rsidRPr="00313C6C">
              <w:rPr>
                <w:rFonts w:ascii="TH SarabunPSK" w:hAnsi="TH SarabunPSK" w:cs="TH SarabunPSK"/>
                <w:color w:val="000000" w:themeColor="text1"/>
                <w:sz w:val="30"/>
                <w:szCs w:val="30"/>
                <w:cs/>
              </w:rPr>
              <w:t>เป็นแผนที่มีระยะเวลาบังคับใช้ในปี พ.ศ. 256</w:t>
            </w:r>
            <w:r>
              <w:rPr>
                <w:rFonts w:ascii="TH SarabunPSK" w:hAnsi="TH SarabunPSK" w:cs="TH SarabunPSK" w:hint="cs"/>
                <w:color w:val="000000" w:themeColor="text1"/>
                <w:sz w:val="30"/>
                <w:szCs w:val="30"/>
                <w:cs/>
              </w:rPr>
              <w:t>6</w:t>
            </w:r>
          </w:p>
        </w:tc>
        <w:tc>
          <w:tcPr>
            <w:tcW w:w="2259" w:type="dxa"/>
            <w:gridSpan w:val="2"/>
          </w:tcPr>
          <w:p w14:paraId="296E814F" w14:textId="77777777" w:rsidR="006F346B" w:rsidRPr="006F346B" w:rsidRDefault="006F346B" w:rsidP="006F346B">
            <w:pPr>
              <w:rPr>
                <w:rFonts w:ascii="TH SarabunPSK" w:hAnsi="TH SarabunPSK" w:cs="TH SarabunPSK"/>
                <w:b/>
                <w:bCs/>
                <w:color w:val="000000" w:themeColor="text1"/>
                <w:sz w:val="30"/>
                <w:szCs w:val="30"/>
                <w:cs/>
              </w:rPr>
            </w:pPr>
          </w:p>
        </w:tc>
      </w:tr>
      <w:tr w:rsidR="006F346B" w:rsidRPr="006F346B" w14:paraId="7D120522" w14:textId="77777777" w:rsidTr="000C0808">
        <w:trPr>
          <w:jc w:val="center"/>
        </w:trPr>
        <w:tc>
          <w:tcPr>
            <w:tcW w:w="1023" w:type="dxa"/>
            <w:gridSpan w:val="2"/>
            <w:shd w:val="clear" w:color="auto" w:fill="auto"/>
          </w:tcPr>
          <w:p w14:paraId="73E4563B" w14:textId="2CAB5B04"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2</w:t>
            </w:r>
          </w:p>
        </w:tc>
        <w:tc>
          <w:tcPr>
            <w:tcW w:w="1813" w:type="dxa"/>
            <w:gridSpan w:val="2"/>
            <w:shd w:val="clear" w:color="auto" w:fill="auto"/>
          </w:tcPr>
          <w:p w14:paraId="19CD162A" w14:textId="77777777" w:rsidR="006F346B" w:rsidRPr="006F346B" w:rsidRDefault="006F346B" w:rsidP="006F346B">
            <w:pPr>
              <w:rPr>
                <w:rFonts w:ascii="TH SarabunPSK" w:hAnsi="TH SarabunPSK" w:cs="TH SarabunPSK"/>
                <w:color w:val="000000" w:themeColor="text1"/>
                <w:spacing w:val="-8"/>
                <w:sz w:val="30"/>
                <w:szCs w:val="30"/>
                <w:cs/>
              </w:rPr>
            </w:pPr>
            <w:r w:rsidRPr="006F346B">
              <w:rPr>
                <w:rFonts w:ascii="TH SarabunPSK" w:hAnsi="TH SarabunPSK" w:cs="TH SarabunPSK"/>
                <w:color w:val="000000" w:themeColor="text1"/>
                <w:spacing w:val="-8"/>
                <w:sz w:val="30"/>
                <w:szCs w:val="30"/>
                <w:cs/>
              </w:rPr>
              <w:t>รายงานการกำกับติดตามการใช้จ่ายงบประมาณประจำปี</w:t>
            </w:r>
            <w:r w:rsidRPr="006F346B">
              <w:rPr>
                <w:rFonts w:ascii="TH SarabunPSK" w:hAnsi="TH SarabunPSK" w:cs="TH SarabunPSK"/>
                <w:color w:val="000000" w:themeColor="text1"/>
                <w:spacing w:val="-8"/>
                <w:sz w:val="30"/>
                <w:szCs w:val="30"/>
              </w:rPr>
              <w:t xml:space="preserve"> </w:t>
            </w:r>
          </w:p>
        </w:tc>
        <w:tc>
          <w:tcPr>
            <w:tcW w:w="5112" w:type="dxa"/>
            <w:gridSpan w:val="2"/>
          </w:tcPr>
          <w:p w14:paraId="108A69F6" w14:textId="37D550CC" w:rsidR="00313C6C" w:rsidRPr="00313C6C" w:rsidRDefault="00A05891" w:rsidP="00313C6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313C6C" w:rsidRPr="00313C6C">
              <w:rPr>
                <w:rFonts w:ascii="TH SarabunPSK" w:hAnsi="TH SarabunPSK" w:cs="TH SarabunPSK"/>
                <w:color w:val="000000" w:themeColor="text1"/>
                <w:sz w:val="30"/>
                <w:szCs w:val="30"/>
                <w:cs/>
              </w:rPr>
              <w:t>แสดงความก้าวหน้าในการดำเนินงานตามแผนการใช้จ่าย</w:t>
            </w:r>
          </w:p>
          <w:p w14:paraId="290FB911" w14:textId="16FF29C0" w:rsidR="00313C6C" w:rsidRPr="00313C6C" w:rsidRDefault="00313C6C" w:rsidP="00313C6C">
            <w:pPr>
              <w:jc w:val="thaiDistribute"/>
              <w:rPr>
                <w:rFonts w:ascii="TH SarabunPSK" w:hAnsi="TH SarabunPSK" w:cs="TH SarabunPSK"/>
                <w:color w:val="000000" w:themeColor="text1"/>
                <w:sz w:val="30"/>
                <w:szCs w:val="30"/>
              </w:rPr>
            </w:pPr>
            <w:r w:rsidRPr="00313C6C">
              <w:rPr>
                <w:rFonts w:ascii="TH SarabunPSK" w:hAnsi="TH SarabunPSK" w:cs="TH SarabunPSK"/>
                <w:color w:val="000000" w:themeColor="text1"/>
                <w:sz w:val="30"/>
                <w:szCs w:val="30"/>
                <w:cs/>
              </w:rPr>
              <w:t xml:space="preserve">งบประมาณประจำปีในข้อ </w:t>
            </w:r>
            <w:r w:rsidR="00FA7D91">
              <w:rPr>
                <w:rFonts w:ascii="TH SarabunPSK" w:hAnsi="TH SarabunPSK" w:cs="TH SarabunPSK"/>
                <w:color w:val="000000" w:themeColor="text1"/>
                <w:sz w:val="30"/>
                <w:szCs w:val="30"/>
              </w:rPr>
              <w:t>OB</w:t>
            </w:r>
            <w:r>
              <w:rPr>
                <w:rFonts w:ascii="TH SarabunPSK" w:hAnsi="TH SarabunPSK" w:cs="TH SarabunPSK" w:hint="cs"/>
                <w:color w:val="000000" w:themeColor="text1"/>
                <w:sz w:val="30"/>
                <w:szCs w:val="30"/>
                <w:cs/>
              </w:rPr>
              <w:t>1</w:t>
            </w:r>
          </w:p>
          <w:p w14:paraId="5B3B8B94" w14:textId="1B12F132" w:rsidR="00313C6C" w:rsidRPr="00313C6C" w:rsidRDefault="00FA7D91" w:rsidP="00313C6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313C6C" w:rsidRPr="00313C6C">
              <w:rPr>
                <w:rFonts w:ascii="TH SarabunPSK" w:hAnsi="TH SarabunPSK" w:cs="TH SarabunPSK"/>
                <w:color w:val="000000" w:themeColor="text1"/>
                <w:sz w:val="30"/>
                <w:szCs w:val="30"/>
                <w:cs/>
              </w:rPr>
              <w:t xml:space="preserve">มีข้อมูลรายละเอียดความก้าวหน้า </w:t>
            </w:r>
            <w:r w:rsidR="00313C6C" w:rsidRPr="00FA7D91">
              <w:rPr>
                <w:rFonts w:ascii="TH SarabunPSK" w:hAnsi="TH SarabunPSK" w:cs="TH SarabunPSK"/>
                <w:color w:val="FF0000"/>
                <w:sz w:val="30"/>
                <w:szCs w:val="30"/>
                <w:u w:val="single"/>
                <w:cs/>
              </w:rPr>
              <w:t>อย่างน้อยประกอบด้วย</w:t>
            </w:r>
          </w:p>
          <w:p w14:paraId="166694C5" w14:textId="77777777" w:rsidR="00313C6C" w:rsidRPr="00313C6C" w:rsidRDefault="00313C6C" w:rsidP="00313C6C">
            <w:pPr>
              <w:jc w:val="thaiDistribute"/>
              <w:rPr>
                <w:rFonts w:ascii="TH SarabunPSK" w:hAnsi="TH SarabunPSK" w:cs="TH SarabunPSK"/>
                <w:color w:val="000000" w:themeColor="text1"/>
                <w:sz w:val="30"/>
                <w:szCs w:val="30"/>
              </w:rPr>
            </w:pPr>
            <w:r w:rsidRPr="00313C6C">
              <w:rPr>
                <w:rFonts w:ascii="TH SarabunPSK" w:hAnsi="TH SarabunPSK" w:cs="TH SarabunPSK"/>
                <w:color w:val="000000" w:themeColor="text1"/>
                <w:sz w:val="30"/>
                <w:szCs w:val="30"/>
                <w:cs/>
              </w:rPr>
              <w:t>ความก้าวหน้าการใช้จ่ายงบประมาณ</w:t>
            </w:r>
          </w:p>
          <w:p w14:paraId="78660189" w14:textId="521DE6D0" w:rsidR="00313C6C" w:rsidRPr="00313C6C" w:rsidRDefault="00FA7D91" w:rsidP="00313C6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00313C6C" w:rsidRPr="00313C6C">
              <w:rPr>
                <w:rFonts w:ascii="TH SarabunPSK" w:hAnsi="TH SarabunPSK" w:cs="TH SarabunPSK"/>
                <w:color w:val="000000" w:themeColor="text1"/>
                <w:sz w:val="30"/>
                <w:szCs w:val="30"/>
                <w:cs/>
              </w:rPr>
              <w:t>สามารถจัดทำข้อมูลเป็นแบบรายเดือน หรือรายไตรมาส</w:t>
            </w:r>
          </w:p>
          <w:p w14:paraId="6BD7FF21" w14:textId="4D01C1C6" w:rsidR="006F346B" w:rsidRPr="006F346B" w:rsidRDefault="00313C6C" w:rsidP="00A05891">
            <w:pPr>
              <w:jc w:val="thaiDistribute"/>
              <w:rPr>
                <w:rFonts w:ascii="TH SarabunPSK" w:hAnsi="TH SarabunPSK" w:cs="TH SarabunPSK"/>
                <w:color w:val="000000" w:themeColor="text1"/>
                <w:sz w:val="30"/>
                <w:szCs w:val="30"/>
                <w:cs/>
              </w:rPr>
            </w:pPr>
            <w:r w:rsidRPr="00313C6C">
              <w:rPr>
                <w:rFonts w:ascii="TH SarabunPSK" w:hAnsi="TH SarabunPSK" w:cs="TH SarabunPSK"/>
                <w:color w:val="000000" w:themeColor="text1"/>
                <w:sz w:val="30"/>
                <w:szCs w:val="30"/>
                <w:cs/>
              </w:rPr>
              <w:t>หรือราย 6 เดือน ที่มีข้อมูลครอบคลุมในระยะเวลาของปี</w:t>
            </w:r>
            <w:r w:rsidR="00FA7D91">
              <w:rPr>
                <w:rFonts w:ascii="TH SarabunPSK" w:hAnsi="TH SarabunPSK" w:cs="TH SarabunPSK" w:hint="cs"/>
                <w:color w:val="000000" w:themeColor="text1"/>
                <w:sz w:val="30"/>
                <w:szCs w:val="30"/>
                <w:cs/>
              </w:rPr>
              <w:t>งบประมาณ</w:t>
            </w:r>
            <w:r w:rsidRPr="00313C6C">
              <w:rPr>
                <w:rFonts w:ascii="TH SarabunPSK" w:hAnsi="TH SarabunPSK" w:cs="TH SarabunPSK"/>
                <w:color w:val="000000" w:themeColor="text1"/>
                <w:sz w:val="30"/>
                <w:szCs w:val="30"/>
                <w:cs/>
              </w:rPr>
              <w:t xml:space="preserve"> พ.ศ. 256</w:t>
            </w:r>
            <w:r w:rsidR="00FA7D91">
              <w:rPr>
                <w:rFonts w:ascii="TH SarabunPSK" w:hAnsi="TH SarabunPSK" w:cs="TH SarabunPSK" w:hint="cs"/>
                <w:color w:val="000000" w:themeColor="text1"/>
                <w:sz w:val="30"/>
                <w:szCs w:val="30"/>
                <w:cs/>
              </w:rPr>
              <w:t>6</w:t>
            </w:r>
          </w:p>
        </w:tc>
        <w:tc>
          <w:tcPr>
            <w:tcW w:w="2259" w:type="dxa"/>
            <w:gridSpan w:val="2"/>
          </w:tcPr>
          <w:p w14:paraId="586385D4" w14:textId="77777777" w:rsidR="006F346B" w:rsidRPr="006F346B" w:rsidRDefault="006F346B" w:rsidP="006F346B">
            <w:pPr>
              <w:rPr>
                <w:rFonts w:ascii="TH SarabunPSK" w:hAnsi="TH SarabunPSK" w:cs="TH SarabunPSK"/>
                <w:b/>
                <w:bCs/>
                <w:color w:val="000000" w:themeColor="text1"/>
                <w:sz w:val="30"/>
                <w:szCs w:val="30"/>
                <w:cs/>
              </w:rPr>
            </w:pPr>
          </w:p>
        </w:tc>
      </w:tr>
      <w:tr w:rsidR="006F346B" w:rsidRPr="006F346B" w14:paraId="2E833F3D" w14:textId="77777777" w:rsidTr="000C0808">
        <w:trPr>
          <w:jc w:val="center"/>
        </w:trPr>
        <w:tc>
          <w:tcPr>
            <w:tcW w:w="1023" w:type="dxa"/>
            <w:gridSpan w:val="2"/>
            <w:shd w:val="clear" w:color="auto" w:fill="auto"/>
          </w:tcPr>
          <w:p w14:paraId="375BD181" w14:textId="44CF6CB6"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3</w:t>
            </w:r>
          </w:p>
        </w:tc>
        <w:tc>
          <w:tcPr>
            <w:tcW w:w="1813" w:type="dxa"/>
            <w:gridSpan w:val="2"/>
            <w:shd w:val="clear" w:color="auto" w:fill="auto"/>
          </w:tcPr>
          <w:p w14:paraId="588107EC" w14:textId="77777777" w:rsidR="006F346B" w:rsidRPr="006F346B" w:rsidRDefault="006F346B" w:rsidP="006F346B">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รายงานผลการใช้จ่ายงบประมาณประจำปี</w:t>
            </w:r>
          </w:p>
        </w:tc>
        <w:tc>
          <w:tcPr>
            <w:tcW w:w="5112" w:type="dxa"/>
            <w:gridSpan w:val="2"/>
          </w:tcPr>
          <w:p w14:paraId="6EDA1518" w14:textId="1C21C233" w:rsidR="00FA7D91" w:rsidRPr="00FA7D91" w:rsidRDefault="006F346B" w:rsidP="00FA7D91">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 xml:space="preserve">๐ </w:t>
            </w:r>
            <w:r w:rsidR="00FA7D91" w:rsidRPr="00FA7D91">
              <w:rPr>
                <w:rFonts w:ascii="TH SarabunPSK" w:hAnsi="TH SarabunPSK" w:cs="TH SarabunPSK"/>
                <w:color w:val="000000" w:themeColor="text1"/>
                <w:sz w:val="30"/>
                <w:szCs w:val="30"/>
                <w:cs/>
              </w:rPr>
              <w:t>แสดงผลการดำเนินงานตามแผนการใช้จ่ายงบประมาณประจำปี</w:t>
            </w:r>
            <w:r w:rsidR="00941AB9">
              <w:rPr>
                <w:rFonts w:ascii="TH SarabunPSK" w:hAnsi="TH SarabunPSK" w:cs="TH SarabunPSK" w:hint="cs"/>
                <w:color w:val="000000" w:themeColor="text1"/>
                <w:sz w:val="30"/>
                <w:szCs w:val="30"/>
                <w:cs/>
              </w:rPr>
              <w:t>งบประมาณ พ.ศ. 2565</w:t>
            </w:r>
          </w:p>
          <w:p w14:paraId="3F68326E" w14:textId="3D483AFD" w:rsidR="00FA7D91" w:rsidRPr="00941AB9" w:rsidRDefault="00FA7D91" w:rsidP="00FA7D91">
            <w:pPr>
              <w:jc w:val="thaiDistribute"/>
              <w:rPr>
                <w:rFonts w:ascii="TH SarabunPSK" w:hAnsi="TH SarabunPSK" w:cs="TH SarabunPSK"/>
                <w:color w:val="FF0000"/>
                <w:sz w:val="30"/>
                <w:szCs w:val="30"/>
                <w:u w:val="single"/>
              </w:rPr>
            </w:pPr>
            <w:r w:rsidRPr="00941AB9">
              <w:rPr>
                <w:rFonts w:ascii="TH SarabunPSK" w:hAnsi="TH SarabunPSK" w:cs="TH SarabunPSK"/>
                <w:color w:val="000000" w:themeColor="text1"/>
                <w:sz w:val="30"/>
                <w:szCs w:val="30"/>
                <w:cs/>
              </w:rPr>
              <w:t xml:space="preserve">๐ มีข้อมูลรายละเอียดสรุปผลการใช้จ่ายงบประมาณ </w:t>
            </w:r>
            <w:r w:rsidRPr="00941AB9">
              <w:rPr>
                <w:rFonts w:ascii="TH SarabunPSK" w:hAnsi="TH SarabunPSK" w:cs="TH SarabunPSK"/>
                <w:color w:val="FF0000"/>
                <w:sz w:val="30"/>
                <w:szCs w:val="30"/>
                <w:u w:val="single"/>
                <w:cs/>
              </w:rPr>
              <w:t>อย่างน้อย</w:t>
            </w:r>
          </w:p>
          <w:p w14:paraId="1B63716B" w14:textId="77777777" w:rsidR="00FA7D91" w:rsidRPr="00FA7D91" w:rsidRDefault="00FA7D91" w:rsidP="00FA7D91">
            <w:pPr>
              <w:jc w:val="thaiDistribute"/>
              <w:rPr>
                <w:rFonts w:ascii="TH SarabunPSK" w:hAnsi="TH SarabunPSK" w:cs="TH SarabunPSK"/>
                <w:color w:val="000000" w:themeColor="text1"/>
                <w:sz w:val="30"/>
                <w:szCs w:val="30"/>
              </w:rPr>
            </w:pPr>
            <w:r w:rsidRPr="00941AB9">
              <w:rPr>
                <w:rFonts w:ascii="TH SarabunPSK" w:hAnsi="TH SarabunPSK" w:cs="TH SarabunPSK"/>
                <w:color w:val="FF0000"/>
                <w:sz w:val="30"/>
                <w:szCs w:val="30"/>
                <w:u w:val="single"/>
                <w:cs/>
              </w:rPr>
              <w:t>ประกอบด้วย</w:t>
            </w:r>
            <w:r w:rsidRPr="00FA7D91">
              <w:rPr>
                <w:rFonts w:ascii="TH SarabunPSK" w:hAnsi="TH SarabunPSK" w:cs="TH SarabunPSK"/>
                <w:color w:val="000000" w:themeColor="text1"/>
                <w:sz w:val="30"/>
                <w:szCs w:val="30"/>
                <w:cs/>
              </w:rPr>
              <w:t xml:space="preserve"> ผลการใช้จ่ายงบประมาณ ปัญหา อุปสรรค</w:t>
            </w:r>
          </w:p>
          <w:p w14:paraId="1B55FE12" w14:textId="3B3B93FF" w:rsidR="006F346B" w:rsidRPr="006F346B" w:rsidRDefault="00FA7D91" w:rsidP="00A05891">
            <w:pPr>
              <w:jc w:val="thaiDistribute"/>
              <w:rPr>
                <w:rFonts w:ascii="TH SarabunPSK" w:hAnsi="TH SarabunPSK" w:cs="TH SarabunPSK"/>
                <w:color w:val="000000" w:themeColor="text1"/>
                <w:sz w:val="30"/>
                <w:szCs w:val="30"/>
                <w:cs/>
              </w:rPr>
            </w:pPr>
            <w:r w:rsidRPr="00FA7D91">
              <w:rPr>
                <w:rFonts w:ascii="TH SarabunPSK" w:hAnsi="TH SarabunPSK" w:cs="TH SarabunPSK"/>
                <w:color w:val="000000" w:themeColor="text1"/>
                <w:sz w:val="30"/>
                <w:szCs w:val="30"/>
                <w:cs/>
              </w:rPr>
              <w:t>และข้อเสนอแนะ</w:t>
            </w:r>
          </w:p>
        </w:tc>
        <w:tc>
          <w:tcPr>
            <w:tcW w:w="2259" w:type="dxa"/>
            <w:gridSpan w:val="2"/>
          </w:tcPr>
          <w:p w14:paraId="4D00B096" w14:textId="77777777" w:rsidR="006F346B" w:rsidRPr="006F346B" w:rsidRDefault="006F346B" w:rsidP="006F346B">
            <w:pPr>
              <w:rPr>
                <w:rFonts w:ascii="TH SarabunPSK" w:hAnsi="TH SarabunPSK" w:cs="TH SarabunPSK"/>
                <w:b/>
                <w:bCs/>
                <w:color w:val="000000" w:themeColor="text1"/>
                <w:sz w:val="30"/>
                <w:szCs w:val="30"/>
                <w:cs/>
              </w:rPr>
            </w:pPr>
          </w:p>
        </w:tc>
      </w:tr>
      <w:tr w:rsidR="006F346B" w:rsidRPr="006F346B" w14:paraId="6C1C0A3E" w14:textId="77777777" w:rsidTr="000C0808">
        <w:trPr>
          <w:jc w:val="center"/>
        </w:trPr>
        <w:tc>
          <w:tcPr>
            <w:tcW w:w="1023" w:type="dxa"/>
            <w:gridSpan w:val="2"/>
            <w:shd w:val="clear" w:color="auto" w:fill="auto"/>
          </w:tcPr>
          <w:p w14:paraId="7C1DCB57" w14:textId="648A6E29"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4</w:t>
            </w:r>
          </w:p>
        </w:tc>
        <w:tc>
          <w:tcPr>
            <w:tcW w:w="1813" w:type="dxa"/>
            <w:gridSpan w:val="2"/>
            <w:shd w:val="clear" w:color="auto" w:fill="auto"/>
          </w:tcPr>
          <w:p w14:paraId="1E0ED40D" w14:textId="77777777" w:rsidR="006F346B" w:rsidRPr="006F346B" w:rsidRDefault="006F346B" w:rsidP="006F346B">
            <w:pPr>
              <w:rPr>
                <w:rFonts w:ascii="TH SarabunPSK" w:hAnsi="TH SarabunPSK" w:cs="TH SarabunPSK"/>
                <w:color w:val="000000" w:themeColor="text1"/>
                <w:sz w:val="30"/>
                <w:szCs w:val="30"/>
                <w:cs/>
              </w:rPr>
            </w:pPr>
            <w:r w:rsidRPr="00941AB9">
              <w:rPr>
                <w:rFonts w:ascii="TH SarabunPSK" w:hAnsi="TH SarabunPSK" w:cs="TH SarabunPSK"/>
                <w:color w:val="000000" w:themeColor="text1"/>
                <w:spacing w:val="-4"/>
                <w:sz w:val="30"/>
                <w:szCs w:val="30"/>
                <w:cs/>
              </w:rPr>
              <w:t>แผนการจัดซื้อจัดจ้าง</w:t>
            </w:r>
            <w:r w:rsidRPr="006F346B">
              <w:rPr>
                <w:rFonts w:ascii="TH SarabunPSK" w:hAnsi="TH SarabunPSK" w:cs="TH SarabunPSK"/>
                <w:color w:val="000000" w:themeColor="text1"/>
                <w:sz w:val="30"/>
                <w:szCs w:val="30"/>
                <w:cs/>
              </w:rPr>
              <w:t>หรือแผนการจัดหาพัสดุ</w:t>
            </w:r>
          </w:p>
        </w:tc>
        <w:tc>
          <w:tcPr>
            <w:tcW w:w="5112" w:type="dxa"/>
            <w:gridSpan w:val="2"/>
          </w:tcPr>
          <w:p w14:paraId="39E9AB8C" w14:textId="77777777" w:rsidR="006F346B" w:rsidRPr="006F346B" w:rsidRDefault="006F346B" w:rsidP="00A05891">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๐ แสดงแผนการจัดซื้อจัดจ้างหรือแผนการจัดหาพัสดุตามที่</w:t>
            </w:r>
            <w:r w:rsidRPr="006F346B">
              <w:rPr>
                <w:rFonts w:ascii="TH SarabunPSK" w:hAnsi="TH SarabunPSK" w:cs="TH SarabunPSK"/>
                <w:color w:val="000000" w:themeColor="text1"/>
                <w:spacing w:val="-8"/>
                <w:sz w:val="30"/>
                <w:szCs w:val="30"/>
                <w:cs/>
              </w:rPr>
              <w:t>หน่วยงานจะต้องดำเนินการตามพระราชบัญญัติการจัดซื้อจัดจ้าง</w:t>
            </w:r>
            <w:r w:rsidRPr="006F346B">
              <w:rPr>
                <w:rFonts w:ascii="TH SarabunPSK" w:hAnsi="TH SarabunPSK" w:cs="TH SarabunPSK"/>
                <w:color w:val="000000" w:themeColor="text1"/>
                <w:sz w:val="30"/>
                <w:szCs w:val="30"/>
                <w:cs/>
              </w:rPr>
              <w:t xml:space="preserve">และการบริหารพัสดุภาครัฐ พ.ศ. 2560 </w:t>
            </w:r>
          </w:p>
          <w:p w14:paraId="5466F5DF" w14:textId="598E002B" w:rsidR="006F346B" w:rsidRPr="006F346B" w:rsidRDefault="006F346B" w:rsidP="00A05891">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 xml:space="preserve">๐ เป็นข้อมูลการจัดซื้อจัดจ้างในปี พ.ศ. </w:t>
            </w:r>
            <w:r w:rsidRPr="006F346B">
              <w:rPr>
                <w:rFonts w:ascii="TH SarabunPSK" w:hAnsi="TH SarabunPSK" w:cs="TH SarabunPSK"/>
                <w:color w:val="000000" w:themeColor="text1"/>
                <w:sz w:val="30"/>
                <w:szCs w:val="30"/>
              </w:rPr>
              <w:t>256</w:t>
            </w:r>
            <w:r w:rsidR="00F833B1">
              <w:rPr>
                <w:rFonts w:ascii="TH SarabunPSK" w:hAnsi="TH SarabunPSK" w:cs="TH SarabunPSK"/>
                <w:color w:val="000000" w:themeColor="text1"/>
                <w:sz w:val="30"/>
                <w:szCs w:val="30"/>
              </w:rPr>
              <w:t>6</w:t>
            </w:r>
          </w:p>
        </w:tc>
        <w:tc>
          <w:tcPr>
            <w:tcW w:w="2259" w:type="dxa"/>
            <w:gridSpan w:val="2"/>
          </w:tcPr>
          <w:p w14:paraId="0CF347F4" w14:textId="77777777" w:rsidR="006F346B" w:rsidRPr="006F346B" w:rsidRDefault="006F346B" w:rsidP="006F346B">
            <w:pPr>
              <w:rPr>
                <w:rFonts w:ascii="TH SarabunPSK" w:hAnsi="TH SarabunPSK" w:cs="TH SarabunPSK"/>
                <w:b/>
                <w:bCs/>
                <w:color w:val="000000" w:themeColor="text1"/>
                <w:sz w:val="30"/>
                <w:szCs w:val="30"/>
                <w:cs/>
              </w:rPr>
            </w:pPr>
          </w:p>
        </w:tc>
      </w:tr>
      <w:tr w:rsidR="006F346B" w:rsidRPr="006F346B" w14:paraId="14294F11" w14:textId="77777777" w:rsidTr="000C0808">
        <w:trPr>
          <w:jc w:val="center"/>
        </w:trPr>
        <w:tc>
          <w:tcPr>
            <w:tcW w:w="1023" w:type="dxa"/>
            <w:gridSpan w:val="2"/>
            <w:shd w:val="clear" w:color="auto" w:fill="auto"/>
          </w:tcPr>
          <w:p w14:paraId="0AC1EBFB" w14:textId="2DB11840"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313C6C">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5</w:t>
            </w:r>
          </w:p>
        </w:tc>
        <w:tc>
          <w:tcPr>
            <w:tcW w:w="1813" w:type="dxa"/>
            <w:gridSpan w:val="2"/>
            <w:shd w:val="clear" w:color="auto" w:fill="auto"/>
          </w:tcPr>
          <w:p w14:paraId="4C86AE9C" w14:textId="77777777" w:rsidR="006F346B" w:rsidRPr="00CB7917" w:rsidRDefault="006F346B" w:rsidP="006F346B">
            <w:pPr>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ช่องทางการรับฟังความคิดเห็น</w:t>
            </w:r>
          </w:p>
        </w:tc>
        <w:tc>
          <w:tcPr>
            <w:tcW w:w="5112" w:type="dxa"/>
            <w:gridSpan w:val="2"/>
          </w:tcPr>
          <w:p w14:paraId="65E579E0" w14:textId="37CF44AF" w:rsidR="00941AB9" w:rsidRPr="006F346B" w:rsidRDefault="00941AB9" w:rsidP="00A05891">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pacing w:val="-8"/>
                <w:sz w:val="30"/>
                <w:szCs w:val="30"/>
                <w:cs/>
              </w:rPr>
              <w:t xml:space="preserve">๐ </w:t>
            </w:r>
            <w:r w:rsidR="006F346B" w:rsidRPr="006F346B">
              <w:rPr>
                <w:rFonts w:ascii="TH SarabunPSK" w:hAnsi="TH SarabunPSK" w:cs="TH SarabunPSK"/>
                <w:color w:val="000000" w:themeColor="text1"/>
                <w:spacing w:val="-8"/>
                <w:sz w:val="30"/>
                <w:szCs w:val="30"/>
                <w:cs/>
              </w:rPr>
              <w:t>แสดงช่องทางที่บุค</w:t>
            </w:r>
            <w:r w:rsidR="006F346B" w:rsidRPr="006F346B">
              <w:rPr>
                <w:rFonts w:ascii="TH SarabunPSK" w:hAnsi="TH SarabunPSK" w:cs="TH SarabunPSK" w:hint="cs"/>
                <w:color w:val="000000" w:themeColor="text1"/>
                <w:spacing w:val="-8"/>
                <w:sz w:val="30"/>
                <w:szCs w:val="30"/>
                <w:cs/>
              </w:rPr>
              <w:t>ลากรในหน่วยงาน</w:t>
            </w:r>
            <w:r>
              <w:rPr>
                <w:rFonts w:ascii="TH SarabunPSK" w:hAnsi="TH SarabunPSK" w:cs="TH SarabunPSK" w:hint="cs"/>
                <w:color w:val="000000" w:themeColor="text1"/>
                <w:spacing w:val="-8"/>
                <w:sz w:val="30"/>
                <w:szCs w:val="30"/>
                <w:cs/>
              </w:rPr>
              <w:t>หรือภายนอกหน่วยงาน</w:t>
            </w:r>
            <w:r w:rsidR="006F346B" w:rsidRPr="006F346B">
              <w:rPr>
                <w:rFonts w:ascii="TH SarabunPSK" w:hAnsi="TH SarabunPSK" w:cs="TH SarabunPSK"/>
                <w:color w:val="000000" w:themeColor="text1"/>
                <w:spacing w:val="-8"/>
                <w:sz w:val="30"/>
                <w:szCs w:val="30"/>
                <w:cs/>
              </w:rPr>
              <w:t>สามารถแสดงความคิดเห็น</w:t>
            </w:r>
            <w:r w:rsidR="006F346B" w:rsidRPr="006F346B">
              <w:rPr>
                <w:rFonts w:ascii="TH SarabunPSK" w:hAnsi="TH SarabunPSK" w:cs="TH SarabunPSK"/>
                <w:color w:val="000000" w:themeColor="text1"/>
                <w:sz w:val="30"/>
                <w:szCs w:val="30"/>
                <w:cs/>
              </w:rPr>
              <w:t>ต่อการ</w:t>
            </w:r>
            <w:r w:rsidR="006F346B" w:rsidRPr="006F346B">
              <w:rPr>
                <w:rFonts w:ascii="TH SarabunPSK" w:hAnsi="TH SarabunPSK" w:cs="TH SarabunPSK" w:hint="cs"/>
                <w:color w:val="000000" w:themeColor="text1"/>
                <w:sz w:val="30"/>
                <w:szCs w:val="30"/>
                <w:cs/>
              </w:rPr>
              <w:t>จัดทำแผนการใช้จ่ายงบประมาณ แผนการจัดซื้อจัดจ้าง</w:t>
            </w:r>
            <w:r w:rsidR="006F346B" w:rsidRPr="006F346B">
              <w:rPr>
                <w:rFonts w:ascii="TH SarabunPSK" w:hAnsi="TH SarabunPSK" w:cs="TH SarabunPSK"/>
                <w:color w:val="000000" w:themeColor="text1"/>
                <w:sz w:val="30"/>
                <w:szCs w:val="30"/>
                <w:cs/>
              </w:rPr>
              <w:t>ของหน่วยงาน</w:t>
            </w:r>
            <w:r w:rsidR="006F346B" w:rsidRPr="006F346B">
              <w:rPr>
                <w:rFonts w:ascii="TH SarabunPSK" w:hAnsi="TH SarabunPSK" w:cs="TH SarabunPSK" w:hint="cs"/>
                <w:color w:val="000000" w:themeColor="text1"/>
                <w:sz w:val="30"/>
                <w:szCs w:val="30"/>
                <w:cs/>
              </w:rPr>
              <w:t xml:space="preserve"> สอบถาม ทักท้วง หรือร้องเรียน</w:t>
            </w:r>
            <w:r>
              <w:rPr>
                <w:rFonts w:ascii="TH SarabunPSK" w:hAnsi="TH SarabunPSK" w:cs="TH SarabunPSK" w:hint="cs"/>
                <w:color w:val="000000" w:themeColor="text1"/>
                <w:sz w:val="30"/>
                <w:szCs w:val="30"/>
                <w:cs/>
              </w:rPr>
              <w:t xml:space="preserve"> </w:t>
            </w:r>
            <w:r w:rsidR="006F346B" w:rsidRPr="006F346B">
              <w:rPr>
                <w:rFonts w:ascii="TH SarabunPSK" w:hAnsi="TH SarabunPSK" w:cs="TH SarabunPSK" w:hint="cs"/>
                <w:color w:val="000000" w:themeColor="text1"/>
                <w:sz w:val="30"/>
                <w:szCs w:val="30"/>
                <w:cs/>
              </w:rPr>
              <w:t>การใช้จ่ายงบประมาณ ไม่เป็นไปตามวัตถุประสงค์</w:t>
            </w:r>
          </w:p>
        </w:tc>
        <w:tc>
          <w:tcPr>
            <w:tcW w:w="2259" w:type="dxa"/>
            <w:gridSpan w:val="2"/>
          </w:tcPr>
          <w:p w14:paraId="2F817319" w14:textId="77777777" w:rsidR="006F346B" w:rsidRPr="006F346B" w:rsidRDefault="006F346B" w:rsidP="006F346B">
            <w:pPr>
              <w:rPr>
                <w:rFonts w:ascii="TH SarabunPSK" w:hAnsi="TH SarabunPSK" w:cs="TH SarabunPSK"/>
                <w:b/>
                <w:bCs/>
                <w:color w:val="000000" w:themeColor="text1"/>
                <w:sz w:val="30"/>
                <w:szCs w:val="30"/>
                <w:cs/>
              </w:rPr>
            </w:pPr>
          </w:p>
        </w:tc>
      </w:tr>
      <w:tr w:rsidR="00A258BE" w:rsidRPr="006F346B" w14:paraId="66A52469" w14:textId="77777777" w:rsidTr="000C0808">
        <w:trPr>
          <w:jc w:val="center"/>
        </w:trPr>
        <w:tc>
          <w:tcPr>
            <w:tcW w:w="1023" w:type="dxa"/>
            <w:gridSpan w:val="2"/>
            <w:shd w:val="clear" w:color="auto" w:fill="auto"/>
          </w:tcPr>
          <w:p w14:paraId="0FCAEF82" w14:textId="7DFC24AA" w:rsidR="00A258BE" w:rsidRPr="006F346B" w:rsidRDefault="00A258BE" w:rsidP="00A258BE">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B</w:t>
            </w:r>
            <w:r w:rsidRPr="006F346B">
              <w:rPr>
                <w:rFonts w:ascii="TH SarabunPSK" w:hAnsi="TH SarabunPSK" w:cs="TH SarabunPSK"/>
                <w:color w:val="000000" w:themeColor="text1"/>
                <w:sz w:val="30"/>
                <w:szCs w:val="30"/>
              </w:rPr>
              <w:t>6</w:t>
            </w:r>
          </w:p>
        </w:tc>
        <w:tc>
          <w:tcPr>
            <w:tcW w:w="1813" w:type="dxa"/>
            <w:gridSpan w:val="2"/>
            <w:shd w:val="clear" w:color="auto" w:fill="auto"/>
          </w:tcPr>
          <w:p w14:paraId="775307C5" w14:textId="27572CF0" w:rsidR="00A258BE" w:rsidRPr="00CB7917" w:rsidRDefault="00A258BE" w:rsidP="00A258BE">
            <w:pPr>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การเปิดโอกาสให้เกิดการมีส่วนร่วม</w:t>
            </w:r>
          </w:p>
        </w:tc>
        <w:tc>
          <w:tcPr>
            <w:tcW w:w="5112" w:type="dxa"/>
            <w:gridSpan w:val="2"/>
          </w:tcPr>
          <w:p w14:paraId="4839F6B7" w14:textId="77777777" w:rsidR="00A258BE" w:rsidRPr="00A258BE" w:rsidRDefault="00A258BE" w:rsidP="00A258BE">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pacing w:val="-4"/>
                <w:sz w:val="30"/>
                <w:szCs w:val="30"/>
                <w:cs/>
              </w:rPr>
              <w:t>แสดง</w:t>
            </w:r>
            <w:r w:rsidRPr="00A258BE">
              <w:rPr>
                <w:rFonts w:ascii="TH SarabunPSK" w:hAnsi="TH SarabunPSK" w:cs="TH SarabunPSK" w:hint="cs"/>
                <w:color w:val="000000" w:themeColor="text1"/>
                <w:spacing w:val="-4"/>
                <w:sz w:val="30"/>
                <w:szCs w:val="30"/>
                <w:cs/>
              </w:rPr>
              <w:t>รายงานผล</w:t>
            </w:r>
            <w:r w:rsidRPr="00A258BE">
              <w:rPr>
                <w:rFonts w:ascii="TH SarabunPSK" w:hAnsi="TH SarabunPSK" w:cs="TH SarabunPSK"/>
                <w:color w:val="000000" w:themeColor="text1"/>
                <w:spacing w:val="-4"/>
                <w:sz w:val="30"/>
                <w:szCs w:val="30"/>
                <w:cs/>
              </w:rPr>
              <w:t>การเปิดโอกาสให้บุคคลภายนอกได้มีส่วนร่วม</w:t>
            </w:r>
            <w:r w:rsidRPr="00A258BE">
              <w:rPr>
                <w:rFonts w:ascii="TH SarabunPSK" w:hAnsi="TH SarabunPSK" w:cs="TH SarabunPSK"/>
                <w:color w:val="000000" w:themeColor="text1"/>
                <w:sz w:val="30"/>
                <w:szCs w:val="30"/>
                <w:cs/>
              </w:rPr>
              <w:t>ในการดำเนินงานตามภารกิจของหน่วยงาน</w:t>
            </w:r>
          </w:p>
          <w:p w14:paraId="72BA9A0D" w14:textId="77777777" w:rsidR="00A258BE" w:rsidRPr="00A258BE" w:rsidRDefault="00A258BE" w:rsidP="00A258BE">
            <w:pPr>
              <w:pStyle w:val="a3"/>
              <w:widowControl w:val="0"/>
              <w:numPr>
                <w:ilvl w:val="0"/>
                <w:numId w:val="3"/>
              </w:numPr>
              <w:tabs>
                <w:tab w:val="left" w:pos="209"/>
              </w:tabs>
              <w:ind w:left="0" w:firstLine="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มีข้อมูล</w:t>
            </w:r>
            <w:r w:rsidRPr="00A258BE">
              <w:rPr>
                <w:rFonts w:ascii="TH SarabunPSK" w:hAnsi="TH SarabunPSK" w:cs="TH SarabunPSK" w:hint="cs"/>
                <w:color w:val="000000" w:themeColor="text1"/>
                <w:sz w:val="30"/>
                <w:szCs w:val="30"/>
                <w:cs/>
              </w:rPr>
              <w:t>ผล</w:t>
            </w:r>
            <w:r w:rsidRPr="00A258BE">
              <w:rPr>
                <w:rFonts w:ascii="TH SarabunPSK" w:hAnsi="TH SarabunPSK" w:cs="TH SarabunPSK"/>
                <w:color w:val="000000" w:themeColor="text1"/>
                <w:sz w:val="30"/>
                <w:szCs w:val="30"/>
                <w:cs/>
              </w:rPr>
              <w:t xml:space="preserve">การเปิดโอกาสให้บุคคลภายนอกได้มีส่วนร่วม </w:t>
            </w:r>
            <w:r w:rsidRPr="00A258BE">
              <w:rPr>
                <w:rFonts w:ascii="TH SarabunPSK" w:hAnsi="TH SarabunPSK" w:cs="TH SarabunPSK" w:hint="cs"/>
                <w:color w:val="FF0000"/>
                <w:sz w:val="30"/>
                <w:szCs w:val="30"/>
                <w:u w:val="single"/>
                <w:cs/>
              </w:rPr>
              <w:t>อย่างน้อยประกอบด้วย</w:t>
            </w:r>
          </w:p>
          <w:p w14:paraId="7BB4E12D" w14:textId="77777777" w:rsidR="00A258BE" w:rsidRPr="00A258BE" w:rsidRDefault="00A258BE" w:rsidP="00A258BE">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rPr>
              <w:tab/>
              <w:t xml:space="preserve">(1) </w:t>
            </w:r>
            <w:r w:rsidRPr="00A258BE">
              <w:rPr>
                <w:rFonts w:ascii="TH SarabunPSK" w:hAnsi="TH SarabunPSK" w:cs="TH SarabunPSK" w:hint="cs"/>
                <w:color w:val="000000" w:themeColor="text1"/>
                <w:sz w:val="30"/>
                <w:szCs w:val="30"/>
                <w:cs/>
              </w:rPr>
              <w:t>ประเด็นหรือเรื่องในการมีส่วนร่วม</w:t>
            </w:r>
          </w:p>
          <w:p w14:paraId="652F704F" w14:textId="77777777" w:rsidR="00A258BE" w:rsidRPr="00A258BE" w:rsidRDefault="00A258BE" w:rsidP="00A258BE">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(2)</w:t>
            </w:r>
            <w:r w:rsidRPr="00A258BE">
              <w:rPr>
                <w:rFonts w:ascii="TH SarabunPSK" w:hAnsi="TH SarabunPSK" w:cs="TH SarabunPSK" w:hint="cs"/>
                <w:color w:val="000000" w:themeColor="text1"/>
                <w:sz w:val="30"/>
                <w:szCs w:val="30"/>
                <w:cs/>
              </w:rPr>
              <w:t xml:space="preserve"> สรุปข้อมูลของผู้มีส่วนร่วม</w:t>
            </w:r>
          </w:p>
          <w:p w14:paraId="67F4755E" w14:textId="77777777" w:rsidR="00A258BE" w:rsidRPr="00A258BE" w:rsidRDefault="00A258BE" w:rsidP="00A258BE">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 xml:space="preserve">(3) </w:t>
            </w:r>
            <w:r w:rsidRPr="00A258BE">
              <w:rPr>
                <w:rFonts w:ascii="TH SarabunPSK" w:hAnsi="TH SarabunPSK" w:cs="TH SarabunPSK" w:hint="cs"/>
                <w:color w:val="000000" w:themeColor="text1"/>
                <w:sz w:val="30"/>
                <w:szCs w:val="30"/>
                <w:cs/>
              </w:rPr>
              <w:t>ผลจากการมีส่วนร่วม</w:t>
            </w:r>
          </w:p>
          <w:p w14:paraId="475DFD96" w14:textId="65B9619A" w:rsidR="00A258BE" w:rsidRPr="006F346B" w:rsidRDefault="00A258BE" w:rsidP="00A258BE">
            <w:pPr>
              <w:pStyle w:val="a3"/>
              <w:widowControl w:val="0"/>
              <w:tabs>
                <w:tab w:val="left" w:pos="276"/>
              </w:tabs>
              <w:ind w:left="0"/>
              <w:jc w:val="thaiDistribute"/>
              <w:rPr>
                <w:rFonts w:ascii="TH SarabunPSK" w:hAnsi="TH SarabunPSK" w:cs="TH SarabunPSK"/>
                <w:color w:val="000000" w:themeColor="text1"/>
                <w:sz w:val="30"/>
                <w:szCs w:val="30"/>
                <w:cs/>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pacing w:val="-8"/>
                <w:sz w:val="30"/>
                <w:szCs w:val="30"/>
              </w:rPr>
              <w:t xml:space="preserve">(4) </w:t>
            </w:r>
            <w:r w:rsidRPr="00A258BE">
              <w:rPr>
                <w:rFonts w:ascii="TH SarabunPSK" w:hAnsi="TH SarabunPSK" w:cs="TH SarabunPSK" w:hint="cs"/>
                <w:color w:val="000000" w:themeColor="text1"/>
                <w:spacing w:val="-8"/>
                <w:sz w:val="30"/>
                <w:szCs w:val="30"/>
                <w:cs/>
              </w:rPr>
              <w:t>การนำผลจากการมีส่วนร่วมไปปรับปรุงพัฒนา</w:t>
            </w:r>
            <w:r w:rsidRPr="00A258BE">
              <w:rPr>
                <w:rFonts w:ascii="TH SarabunPSK" w:hAnsi="TH SarabunPSK" w:cs="TH SarabunPSK"/>
                <w:color w:val="000000" w:themeColor="text1"/>
                <w:spacing w:val="-8"/>
                <w:sz w:val="30"/>
                <w:szCs w:val="30"/>
                <w:cs/>
              </w:rPr>
              <w:t>การดำเนินงาน</w:t>
            </w:r>
            <w:r w:rsidRPr="00A258BE">
              <w:rPr>
                <w:rFonts w:ascii="TH SarabunPSK" w:hAnsi="TH SarabunPSK" w:cs="TH SarabunPSK"/>
                <w:color w:val="000000" w:themeColor="text1"/>
                <w:sz w:val="30"/>
                <w:szCs w:val="30"/>
                <w:cs/>
              </w:rPr>
              <w:t xml:space="preserve">เป็นการดำเนินการในปี พ.ศ. </w:t>
            </w:r>
            <w:r w:rsidRPr="00A258BE">
              <w:rPr>
                <w:rFonts w:ascii="TH SarabunPSK" w:hAnsi="TH SarabunPSK" w:cs="TH SarabunPSK"/>
                <w:color w:val="000000" w:themeColor="text1"/>
                <w:sz w:val="30"/>
                <w:szCs w:val="30"/>
              </w:rPr>
              <w:t>2566</w:t>
            </w:r>
          </w:p>
        </w:tc>
        <w:tc>
          <w:tcPr>
            <w:tcW w:w="2259" w:type="dxa"/>
            <w:gridSpan w:val="2"/>
          </w:tcPr>
          <w:p w14:paraId="7BD6486B" w14:textId="77777777" w:rsidR="00A258BE" w:rsidRPr="006F346B" w:rsidRDefault="00A258BE" w:rsidP="00A258BE">
            <w:pPr>
              <w:rPr>
                <w:rFonts w:ascii="TH SarabunPSK" w:hAnsi="TH SarabunPSK" w:cs="TH SarabunPSK"/>
                <w:b/>
                <w:bCs/>
                <w:color w:val="000000" w:themeColor="text1"/>
                <w:sz w:val="30"/>
                <w:szCs w:val="30"/>
                <w:cs/>
              </w:rPr>
            </w:pPr>
          </w:p>
        </w:tc>
      </w:tr>
    </w:tbl>
    <w:p w14:paraId="1279F404" w14:textId="518E677D" w:rsidR="006F346B" w:rsidRDefault="006F346B" w:rsidP="006F346B">
      <w:pPr>
        <w:rPr>
          <w:rFonts w:ascii="TH SarabunPSK" w:hAnsi="TH SarabunPSK" w:cs="TH SarabunPSK"/>
          <w:b/>
          <w:bCs/>
          <w:color w:val="000000" w:themeColor="text1"/>
          <w:sz w:val="30"/>
          <w:szCs w:val="30"/>
          <w:u w:val="single"/>
        </w:rPr>
      </w:pPr>
    </w:p>
    <w:tbl>
      <w:tblPr>
        <w:tblStyle w:val="111"/>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530"/>
        <w:gridCol w:w="6120"/>
        <w:gridCol w:w="2250"/>
      </w:tblGrid>
      <w:tr w:rsidR="006F346B" w:rsidRPr="006F346B" w14:paraId="7E3A7740" w14:textId="77777777" w:rsidTr="00B96C76">
        <w:trPr>
          <w:trHeight w:val="453"/>
          <w:jc w:val="center"/>
        </w:trPr>
        <w:tc>
          <w:tcPr>
            <w:tcW w:w="10615" w:type="dxa"/>
            <w:gridSpan w:val="4"/>
            <w:shd w:val="clear" w:color="auto" w:fill="F7CAAC"/>
            <w:vAlign w:val="center"/>
          </w:tcPr>
          <w:p w14:paraId="6B92EA7C" w14:textId="0B2D58E6"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 xml:space="preserve">4. </w:t>
            </w:r>
            <w:r w:rsidRPr="006F346B">
              <w:rPr>
                <w:rFonts w:ascii="TH SarabunPSK" w:hAnsi="TH SarabunPSK" w:cs="TH SarabunPSK"/>
                <w:b/>
                <w:bCs/>
                <w:color w:val="000000" w:themeColor="text1"/>
                <w:sz w:val="30"/>
                <w:szCs w:val="30"/>
                <w:cs/>
              </w:rPr>
              <w:t>การใช้อำนาจ</w:t>
            </w:r>
            <w:r w:rsidR="008A0C98">
              <w:rPr>
                <w:rFonts w:ascii="TH SarabunPSK" w:hAnsi="TH SarabunPSK" w:cs="TH SarabunPSK" w:hint="cs"/>
                <w:b/>
                <w:bCs/>
                <w:color w:val="000000" w:themeColor="text1"/>
                <w:sz w:val="30"/>
                <w:szCs w:val="30"/>
                <w:cs/>
              </w:rPr>
              <w:t xml:space="preserve"> </w:t>
            </w:r>
            <w:r w:rsidR="008A0C98">
              <w:rPr>
                <w:rFonts w:ascii="TH SarabunPSK" w:hAnsi="TH SarabunPSK" w:cs="TH SarabunPSK"/>
                <w:b/>
                <w:bCs/>
                <w:color w:val="000000" w:themeColor="text1"/>
                <w:sz w:val="30"/>
                <w:szCs w:val="30"/>
              </w:rPr>
              <w:t>(</w:t>
            </w:r>
            <w:r w:rsidR="008A0C98" w:rsidRPr="008A0C98">
              <w:rPr>
                <w:rFonts w:ascii="TH SarabunPSK" w:hAnsi="TH SarabunPSK" w:cs="TH SarabunPSK"/>
                <w:b/>
                <w:bCs/>
                <w:color w:val="000000" w:themeColor="text1"/>
                <w:sz w:val="30"/>
                <w:szCs w:val="30"/>
              </w:rPr>
              <w:t>Management</w:t>
            </w:r>
            <w:r w:rsidR="008A0C98">
              <w:rPr>
                <w:rFonts w:ascii="TH SarabunPSK" w:hAnsi="TH SarabunPSK" w:cs="TH SarabunPSK"/>
                <w:b/>
                <w:bCs/>
                <w:color w:val="000000" w:themeColor="text1"/>
                <w:sz w:val="30"/>
                <w:szCs w:val="30"/>
              </w:rPr>
              <w:t>)</w:t>
            </w:r>
          </w:p>
        </w:tc>
      </w:tr>
      <w:tr w:rsidR="006F346B" w:rsidRPr="006F346B" w14:paraId="0EE7B269" w14:textId="77777777" w:rsidTr="00B96C76">
        <w:trPr>
          <w:trHeight w:val="495"/>
          <w:jc w:val="center"/>
        </w:trPr>
        <w:tc>
          <w:tcPr>
            <w:tcW w:w="715" w:type="dxa"/>
            <w:shd w:val="clear" w:color="auto" w:fill="D0CECE"/>
            <w:vAlign w:val="center"/>
          </w:tcPr>
          <w:p w14:paraId="23FDDB25" w14:textId="77777777" w:rsidR="006F346B" w:rsidRPr="006F346B" w:rsidRDefault="006F346B" w:rsidP="00D4299C">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530" w:type="dxa"/>
            <w:shd w:val="clear" w:color="auto" w:fill="D0CECE"/>
            <w:vAlign w:val="center"/>
          </w:tcPr>
          <w:p w14:paraId="5CCCEEE2" w14:textId="77777777" w:rsidR="006F346B" w:rsidRPr="006F346B" w:rsidRDefault="006F346B" w:rsidP="00D4299C">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6120" w:type="dxa"/>
            <w:shd w:val="clear" w:color="auto" w:fill="D0CECE"/>
            <w:vAlign w:val="center"/>
          </w:tcPr>
          <w:p w14:paraId="3CF54924" w14:textId="77777777" w:rsidR="006F346B" w:rsidRPr="006F346B" w:rsidRDefault="006F346B" w:rsidP="00D4299C">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องค์ประกอบด้านข้อมูล</w:t>
            </w:r>
          </w:p>
        </w:tc>
        <w:tc>
          <w:tcPr>
            <w:tcW w:w="2250" w:type="dxa"/>
            <w:shd w:val="clear" w:color="auto" w:fill="D0CECE"/>
            <w:vAlign w:val="center"/>
          </w:tcPr>
          <w:p w14:paraId="2903B947" w14:textId="77777777" w:rsidR="006F346B" w:rsidRPr="006F346B" w:rsidRDefault="006F346B" w:rsidP="00D4299C">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6F346B" w14:paraId="74E2CBEC" w14:textId="77777777" w:rsidTr="00B96C76">
        <w:trPr>
          <w:jc w:val="center"/>
        </w:trPr>
        <w:tc>
          <w:tcPr>
            <w:tcW w:w="715" w:type="dxa"/>
            <w:shd w:val="clear" w:color="auto" w:fill="auto"/>
          </w:tcPr>
          <w:p w14:paraId="69B422E9" w14:textId="40A5C2E9"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1</w:t>
            </w:r>
          </w:p>
        </w:tc>
        <w:tc>
          <w:tcPr>
            <w:tcW w:w="1530" w:type="dxa"/>
            <w:shd w:val="clear" w:color="auto" w:fill="auto"/>
          </w:tcPr>
          <w:p w14:paraId="5EC3C73C" w14:textId="77777777" w:rsidR="009E5D39"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นโยบาย</w:t>
            </w:r>
          </w:p>
          <w:p w14:paraId="3EAC2A66" w14:textId="3F0931AE"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การบริหาร</w:t>
            </w:r>
            <w:r w:rsidRPr="009E5D39">
              <w:rPr>
                <w:rFonts w:ascii="TH SarabunPSK" w:hAnsi="TH SarabunPSK" w:cs="TH SarabunPSK"/>
                <w:color w:val="000000" w:themeColor="text1"/>
                <w:spacing w:val="-8"/>
                <w:sz w:val="30"/>
                <w:szCs w:val="30"/>
                <w:cs/>
              </w:rPr>
              <w:t>ทรัพยากรบุคคล</w:t>
            </w:r>
          </w:p>
        </w:tc>
        <w:tc>
          <w:tcPr>
            <w:tcW w:w="6120" w:type="dxa"/>
          </w:tcPr>
          <w:p w14:paraId="6DE35827" w14:textId="3BE4CA5B" w:rsidR="006F346B" w:rsidRPr="006F346B" w:rsidRDefault="006F346B" w:rsidP="00D4299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 xml:space="preserve">o </w:t>
            </w:r>
            <w:r w:rsidRPr="006F346B">
              <w:rPr>
                <w:rFonts w:ascii="TH SarabunPSK" w:hAnsi="TH SarabunPSK" w:cs="TH SarabunPSK" w:hint="cs"/>
                <w:color w:val="000000" w:themeColor="text1"/>
                <w:sz w:val="30"/>
                <w:szCs w:val="30"/>
                <w:cs/>
              </w:rPr>
              <w:t>แสดง</w:t>
            </w:r>
            <w:r w:rsidRPr="006F346B">
              <w:rPr>
                <w:rFonts w:ascii="TH SarabunPSK" w:hAnsi="TH SarabunPSK" w:cs="TH SarabunPSK"/>
                <w:color w:val="000000" w:themeColor="text1"/>
                <w:sz w:val="30"/>
                <w:szCs w:val="30"/>
                <w:cs/>
              </w:rPr>
              <w:t>นโยบายหรือแผนการบริหารและพัฒนาทรัพยากรบุคคล</w:t>
            </w:r>
            <w:r w:rsidRPr="006F346B">
              <w:rPr>
                <w:rFonts w:ascii="TH SarabunPSK" w:hAnsi="TH SarabunPSK" w:cs="TH SarabunPSK" w:hint="cs"/>
                <w:color w:val="000000" w:themeColor="text1"/>
                <w:sz w:val="30"/>
                <w:szCs w:val="30"/>
                <w:cs/>
              </w:rPr>
              <w:t>ของ</w:t>
            </w:r>
            <w:r w:rsidRPr="006F346B">
              <w:rPr>
                <w:rFonts w:ascii="TH SarabunPSK" w:hAnsi="TH SarabunPSK" w:cs="TH SarabunPSK"/>
                <w:color w:val="000000" w:themeColor="text1"/>
                <w:sz w:val="30"/>
                <w:szCs w:val="30"/>
                <w:cs/>
              </w:rPr>
              <w:t>หน่วยงาน ในปี</w:t>
            </w:r>
            <w:r w:rsidR="008D6515">
              <w:rPr>
                <w:rFonts w:ascii="TH SarabunPSK" w:hAnsi="TH SarabunPSK" w:cs="TH SarabunPSK" w:hint="cs"/>
                <w:color w:val="000000" w:themeColor="text1"/>
                <w:sz w:val="30"/>
                <w:szCs w:val="30"/>
                <w:cs/>
              </w:rPr>
              <w:t>งบประมาณ</w:t>
            </w:r>
            <w:r w:rsidRPr="006F346B">
              <w:rPr>
                <w:rFonts w:ascii="TH SarabunPSK" w:hAnsi="TH SarabunPSK" w:cs="TH SarabunPSK"/>
                <w:color w:val="000000" w:themeColor="text1"/>
                <w:sz w:val="30"/>
                <w:szCs w:val="30"/>
                <w:cs/>
              </w:rPr>
              <w:t xml:space="preserve"> พ.ศ. 256</w:t>
            </w:r>
            <w:r w:rsidR="00F833B1">
              <w:rPr>
                <w:rFonts w:ascii="TH SarabunPSK" w:hAnsi="TH SarabunPSK" w:cs="TH SarabunPSK" w:hint="cs"/>
                <w:color w:val="000000" w:themeColor="text1"/>
                <w:sz w:val="30"/>
                <w:szCs w:val="30"/>
                <w:cs/>
              </w:rPr>
              <w:t>6</w:t>
            </w:r>
          </w:p>
          <w:p w14:paraId="45B9CCD9" w14:textId="77777777" w:rsidR="006F346B" w:rsidRPr="006F346B" w:rsidRDefault="006F346B" w:rsidP="00D4299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๐ แสดงนโยบาย หรือแผนการบริหารและพัฒนาทรัพยากรบุคคลที่มีจุดมุ่งหมายหรือวัตถุประสงค์ เพื่อก่อให้เกิดการบริหารทรัพยากรบุคคลที่มีความโปร่งใสและมีคุณธรรม</w:t>
            </w:r>
          </w:p>
          <w:p w14:paraId="03F48444" w14:textId="77777777" w:rsidR="006F346B" w:rsidRPr="006F346B" w:rsidRDefault="006F346B" w:rsidP="00D4299C">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rPr>
              <w:t xml:space="preserve">o </w:t>
            </w:r>
            <w:r w:rsidRPr="006F346B">
              <w:rPr>
                <w:rFonts w:ascii="TH SarabunPSK" w:hAnsi="TH SarabunPSK" w:cs="TH SarabunPSK"/>
                <w:color w:val="000000" w:themeColor="text1"/>
                <w:sz w:val="30"/>
                <w:szCs w:val="30"/>
                <w:cs/>
              </w:rPr>
              <w:t>เป็นนโยบายหรือแผนการบริหารและพัฒนาทรัพยากรบุคคลของผู้บริหารสูงสุดที่กำหนดในนามของหน่วยงาน</w:t>
            </w:r>
          </w:p>
        </w:tc>
        <w:tc>
          <w:tcPr>
            <w:tcW w:w="2250" w:type="dxa"/>
          </w:tcPr>
          <w:p w14:paraId="5682D99A"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5A8BF0B8" w14:textId="77777777" w:rsidTr="00B96C76">
        <w:trPr>
          <w:jc w:val="center"/>
        </w:trPr>
        <w:tc>
          <w:tcPr>
            <w:tcW w:w="715" w:type="dxa"/>
            <w:shd w:val="clear" w:color="auto" w:fill="auto"/>
          </w:tcPr>
          <w:p w14:paraId="3BB61AEA" w14:textId="32334E72"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2</w:t>
            </w:r>
          </w:p>
        </w:tc>
        <w:tc>
          <w:tcPr>
            <w:tcW w:w="1530" w:type="dxa"/>
            <w:shd w:val="clear" w:color="auto" w:fill="auto"/>
          </w:tcPr>
          <w:p w14:paraId="5433585A" w14:textId="77777777" w:rsidR="006F346B" w:rsidRPr="009E5D39" w:rsidRDefault="006F346B" w:rsidP="009E5D39">
            <w:pPr>
              <w:ind w:left="-20" w:right="-107"/>
              <w:rPr>
                <w:rFonts w:ascii="TH SarabunPSK" w:hAnsi="TH SarabunPSK" w:cs="TH SarabunPSK"/>
                <w:color w:val="000000" w:themeColor="text1"/>
                <w:spacing w:val="-12"/>
                <w:sz w:val="30"/>
                <w:szCs w:val="30"/>
                <w:cs/>
              </w:rPr>
            </w:pPr>
            <w:r w:rsidRPr="009E5D39">
              <w:rPr>
                <w:rFonts w:ascii="TH SarabunPSK" w:hAnsi="TH SarabunPSK" w:cs="TH SarabunPSK"/>
                <w:color w:val="000000" w:themeColor="text1"/>
                <w:spacing w:val="-12"/>
                <w:sz w:val="30"/>
                <w:szCs w:val="30"/>
                <w:cs/>
              </w:rPr>
              <w:t>การดำเนินการตามนโยบายการบริหารทรัพยากรบุคคล</w:t>
            </w:r>
          </w:p>
        </w:tc>
        <w:tc>
          <w:tcPr>
            <w:tcW w:w="6120" w:type="dxa"/>
          </w:tcPr>
          <w:p w14:paraId="7D2DF5FC" w14:textId="77777777" w:rsidR="008D6515" w:rsidRDefault="006F346B" w:rsidP="00D4299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Pr="006F346B">
              <w:rPr>
                <w:rFonts w:ascii="TH SarabunPSK" w:hAnsi="TH SarabunPSK" w:cs="TH SarabunPSK"/>
                <w:color w:val="000000" w:themeColor="text1"/>
                <w:sz w:val="30"/>
                <w:szCs w:val="30"/>
                <w:cs/>
              </w:rPr>
              <w:t xml:space="preserve"> แสดงการดำเนินการ</w:t>
            </w:r>
            <w:r w:rsidR="008D6515">
              <w:rPr>
                <w:rFonts w:ascii="TH SarabunPSK" w:hAnsi="TH SarabunPSK" w:cs="TH SarabunPSK" w:hint="cs"/>
                <w:color w:val="000000" w:themeColor="text1"/>
                <w:sz w:val="30"/>
                <w:szCs w:val="30"/>
                <w:cs/>
              </w:rPr>
              <w:t>ที่มีความสอดรับ</w:t>
            </w:r>
            <w:r w:rsidRPr="006F346B">
              <w:rPr>
                <w:rFonts w:ascii="TH SarabunPSK" w:hAnsi="TH SarabunPSK" w:cs="TH SarabunPSK"/>
                <w:color w:val="000000" w:themeColor="text1"/>
                <w:sz w:val="30"/>
                <w:szCs w:val="30"/>
                <w:cs/>
              </w:rPr>
              <w:t>ตามนโยบาย</w:t>
            </w:r>
            <w:r w:rsidR="008D6515">
              <w:rPr>
                <w:rFonts w:ascii="TH SarabunPSK" w:hAnsi="TH SarabunPSK" w:cs="TH SarabunPSK" w:hint="cs"/>
                <w:color w:val="000000" w:themeColor="text1"/>
                <w:sz w:val="30"/>
                <w:szCs w:val="30"/>
                <w:cs/>
              </w:rPr>
              <w:t>หรือแผน</w:t>
            </w:r>
            <w:r w:rsidRPr="006F346B">
              <w:rPr>
                <w:rFonts w:ascii="TH SarabunPSK" w:hAnsi="TH SarabunPSK" w:cs="TH SarabunPSK"/>
                <w:color w:val="000000" w:themeColor="text1"/>
                <w:sz w:val="30"/>
                <w:szCs w:val="30"/>
                <w:cs/>
              </w:rPr>
              <w:t>การบริหารและพัฒนาทรัพยากรบุคคล</w:t>
            </w:r>
            <w:r w:rsidR="008D6515">
              <w:rPr>
                <w:rFonts w:ascii="TH SarabunPSK" w:hAnsi="TH SarabunPSK" w:cs="TH SarabunPSK" w:hint="cs"/>
                <w:color w:val="000000" w:themeColor="text1"/>
                <w:sz w:val="30"/>
                <w:szCs w:val="30"/>
                <w:cs/>
              </w:rPr>
              <w:t xml:space="preserve"> ในข้อ </w:t>
            </w:r>
            <w:r w:rsidR="008D6515">
              <w:rPr>
                <w:rFonts w:ascii="TH SarabunPSK" w:hAnsi="TH SarabunPSK" w:cs="TH SarabunPSK"/>
                <w:color w:val="000000" w:themeColor="text1"/>
                <w:sz w:val="30"/>
                <w:szCs w:val="30"/>
              </w:rPr>
              <w:t>OM1</w:t>
            </w:r>
          </w:p>
          <w:p w14:paraId="081AD6D1" w14:textId="19DAD554" w:rsidR="006F346B" w:rsidRPr="006F346B" w:rsidRDefault="008D6515" w:rsidP="00D4299C">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6F346B" w:rsidRPr="006F346B">
              <w:rPr>
                <w:rFonts w:ascii="TH SarabunPSK" w:hAnsi="TH SarabunPSK" w:cs="TH SarabunPSK"/>
                <w:color w:val="000000" w:themeColor="text1"/>
                <w:sz w:val="30"/>
                <w:szCs w:val="30"/>
                <w:cs/>
              </w:rPr>
              <w:t xml:space="preserve"> </w:t>
            </w:r>
            <w:r>
              <w:rPr>
                <w:rFonts w:ascii="TH SarabunPSK" w:hAnsi="TH SarabunPSK" w:cs="TH SarabunPSK" w:hint="cs"/>
                <w:color w:val="000000" w:themeColor="text1"/>
                <w:sz w:val="30"/>
                <w:szCs w:val="30"/>
                <w:cs/>
              </w:rPr>
              <w:t>เป็นการดำเนินการในปี</w:t>
            </w:r>
            <w:r w:rsidR="006F346B" w:rsidRPr="006F346B">
              <w:rPr>
                <w:rFonts w:ascii="TH SarabunPSK" w:hAnsi="TH SarabunPSK" w:cs="TH SarabunPSK"/>
                <w:color w:val="000000" w:themeColor="text1"/>
                <w:sz w:val="30"/>
                <w:szCs w:val="30"/>
                <w:cs/>
              </w:rPr>
              <w:t>งบประมาณ พ.ศ. 256</w:t>
            </w:r>
            <w:r w:rsidR="00F833B1">
              <w:rPr>
                <w:rFonts w:ascii="TH SarabunPSK" w:hAnsi="TH SarabunPSK" w:cs="TH SarabunPSK" w:hint="cs"/>
                <w:color w:val="000000" w:themeColor="text1"/>
                <w:sz w:val="30"/>
                <w:szCs w:val="30"/>
                <w:cs/>
              </w:rPr>
              <w:t>6</w:t>
            </w:r>
            <w:r w:rsidR="006F346B" w:rsidRPr="006F346B">
              <w:rPr>
                <w:rFonts w:ascii="TH SarabunPSK" w:hAnsi="TH SarabunPSK" w:cs="TH SarabunPSK"/>
                <w:color w:val="000000" w:themeColor="text1"/>
                <w:sz w:val="30"/>
                <w:szCs w:val="30"/>
                <w:cs/>
              </w:rPr>
              <w:t xml:space="preserve"> </w:t>
            </w:r>
          </w:p>
        </w:tc>
        <w:tc>
          <w:tcPr>
            <w:tcW w:w="2250" w:type="dxa"/>
          </w:tcPr>
          <w:p w14:paraId="08AFC7AD"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53E2961B" w14:textId="77777777" w:rsidTr="00B96C76">
        <w:trPr>
          <w:jc w:val="center"/>
        </w:trPr>
        <w:tc>
          <w:tcPr>
            <w:tcW w:w="715" w:type="dxa"/>
            <w:shd w:val="clear" w:color="auto" w:fill="auto"/>
          </w:tcPr>
          <w:p w14:paraId="459E9783" w14:textId="7555312B"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3</w:t>
            </w:r>
          </w:p>
        </w:tc>
        <w:tc>
          <w:tcPr>
            <w:tcW w:w="1530" w:type="dxa"/>
            <w:shd w:val="clear" w:color="auto" w:fill="auto"/>
          </w:tcPr>
          <w:p w14:paraId="7027602B" w14:textId="5D54BE92" w:rsidR="006F346B" w:rsidRPr="006F346B" w:rsidRDefault="006F346B" w:rsidP="006F346B">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หลักเกณฑ์</w:t>
            </w:r>
            <w:r w:rsidR="009E5D39">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การบริหาร</w:t>
            </w:r>
            <w:r w:rsidR="009E5D39">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และพัฒนา</w:t>
            </w:r>
            <w:r w:rsidRPr="009E5D39">
              <w:rPr>
                <w:rFonts w:ascii="TH SarabunPSK" w:hAnsi="TH SarabunPSK" w:cs="TH SarabunPSK"/>
                <w:color w:val="000000" w:themeColor="text1"/>
                <w:spacing w:val="-8"/>
                <w:sz w:val="30"/>
                <w:szCs w:val="30"/>
                <w:cs/>
              </w:rPr>
              <w:t>ทรัพยากรบุคคล</w:t>
            </w:r>
          </w:p>
        </w:tc>
        <w:tc>
          <w:tcPr>
            <w:tcW w:w="6120" w:type="dxa"/>
          </w:tcPr>
          <w:p w14:paraId="72E99F4A" w14:textId="1D43DD30" w:rsidR="008D6515" w:rsidRPr="008D6515" w:rsidRDefault="006F346B" w:rsidP="008D6515">
            <w:pPr>
              <w:jc w:val="thaiDistribute"/>
              <w:rPr>
                <w:rFonts w:ascii="TH SarabunPSK" w:hAnsi="TH SarabunPSK" w:cs="TH SarabunPSK"/>
                <w:color w:val="000000" w:themeColor="text1"/>
                <w:spacing w:val="-14"/>
                <w:sz w:val="30"/>
                <w:szCs w:val="30"/>
              </w:rPr>
            </w:pPr>
            <w:r w:rsidRPr="008D6515">
              <w:rPr>
                <w:rFonts w:ascii="TH SarabunPSK" w:hAnsi="TH SarabunPSK" w:cs="TH SarabunPSK"/>
                <w:color w:val="000000" w:themeColor="text1"/>
                <w:spacing w:val="-12"/>
                <w:sz w:val="30"/>
                <w:szCs w:val="30"/>
                <w:cs/>
              </w:rPr>
              <w:t xml:space="preserve">๐ </w:t>
            </w:r>
            <w:r w:rsidR="008D6515" w:rsidRPr="008D6515">
              <w:rPr>
                <w:rFonts w:ascii="TH SarabunPSK" w:hAnsi="TH SarabunPSK" w:cs="TH SarabunPSK"/>
                <w:color w:val="000000" w:themeColor="text1"/>
                <w:spacing w:val="-12"/>
                <w:sz w:val="30"/>
                <w:szCs w:val="30"/>
                <w:cs/>
              </w:rPr>
              <w:t>แสดงหลักเกณฑ์การบริหารและพัฒนาทรัพยากรบุคคลที่ยังใช้</w:t>
            </w:r>
            <w:r w:rsidR="008D6515" w:rsidRPr="008D6515">
              <w:rPr>
                <w:rFonts w:ascii="TH SarabunPSK" w:hAnsi="TH SarabunPSK" w:cs="TH SarabunPSK"/>
                <w:color w:val="000000" w:themeColor="text1"/>
                <w:spacing w:val="-14"/>
                <w:sz w:val="30"/>
                <w:szCs w:val="30"/>
                <w:cs/>
              </w:rPr>
              <w:t>บังคับในหน่วยงานในปี</w:t>
            </w:r>
            <w:r w:rsidR="008D6515" w:rsidRPr="008D6515">
              <w:rPr>
                <w:rFonts w:ascii="TH SarabunPSK" w:hAnsi="TH SarabunPSK" w:cs="TH SarabunPSK" w:hint="cs"/>
                <w:color w:val="000000" w:themeColor="text1"/>
                <w:spacing w:val="-14"/>
                <w:sz w:val="30"/>
                <w:szCs w:val="30"/>
                <w:cs/>
              </w:rPr>
              <w:t>งบประมาณ</w:t>
            </w:r>
            <w:r w:rsidR="008D6515" w:rsidRPr="008D6515">
              <w:rPr>
                <w:rFonts w:ascii="TH SarabunPSK" w:hAnsi="TH SarabunPSK" w:cs="TH SarabunPSK"/>
                <w:color w:val="000000" w:themeColor="text1"/>
                <w:spacing w:val="-14"/>
                <w:sz w:val="30"/>
                <w:szCs w:val="30"/>
                <w:cs/>
              </w:rPr>
              <w:t xml:space="preserve"> พ.ศ. 256</w:t>
            </w:r>
            <w:r w:rsidR="008D6515" w:rsidRPr="008D6515">
              <w:rPr>
                <w:rFonts w:ascii="TH SarabunPSK" w:hAnsi="TH SarabunPSK" w:cs="TH SarabunPSK" w:hint="cs"/>
                <w:color w:val="000000" w:themeColor="text1"/>
                <w:spacing w:val="-14"/>
                <w:sz w:val="30"/>
                <w:szCs w:val="30"/>
                <w:cs/>
              </w:rPr>
              <w:t>6</w:t>
            </w:r>
            <w:r w:rsidR="008D6515" w:rsidRPr="008D6515">
              <w:rPr>
                <w:rFonts w:ascii="TH SarabunPSK" w:hAnsi="TH SarabunPSK" w:cs="TH SarabunPSK"/>
                <w:color w:val="000000" w:themeColor="text1"/>
                <w:spacing w:val="-14"/>
                <w:sz w:val="30"/>
                <w:szCs w:val="30"/>
                <w:cs/>
              </w:rPr>
              <w:t xml:space="preserve"> </w:t>
            </w:r>
            <w:r w:rsidR="008D6515" w:rsidRPr="008D6515">
              <w:rPr>
                <w:rFonts w:ascii="TH SarabunPSK" w:hAnsi="TH SarabunPSK" w:cs="TH SarabunPSK"/>
                <w:color w:val="FF0000"/>
                <w:spacing w:val="-14"/>
                <w:sz w:val="30"/>
                <w:szCs w:val="30"/>
                <w:u w:val="single"/>
                <w:cs/>
              </w:rPr>
              <w:t>อย่างน้อยประกอบด้วย</w:t>
            </w:r>
          </w:p>
          <w:p w14:paraId="0DD774C7" w14:textId="2FC036D7" w:rsidR="008D6515" w:rsidRPr="008D6515" w:rsidRDefault="008D6515" w:rsidP="008D6515">
            <w:pPr>
              <w:jc w:val="thaiDistribute"/>
              <w:rPr>
                <w:rFonts w:ascii="TH SarabunPSK" w:hAnsi="TH SarabunPSK" w:cs="TH SarabunPSK"/>
                <w:color w:val="000000" w:themeColor="text1"/>
                <w:sz w:val="30"/>
                <w:szCs w:val="30"/>
              </w:rPr>
            </w:pPr>
            <w:r>
              <w:rPr>
                <w:rFonts w:ascii="TH SarabunPSK" w:hAnsi="TH SarabunPSK" w:cs="TH SarabunPSK" w:hint="cs"/>
                <w:color w:val="000000" w:themeColor="text1"/>
                <w:sz w:val="30"/>
                <w:szCs w:val="30"/>
                <w:cs/>
              </w:rPr>
              <w:t xml:space="preserve">  - </w:t>
            </w:r>
            <w:r w:rsidRPr="008D6515">
              <w:rPr>
                <w:rFonts w:ascii="TH SarabunPSK" w:hAnsi="TH SarabunPSK" w:cs="TH SarabunPSK"/>
                <w:color w:val="000000" w:themeColor="text1"/>
                <w:sz w:val="30"/>
                <w:szCs w:val="30"/>
                <w:cs/>
              </w:rPr>
              <w:t>การสรรหาและคัดเลือกบุคลากร</w:t>
            </w:r>
            <w:r>
              <w:rPr>
                <w:rFonts w:ascii="TH SarabunPSK" w:hAnsi="TH SarabunPSK" w:cs="TH SarabunPSK" w:hint="cs"/>
                <w:color w:val="000000" w:themeColor="text1"/>
                <w:sz w:val="30"/>
                <w:szCs w:val="30"/>
                <w:cs/>
              </w:rPr>
              <w:t xml:space="preserve">  - </w:t>
            </w:r>
            <w:r w:rsidRPr="008D6515">
              <w:rPr>
                <w:rFonts w:ascii="TH SarabunPSK" w:hAnsi="TH SarabunPSK" w:cs="TH SarabunPSK"/>
                <w:color w:val="000000" w:themeColor="text1"/>
                <w:sz w:val="30"/>
                <w:szCs w:val="30"/>
                <w:cs/>
              </w:rPr>
              <w:t>การบรรจุและแต่งตั้งบุคลากร</w:t>
            </w:r>
          </w:p>
          <w:p w14:paraId="469B600C" w14:textId="7C04980A" w:rsidR="008D6515" w:rsidRPr="008D6515" w:rsidRDefault="008D6515" w:rsidP="008D6515">
            <w:pPr>
              <w:jc w:val="thaiDistribute"/>
              <w:rPr>
                <w:rFonts w:ascii="TH SarabunPSK" w:hAnsi="TH SarabunPSK" w:cs="TH SarabunPSK"/>
                <w:color w:val="000000" w:themeColor="text1"/>
                <w:sz w:val="30"/>
                <w:szCs w:val="30"/>
              </w:rPr>
            </w:pPr>
            <w:r>
              <w:rPr>
                <w:rFonts w:ascii="TH SarabunPSK" w:hAnsi="TH SarabunPSK" w:cs="TH SarabunPSK" w:hint="cs"/>
                <w:color w:val="000000" w:themeColor="text1"/>
                <w:sz w:val="30"/>
                <w:szCs w:val="30"/>
                <w:cs/>
              </w:rPr>
              <w:t xml:space="preserve">  - </w:t>
            </w:r>
            <w:r w:rsidRPr="008D6515">
              <w:rPr>
                <w:rFonts w:ascii="TH SarabunPSK" w:hAnsi="TH SarabunPSK" w:cs="TH SarabunPSK"/>
                <w:color w:val="000000" w:themeColor="text1"/>
                <w:sz w:val="30"/>
                <w:szCs w:val="30"/>
                <w:cs/>
              </w:rPr>
              <w:t>การพัฒนาบุคลากร</w:t>
            </w:r>
            <w:r>
              <w:rPr>
                <w:rFonts w:ascii="TH SarabunPSK" w:hAnsi="TH SarabunPSK" w:cs="TH SarabunPSK" w:hint="cs"/>
                <w:color w:val="000000" w:themeColor="text1"/>
                <w:sz w:val="30"/>
                <w:szCs w:val="30"/>
                <w:cs/>
              </w:rPr>
              <w:t xml:space="preserve">  - </w:t>
            </w:r>
            <w:r w:rsidRPr="008D6515">
              <w:rPr>
                <w:rFonts w:ascii="TH SarabunPSK" w:hAnsi="TH SarabunPSK" w:cs="TH SarabunPSK"/>
                <w:color w:val="000000" w:themeColor="text1"/>
                <w:sz w:val="30"/>
                <w:szCs w:val="30"/>
                <w:cs/>
              </w:rPr>
              <w:t>การประเมินผลการปฏิบัติงานบุคลากร</w:t>
            </w:r>
          </w:p>
          <w:p w14:paraId="51A3CE7F" w14:textId="6D31F9F8" w:rsidR="008D6515" w:rsidRPr="008D6515" w:rsidRDefault="008D6515" w:rsidP="008D6515">
            <w:pPr>
              <w:jc w:val="thaiDistribute"/>
              <w:rPr>
                <w:rFonts w:ascii="TH SarabunPSK" w:hAnsi="TH SarabunPSK" w:cs="TH SarabunPSK"/>
                <w:color w:val="000000" w:themeColor="text1"/>
                <w:sz w:val="30"/>
                <w:szCs w:val="30"/>
              </w:rPr>
            </w:pPr>
            <w:r>
              <w:rPr>
                <w:rFonts w:ascii="TH SarabunPSK" w:hAnsi="TH SarabunPSK" w:cs="TH SarabunPSK" w:hint="cs"/>
                <w:color w:val="000000" w:themeColor="text1"/>
                <w:sz w:val="30"/>
                <w:szCs w:val="30"/>
                <w:cs/>
              </w:rPr>
              <w:t xml:space="preserve">  - </w:t>
            </w:r>
            <w:r w:rsidRPr="008D6515">
              <w:rPr>
                <w:rFonts w:ascii="TH SarabunPSK" w:hAnsi="TH SarabunPSK" w:cs="TH SarabunPSK"/>
                <w:color w:val="000000" w:themeColor="text1"/>
                <w:sz w:val="30"/>
                <w:szCs w:val="30"/>
                <w:cs/>
              </w:rPr>
              <w:t>การให้คุณให้โทษและการสร้างขวัญกำลังใจ</w:t>
            </w:r>
          </w:p>
          <w:p w14:paraId="31A13AD2" w14:textId="6B73191D" w:rsidR="006F346B" w:rsidRPr="008D6515" w:rsidRDefault="008D6515" w:rsidP="00D4299C">
            <w:pPr>
              <w:jc w:val="thaiDistribute"/>
              <w:rPr>
                <w:rFonts w:ascii="TH SarabunPSK" w:hAnsi="TH SarabunPSK" w:cs="TH SarabunPSK"/>
                <w:color w:val="000000" w:themeColor="text1"/>
                <w:sz w:val="30"/>
                <w:szCs w:val="30"/>
              </w:rPr>
            </w:pPr>
            <w:r w:rsidRPr="009E5D39">
              <w:rPr>
                <w:rFonts w:ascii="TH SarabunPSK" w:hAnsi="TH SarabunPSK" w:cs="TH SarabunPSK"/>
                <w:spacing w:val="-8"/>
                <w:sz w:val="30"/>
                <w:szCs w:val="30"/>
              </w:rPr>
              <w:t xml:space="preserve">* </w:t>
            </w:r>
            <w:r w:rsidRPr="009E5D39">
              <w:rPr>
                <w:rFonts w:ascii="TH SarabunPSK" w:hAnsi="TH SarabunPSK" w:cs="TH SarabunPSK"/>
                <w:spacing w:val="-8"/>
                <w:sz w:val="30"/>
                <w:szCs w:val="30"/>
                <w:cs/>
              </w:rPr>
              <w:t>กรณีหน่วยงานใช้หลักเกณฑ์ขององค์กรกลางบริหารงานบุคคลหน่วยงาน</w:t>
            </w:r>
            <w:r w:rsidRPr="008D6515">
              <w:rPr>
                <w:rFonts w:ascii="TH SarabunPSK" w:hAnsi="TH SarabunPSK" w:cs="TH SarabunPSK"/>
                <w:sz w:val="30"/>
                <w:szCs w:val="30"/>
              </w:rPr>
              <w:t xml:space="preserve"> </w:t>
            </w:r>
            <w:r w:rsidRPr="008D6515">
              <w:rPr>
                <w:rFonts w:ascii="TH SarabunPSK" w:hAnsi="TH SarabunPSK" w:cs="TH SarabunPSK"/>
                <w:sz w:val="30"/>
                <w:szCs w:val="30"/>
                <w:cs/>
              </w:rPr>
              <w:t>สามารถนำหลักเกณฑ์ดังกล่าวเผยแพร่บนเว็บไซต์ของหน่วยงาน</w:t>
            </w:r>
          </w:p>
        </w:tc>
        <w:tc>
          <w:tcPr>
            <w:tcW w:w="2250" w:type="dxa"/>
          </w:tcPr>
          <w:p w14:paraId="115A6508"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097CAE32" w14:textId="77777777" w:rsidTr="00B96C76">
        <w:trPr>
          <w:jc w:val="center"/>
        </w:trPr>
        <w:tc>
          <w:tcPr>
            <w:tcW w:w="715" w:type="dxa"/>
            <w:shd w:val="clear" w:color="auto" w:fill="auto"/>
          </w:tcPr>
          <w:p w14:paraId="36A57E79" w14:textId="604C42F1"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4</w:t>
            </w:r>
          </w:p>
        </w:tc>
        <w:tc>
          <w:tcPr>
            <w:tcW w:w="1530" w:type="dxa"/>
            <w:shd w:val="clear" w:color="auto" w:fill="auto"/>
          </w:tcPr>
          <w:p w14:paraId="05F1BAAF" w14:textId="77777777" w:rsidR="006F346B" w:rsidRPr="006F346B" w:rsidRDefault="006F346B" w:rsidP="006F346B">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รายงานผลการบริหารและพัฒนาทรัพยากรบุคคลประจำปี</w:t>
            </w:r>
          </w:p>
        </w:tc>
        <w:tc>
          <w:tcPr>
            <w:tcW w:w="6120" w:type="dxa"/>
          </w:tcPr>
          <w:p w14:paraId="25936D12" w14:textId="73E10CD6" w:rsidR="006F346B" w:rsidRPr="00B23EEC" w:rsidRDefault="006F346B" w:rsidP="00D4299C">
            <w:pPr>
              <w:jc w:val="thaiDistribute"/>
              <w:rPr>
                <w:rFonts w:ascii="TH SarabunPSK" w:hAnsi="TH SarabunPSK" w:cs="TH SarabunPSK"/>
                <w:color w:val="000000" w:themeColor="text1"/>
                <w:sz w:val="30"/>
                <w:szCs w:val="30"/>
                <w:cs/>
              </w:rPr>
            </w:pPr>
            <w:r w:rsidRPr="00B23EEC">
              <w:rPr>
                <w:rFonts w:ascii="TH SarabunPSK" w:hAnsi="TH SarabunPSK" w:cs="TH SarabunPSK"/>
                <w:color w:val="000000" w:themeColor="text1"/>
                <w:sz w:val="30"/>
                <w:szCs w:val="30"/>
              </w:rPr>
              <w:t xml:space="preserve">o </w:t>
            </w:r>
            <w:r w:rsidRPr="00B23EEC">
              <w:rPr>
                <w:rFonts w:ascii="TH SarabunPSK" w:hAnsi="TH SarabunPSK" w:cs="TH SarabunPSK"/>
                <w:color w:val="000000" w:themeColor="text1"/>
                <w:sz w:val="30"/>
                <w:szCs w:val="30"/>
                <w:cs/>
              </w:rPr>
              <w:t>แสดงรายงานผลการบริหารและพัฒนาทรัพยากรบุคคล</w:t>
            </w:r>
            <w:r w:rsidRPr="00B23EEC">
              <w:rPr>
                <w:rFonts w:ascii="TH SarabunPSK" w:hAnsi="TH SarabunPSK" w:cs="TH SarabunPSK"/>
                <w:color w:val="000000" w:themeColor="text1"/>
                <w:sz w:val="30"/>
                <w:szCs w:val="30"/>
              </w:rPr>
              <w:t xml:space="preserve"> </w:t>
            </w:r>
            <w:r w:rsidRPr="00B23EEC">
              <w:rPr>
                <w:rFonts w:ascii="TH SarabunPSK" w:hAnsi="TH SarabunPSK" w:cs="TH SarabunPSK"/>
                <w:color w:val="000000" w:themeColor="text1"/>
                <w:sz w:val="30"/>
                <w:szCs w:val="30"/>
                <w:cs/>
              </w:rPr>
              <w:t>ประจำปีงบประมาณ พ.ศ. 256</w:t>
            </w:r>
            <w:r w:rsidR="00F833B1" w:rsidRPr="00B23EEC">
              <w:rPr>
                <w:rFonts w:ascii="TH SarabunPSK" w:hAnsi="TH SarabunPSK" w:cs="TH SarabunPSK"/>
                <w:color w:val="000000" w:themeColor="text1"/>
                <w:sz w:val="30"/>
                <w:szCs w:val="30"/>
                <w:cs/>
              </w:rPr>
              <w:t>6</w:t>
            </w:r>
          </w:p>
          <w:p w14:paraId="64D245E8" w14:textId="77777777" w:rsidR="00B23EEC" w:rsidRPr="00B23EEC" w:rsidRDefault="006F346B" w:rsidP="00B23EEC">
            <w:pPr>
              <w:jc w:val="thaiDistribute"/>
              <w:rPr>
                <w:rFonts w:ascii="TH SarabunPSK" w:hAnsi="TH SarabunPSK" w:cs="TH SarabunPSK"/>
                <w:color w:val="000000" w:themeColor="text1"/>
                <w:spacing w:val="-4"/>
                <w:sz w:val="30"/>
                <w:szCs w:val="30"/>
              </w:rPr>
            </w:pPr>
            <w:r w:rsidRPr="00B23EEC">
              <w:rPr>
                <w:rFonts w:ascii="TH SarabunPSK" w:hAnsi="TH SarabunPSK" w:cs="TH SarabunPSK"/>
                <w:color w:val="000000" w:themeColor="text1"/>
                <w:spacing w:val="-4"/>
                <w:sz w:val="30"/>
                <w:szCs w:val="30"/>
              </w:rPr>
              <w:t>o</w:t>
            </w:r>
            <w:r w:rsidRPr="00B23EEC">
              <w:rPr>
                <w:rFonts w:ascii="TH SarabunPSK" w:hAnsi="TH SarabunPSK" w:cs="TH SarabunPSK"/>
                <w:color w:val="000000" w:themeColor="text1"/>
                <w:spacing w:val="-4"/>
                <w:sz w:val="30"/>
                <w:szCs w:val="30"/>
                <w:cs/>
              </w:rPr>
              <w:t xml:space="preserve"> มีข้อมูลรายละเอียดของการดำเนินการ</w:t>
            </w:r>
            <w:r w:rsidR="00B23EEC" w:rsidRPr="00B23EEC">
              <w:rPr>
                <w:rFonts w:ascii="TH SarabunPSK" w:hAnsi="TH SarabunPSK" w:cs="TH SarabunPSK"/>
                <w:color w:val="000000" w:themeColor="text1"/>
                <w:spacing w:val="-4"/>
                <w:sz w:val="30"/>
                <w:szCs w:val="30"/>
                <w:cs/>
              </w:rPr>
              <w:t xml:space="preserve"> </w:t>
            </w:r>
            <w:r w:rsidR="00B23EEC" w:rsidRPr="00B23EEC">
              <w:rPr>
                <w:rFonts w:ascii="TH SarabunPSK" w:hAnsi="TH SarabunPSK" w:cs="TH SarabunPSK"/>
                <w:color w:val="FF0000"/>
                <w:spacing w:val="-4"/>
                <w:sz w:val="30"/>
                <w:szCs w:val="30"/>
                <w:u w:val="single"/>
                <w:cs/>
              </w:rPr>
              <w:t>อย่างน้อยประกอบด้วย</w:t>
            </w:r>
          </w:p>
          <w:p w14:paraId="23CC066F" w14:textId="284C59D7" w:rsidR="006F346B" w:rsidRPr="006F346B" w:rsidRDefault="00B23EEC" w:rsidP="006C058D">
            <w:pPr>
              <w:jc w:val="thaiDistribute"/>
              <w:rPr>
                <w:rFonts w:ascii="TH SarabunPSK" w:hAnsi="TH SarabunPSK" w:cs="TH SarabunPSK"/>
                <w:color w:val="000000" w:themeColor="text1"/>
                <w:sz w:val="30"/>
                <w:szCs w:val="30"/>
                <w:cs/>
              </w:rPr>
            </w:pPr>
            <w:r w:rsidRPr="00B23EEC">
              <w:rPr>
                <w:rFonts w:ascii="TH SarabunPSK" w:hAnsi="TH SarabunPSK" w:cs="TH SarabunPSK"/>
                <w:color w:val="000000" w:themeColor="text1"/>
                <w:sz w:val="30"/>
                <w:szCs w:val="30"/>
                <w:cs/>
              </w:rPr>
              <w:t>ผลการดำเนินการตามนโยบายการบริหารทรัพยากรบุคคล</w:t>
            </w:r>
            <w:r w:rsidR="006C058D">
              <w:rPr>
                <w:rFonts w:ascii="TH SarabunPSK" w:hAnsi="TH SarabunPSK" w:cs="TH SarabunPSK"/>
                <w:color w:val="000000" w:themeColor="text1"/>
                <w:sz w:val="30"/>
                <w:szCs w:val="30"/>
              </w:rPr>
              <w:t xml:space="preserve"> </w:t>
            </w:r>
            <w:r w:rsidRPr="00B23EEC">
              <w:rPr>
                <w:rFonts w:ascii="TH SarabunPSK" w:hAnsi="TH SarabunPSK" w:cs="TH SarabunPSK"/>
                <w:color w:val="000000" w:themeColor="text1"/>
                <w:sz w:val="30"/>
                <w:szCs w:val="30"/>
                <w:cs/>
              </w:rPr>
              <w:t>ปัญหา อุปสรรค และข้อเสนอแนะผลการวิเคราะห์การบริหาร</w:t>
            </w:r>
            <w:r w:rsidR="006C058D">
              <w:rPr>
                <w:rFonts w:ascii="TH SarabunPSK" w:hAnsi="TH SarabunPSK" w:cs="TH SarabunPSK"/>
                <w:color w:val="000000" w:themeColor="text1"/>
                <w:sz w:val="30"/>
                <w:szCs w:val="30"/>
              </w:rPr>
              <w:t xml:space="preserve"> </w:t>
            </w:r>
            <w:r w:rsidRPr="00B23EEC">
              <w:rPr>
                <w:rFonts w:ascii="TH SarabunPSK" w:hAnsi="TH SarabunPSK" w:cs="TH SarabunPSK"/>
                <w:color w:val="000000" w:themeColor="text1"/>
                <w:sz w:val="30"/>
                <w:szCs w:val="30"/>
                <w:cs/>
              </w:rPr>
              <w:t>และพัฒนาทรัพยากรบุคคล</w:t>
            </w:r>
            <w:r w:rsidR="006F346B" w:rsidRPr="006F346B">
              <w:rPr>
                <w:rFonts w:ascii="TH SarabunPSK" w:hAnsi="TH SarabunPSK" w:cs="TH SarabunPSK"/>
                <w:color w:val="000000" w:themeColor="text1"/>
                <w:spacing w:val="-8"/>
                <w:sz w:val="30"/>
                <w:szCs w:val="30"/>
                <w:cs/>
              </w:rPr>
              <w:t xml:space="preserve"> </w:t>
            </w:r>
          </w:p>
        </w:tc>
        <w:tc>
          <w:tcPr>
            <w:tcW w:w="2250" w:type="dxa"/>
          </w:tcPr>
          <w:p w14:paraId="651FA152"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6A6E341E" w14:textId="77777777" w:rsidTr="00B96C76">
        <w:trPr>
          <w:jc w:val="center"/>
        </w:trPr>
        <w:tc>
          <w:tcPr>
            <w:tcW w:w="715" w:type="dxa"/>
            <w:shd w:val="clear" w:color="auto" w:fill="auto"/>
          </w:tcPr>
          <w:p w14:paraId="0F335AC1" w14:textId="68B10F5C"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5</w:t>
            </w:r>
          </w:p>
        </w:tc>
        <w:tc>
          <w:tcPr>
            <w:tcW w:w="1530" w:type="dxa"/>
            <w:shd w:val="clear" w:color="auto" w:fill="auto"/>
          </w:tcPr>
          <w:p w14:paraId="402D667F" w14:textId="77777777" w:rsidR="006F346B" w:rsidRPr="006F346B" w:rsidRDefault="006F346B" w:rsidP="006F346B">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การเสริมสร้าง</w:t>
            </w:r>
            <w:r w:rsidRPr="009E5D39">
              <w:rPr>
                <w:rFonts w:ascii="TH SarabunPSK" w:hAnsi="TH SarabunPSK" w:cs="TH SarabunPSK"/>
                <w:color w:val="000000" w:themeColor="text1"/>
                <w:spacing w:val="-12"/>
                <w:sz w:val="30"/>
                <w:szCs w:val="30"/>
                <w:cs/>
              </w:rPr>
              <w:t>วัฒนธรรมองค์กร</w:t>
            </w:r>
          </w:p>
        </w:tc>
        <w:tc>
          <w:tcPr>
            <w:tcW w:w="6120" w:type="dxa"/>
          </w:tcPr>
          <w:p w14:paraId="28C1DB72" w14:textId="77777777" w:rsidR="006F346B" w:rsidRPr="009E5D39" w:rsidRDefault="006F346B" w:rsidP="00D4299C">
            <w:pPr>
              <w:jc w:val="thaiDistribute"/>
              <w:rPr>
                <w:rFonts w:ascii="TH SarabunPSK" w:hAnsi="TH SarabunPSK" w:cs="TH SarabunPSK"/>
                <w:color w:val="000000" w:themeColor="text1"/>
                <w:spacing w:val="-12"/>
                <w:sz w:val="30"/>
                <w:szCs w:val="30"/>
              </w:rPr>
            </w:pPr>
            <w:r w:rsidRPr="009E5D39">
              <w:rPr>
                <w:rFonts w:ascii="TH SarabunPSK" w:hAnsi="TH SarabunPSK" w:cs="TH SarabunPSK"/>
                <w:color w:val="000000" w:themeColor="text1"/>
                <w:spacing w:val="-12"/>
                <w:sz w:val="30"/>
                <w:szCs w:val="30"/>
              </w:rPr>
              <w:t>o</w:t>
            </w:r>
            <w:r w:rsidRPr="009E5D39">
              <w:rPr>
                <w:rFonts w:ascii="TH SarabunPSK" w:hAnsi="TH SarabunPSK" w:cs="TH SarabunPSK"/>
                <w:color w:val="000000" w:themeColor="text1"/>
                <w:spacing w:val="-12"/>
                <w:sz w:val="30"/>
                <w:szCs w:val="30"/>
                <w:cs/>
              </w:rPr>
              <w:t xml:space="preserve"> แสดงการดำเนินการหรือกิจกรรมที่แสดงถึงการเสริมสร้างวัฒนธรรมองค์กรให้เจ้าหน้าที่ของหน่วยงานมีทัศนคติ ค่านิยม ในการปฏิบัติงานอย่างซื่อสัตย์สุจริต </w:t>
            </w:r>
          </w:p>
        </w:tc>
        <w:tc>
          <w:tcPr>
            <w:tcW w:w="2250" w:type="dxa"/>
          </w:tcPr>
          <w:p w14:paraId="300C7EEE"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r w:rsidR="006F346B" w:rsidRPr="006F346B" w14:paraId="6873C2B1" w14:textId="77777777" w:rsidTr="00B96C76">
        <w:trPr>
          <w:jc w:val="center"/>
        </w:trPr>
        <w:tc>
          <w:tcPr>
            <w:tcW w:w="715" w:type="dxa"/>
            <w:shd w:val="clear" w:color="auto" w:fill="auto"/>
          </w:tcPr>
          <w:p w14:paraId="20D263ED" w14:textId="6BA72744"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sidR="008A0C98">
              <w:rPr>
                <w:rFonts w:ascii="TH SarabunPSK" w:hAnsi="TH SarabunPSK" w:cs="TH SarabunPSK"/>
                <w:color w:val="000000" w:themeColor="text1"/>
                <w:sz w:val="30"/>
                <w:szCs w:val="30"/>
              </w:rPr>
              <w:t>M</w:t>
            </w:r>
            <w:r w:rsidRPr="006F346B">
              <w:rPr>
                <w:rFonts w:ascii="TH SarabunPSK" w:hAnsi="TH SarabunPSK" w:cs="TH SarabunPSK"/>
                <w:color w:val="000000" w:themeColor="text1"/>
                <w:sz w:val="30"/>
                <w:szCs w:val="30"/>
              </w:rPr>
              <w:t>6</w:t>
            </w:r>
          </w:p>
        </w:tc>
        <w:tc>
          <w:tcPr>
            <w:tcW w:w="1530" w:type="dxa"/>
            <w:shd w:val="clear" w:color="auto" w:fill="auto"/>
          </w:tcPr>
          <w:p w14:paraId="42504CB2" w14:textId="77777777" w:rsidR="006F346B" w:rsidRPr="006F346B" w:rsidRDefault="006F346B" w:rsidP="006F346B">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มาตรการส่งเสริมคุณธรรมและความโปร่งใสภายในหน่วยงาน</w:t>
            </w:r>
          </w:p>
          <w:p w14:paraId="1D9B1B16" w14:textId="77777777" w:rsidR="006F346B" w:rsidRPr="006F346B" w:rsidRDefault="006F346B" w:rsidP="006F346B">
            <w:pPr>
              <w:rPr>
                <w:rFonts w:ascii="TH SarabunPSK" w:hAnsi="TH SarabunPSK" w:cs="TH SarabunPSK"/>
                <w:color w:val="000000" w:themeColor="text1"/>
                <w:sz w:val="30"/>
                <w:szCs w:val="30"/>
                <w:cs/>
              </w:rPr>
            </w:pPr>
          </w:p>
        </w:tc>
        <w:tc>
          <w:tcPr>
            <w:tcW w:w="6120" w:type="dxa"/>
          </w:tcPr>
          <w:p w14:paraId="626AED56" w14:textId="21A01A7C" w:rsidR="006F346B" w:rsidRPr="009E5D39" w:rsidRDefault="00A05891" w:rsidP="00D4299C">
            <w:pPr>
              <w:ind w:left="28"/>
              <w:jc w:val="thaiDistribute"/>
              <w:rPr>
                <w:rFonts w:ascii="TH SarabunPSK" w:hAnsi="TH SarabunPSK" w:cs="TH SarabunPSK"/>
                <w:color w:val="000000" w:themeColor="text1"/>
                <w:sz w:val="30"/>
                <w:szCs w:val="30"/>
              </w:rPr>
            </w:pPr>
            <w:r w:rsidRPr="009E5D39">
              <w:rPr>
                <w:rFonts w:ascii="TH SarabunPSK" w:hAnsi="TH SarabunPSK" w:cs="TH SarabunPSK"/>
                <w:color w:val="000000" w:themeColor="text1"/>
                <w:sz w:val="30"/>
                <w:szCs w:val="30"/>
              </w:rPr>
              <w:t>o</w:t>
            </w:r>
            <w:r w:rsidRPr="009E5D39">
              <w:rPr>
                <w:rFonts w:ascii="TH SarabunPSK" w:hAnsi="TH SarabunPSK" w:cs="TH SarabunPSK"/>
                <w:color w:val="000000" w:themeColor="text1"/>
                <w:sz w:val="30"/>
                <w:szCs w:val="30"/>
                <w:cs/>
              </w:rPr>
              <w:t xml:space="preserve"> </w:t>
            </w:r>
            <w:r w:rsidR="006F346B" w:rsidRPr="009E5D39">
              <w:rPr>
                <w:rFonts w:ascii="TH SarabunPSK" w:hAnsi="TH SarabunPSK" w:cs="TH SarabunPSK"/>
                <w:color w:val="000000" w:themeColor="text1"/>
                <w:sz w:val="30"/>
                <w:szCs w:val="30"/>
                <w:cs/>
              </w:rPr>
              <w:t>แสดงการวิเคราะห์ผลการประเมิน</w:t>
            </w:r>
            <w:r w:rsidR="00B23EEC" w:rsidRPr="009E5D39">
              <w:rPr>
                <w:rFonts w:ascii="TH SarabunPSK" w:hAnsi="TH SarabunPSK" w:cs="TH SarabunPSK" w:hint="cs"/>
                <w:color w:val="000000" w:themeColor="text1"/>
                <w:sz w:val="30"/>
                <w:szCs w:val="30"/>
                <w:cs/>
              </w:rPr>
              <w:t>คุณธรรมและความโปร่ง</w:t>
            </w:r>
            <w:r w:rsidR="009E5D39" w:rsidRPr="009E5D39">
              <w:rPr>
                <w:rFonts w:ascii="TH SarabunPSK" w:hAnsi="TH SarabunPSK" w:cs="TH SarabunPSK" w:hint="cs"/>
                <w:color w:val="000000" w:themeColor="text1"/>
                <w:sz w:val="30"/>
                <w:szCs w:val="30"/>
                <w:cs/>
              </w:rPr>
              <w:t>ใส</w:t>
            </w:r>
            <w:r w:rsidR="006F346B" w:rsidRPr="009E5D39">
              <w:rPr>
                <w:rFonts w:ascii="TH SarabunPSK" w:hAnsi="TH SarabunPSK" w:cs="TH SarabunPSK"/>
                <w:color w:val="000000" w:themeColor="text1"/>
                <w:sz w:val="30"/>
                <w:szCs w:val="30"/>
                <w:cs/>
              </w:rPr>
              <w:t>ของหน่วยงานในปีที่ผ่านมา</w:t>
            </w:r>
          </w:p>
          <w:p w14:paraId="7DABB523" w14:textId="15E9C301" w:rsidR="00B23EEC" w:rsidRPr="00B23EEC" w:rsidRDefault="00A05891" w:rsidP="00B23EEC">
            <w:pPr>
              <w:jc w:val="thaiDistribute"/>
              <w:rPr>
                <w:rFonts w:ascii="TH SarabunPSK" w:hAnsi="TH SarabunPSK" w:cs="TH SarabunPSK"/>
                <w:color w:val="000000" w:themeColor="text1"/>
                <w:spacing w:val="-8"/>
                <w:sz w:val="30"/>
                <w:szCs w:val="30"/>
              </w:rPr>
            </w:pPr>
            <w:r w:rsidRPr="009E5D39">
              <w:rPr>
                <w:rFonts w:ascii="TH SarabunPSK" w:hAnsi="TH SarabunPSK" w:cs="TH SarabunPSK"/>
                <w:color w:val="000000" w:themeColor="text1"/>
                <w:spacing w:val="-12"/>
                <w:sz w:val="30"/>
                <w:szCs w:val="30"/>
              </w:rPr>
              <w:t>o</w:t>
            </w:r>
            <w:r w:rsidRPr="009E5D39">
              <w:rPr>
                <w:rFonts w:ascii="TH SarabunPSK" w:hAnsi="TH SarabunPSK" w:cs="TH SarabunPSK"/>
                <w:color w:val="000000" w:themeColor="text1"/>
                <w:spacing w:val="-12"/>
                <w:sz w:val="30"/>
                <w:szCs w:val="30"/>
                <w:cs/>
              </w:rPr>
              <w:t xml:space="preserve"> </w:t>
            </w:r>
            <w:r w:rsidR="00B23EEC" w:rsidRPr="009E5D39">
              <w:rPr>
                <w:rFonts w:ascii="TH SarabunPSK" w:hAnsi="TH SarabunPSK" w:cs="TH SarabunPSK"/>
                <w:color w:val="000000" w:themeColor="text1"/>
                <w:spacing w:val="-12"/>
                <w:sz w:val="30"/>
                <w:szCs w:val="30"/>
                <w:cs/>
              </w:rPr>
              <w:t xml:space="preserve">มีข้อมูลรายละเอียดการวิเคราะห์ </w:t>
            </w:r>
            <w:r w:rsidR="00B23EEC" w:rsidRPr="009E5D39">
              <w:rPr>
                <w:rFonts w:ascii="TH SarabunPSK" w:hAnsi="TH SarabunPSK" w:cs="TH SarabunPSK"/>
                <w:color w:val="FF0000"/>
                <w:spacing w:val="-12"/>
                <w:sz w:val="30"/>
                <w:szCs w:val="30"/>
                <w:u w:val="single"/>
                <w:cs/>
              </w:rPr>
              <w:t>อย่างน้อยประกอบด้วย</w:t>
            </w:r>
            <w:r w:rsidR="009E5D39" w:rsidRPr="009E5D39">
              <w:rPr>
                <w:rFonts w:ascii="TH SarabunPSK" w:hAnsi="TH SarabunPSK" w:cs="TH SarabunPSK" w:hint="cs"/>
                <w:color w:val="FF0000"/>
                <w:spacing w:val="-12"/>
                <w:sz w:val="30"/>
                <w:szCs w:val="30"/>
                <w:cs/>
              </w:rPr>
              <w:t xml:space="preserve"> </w:t>
            </w:r>
            <w:r w:rsidR="00B23EEC" w:rsidRPr="009E5D39">
              <w:rPr>
                <w:rFonts w:ascii="TH SarabunPSK" w:hAnsi="TH SarabunPSK" w:cs="TH SarabunPSK"/>
                <w:color w:val="000000" w:themeColor="text1"/>
                <w:spacing w:val="-12"/>
                <w:sz w:val="30"/>
                <w:szCs w:val="30"/>
                <w:cs/>
              </w:rPr>
              <w:t>ประเด็นที่เป็นข้อบกพร่อง</w:t>
            </w:r>
            <w:r w:rsidR="00B23EEC" w:rsidRPr="00B23EEC">
              <w:rPr>
                <w:rFonts w:ascii="TH SarabunPSK" w:hAnsi="TH SarabunPSK" w:cs="TH SarabunPSK"/>
                <w:color w:val="000000" w:themeColor="text1"/>
                <w:spacing w:val="-8"/>
                <w:sz w:val="30"/>
                <w:szCs w:val="30"/>
                <w:cs/>
              </w:rPr>
              <w:t>หรือจุดอ่อนที่จะต้องแก้ไขโดยเร่งด่วน</w:t>
            </w:r>
            <w:r w:rsidR="009E5D39">
              <w:rPr>
                <w:rFonts w:ascii="TH SarabunPSK" w:hAnsi="TH SarabunPSK" w:cs="TH SarabunPSK" w:hint="cs"/>
                <w:color w:val="000000" w:themeColor="text1"/>
                <w:spacing w:val="-8"/>
                <w:sz w:val="30"/>
                <w:szCs w:val="30"/>
                <w:cs/>
              </w:rPr>
              <w:t xml:space="preserve"> </w:t>
            </w:r>
            <w:r w:rsidR="00B23EEC" w:rsidRPr="00B23EEC">
              <w:rPr>
                <w:rFonts w:ascii="TH SarabunPSK" w:hAnsi="TH SarabunPSK" w:cs="TH SarabunPSK"/>
                <w:color w:val="000000" w:themeColor="text1"/>
                <w:spacing w:val="-8"/>
                <w:sz w:val="30"/>
                <w:szCs w:val="30"/>
                <w:cs/>
              </w:rPr>
              <w:t>ประเด็นที่จะต้องพัฒนาให้ดีขึ้น ที่มีความสอดคล้องกับผลการประเมินฯ</w:t>
            </w:r>
            <w:r w:rsidR="009E5D39">
              <w:rPr>
                <w:rFonts w:ascii="TH SarabunPSK" w:hAnsi="TH SarabunPSK" w:cs="TH SarabunPSK" w:hint="cs"/>
                <w:color w:val="000000" w:themeColor="text1"/>
                <w:spacing w:val="-8"/>
                <w:sz w:val="30"/>
                <w:szCs w:val="30"/>
                <w:cs/>
              </w:rPr>
              <w:t xml:space="preserve"> </w:t>
            </w:r>
            <w:r w:rsidR="009E5D39" w:rsidRPr="006F346B">
              <w:rPr>
                <w:rFonts w:ascii="TH SarabunPSK" w:hAnsi="TH SarabunPSK" w:cs="TH SarabunPSK"/>
                <w:color w:val="000000" w:themeColor="text1"/>
                <w:sz w:val="30"/>
                <w:szCs w:val="30"/>
                <w:cs/>
              </w:rPr>
              <w:t>เช่น การป้องกัน</w:t>
            </w:r>
            <w:r w:rsidR="009E5D39" w:rsidRPr="00B23EEC">
              <w:rPr>
                <w:rFonts w:ascii="TH SarabunPSK" w:hAnsi="TH SarabunPSK" w:cs="TH SarabunPSK"/>
                <w:color w:val="000000" w:themeColor="text1"/>
                <w:spacing w:val="-12"/>
                <w:sz w:val="30"/>
                <w:szCs w:val="30"/>
                <w:cs/>
              </w:rPr>
              <w:t>ประโยชน์ทับซ้อน</w:t>
            </w:r>
            <w:r w:rsidR="009E5D39" w:rsidRPr="00B23EEC">
              <w:rPr>
                <w:rFonts w:ascii="TH SarabunPSK" w:hAnsi="TH SarabunPSK" w:cs="TH SarabunPSK" w:hint="cs"/>
                <w:color w:val="000000" w:themeColor="text1"/>
                <w:spacing w:val="-12"/>
                <w:sz w:val="30"/>
                <w:szCs w:val="30"/>
                <w:cs/>
              </w:rPr>
              <w:t xml:space="preserve"> </w:t>
            </w:r>
            <w:r w:rsidR="006C058D">
              <w:rPr>
                <w:rFonts w:ascii="TH SarabunPSK" w:hAnsi="TH SarabunPSK" w:cs="TH SarabunPSK"/>
                <w:color w:val="000000" w:themeColor="text1"/>
                <w:spacing w:val="-12"/>
                <w:sz w:val="30"/>
                <w:szCs w:val="30"/>
              </w:rPr>
              <w:t xml:space="preserve">     </w:t>
            </w:r>
            <w:r w:rsidR="009E5D39" w:rsidRPr="00B23EEC">
              <w:rPr>
                <w:rFonts w:ascii="TH SarabunPSK" w:hAnsi="TH SarabunPSK" w:cs="TH SarabunPSK" w:hint="cs"/>
                <w:color w:val="000000" w:themeColor="text1"/>
                <w:spacing w:val="-12"/>
                <w:sz w:val="30"/>
                <w:szCs w:val="30"/>
                <w:cs/>
              </w:rPr>
              <w:t>การป้องกันการใช้อำนาจในทางมิชอบ การป้องกัน</w:t>
            </w:r>
            <w:r w:rsidR="009E5D39">
              <w:rPr>
                <w:rFonts w:ascii="TH SarabunPSK" w:hAnsi="TH SarabunPSK" w:cs="TH SarabunPSK" w:hint="cs"/>
                <w:color w:val="000000" w:themeColor="text1"/>
                <w:sz w:val="30"/>
                <w:szCs w:val="30"/>
                <w:cs/>
              </w:rPr>
              <w:t>การแทรกแซงจากผู้มีอำนาจ การป้องกันการซื้อขายตำแหน่ง</w:t>
            </w:r>
          </w:p>
          <w:p w14:paraId="52F9AC0C" w14:textId="52F0499C" w:rsidR="006F346B" w:rsidRPr="006F346B" w:rsidRDefault="00B23EEC" w:rsidP="009E5D39">
            <w:pPr>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pacing w:val="-8"/>
                <w:sz w:val="30"/>
                <w:szCs w:val="30"/>
              </w:rPr>
              <w:t>o</w:t>
            </w:r>
            <w:r w:rsidRPr="006F346B">
              <w:rPr>
                <w:rFonts w:ascii="TH SarabunPSK" w:hAnsi="TH SarabunPSK" w:cs="TH SarabunPSK"/>
                <w:color w:val="000000" w:themeColor="text1"/>
                <w:spacing w:val="-8"/>
                <w:sz w:val="30"/>
                <w:szCs w:val="30"/>
                <w:cs/>
              </w:rPr>
              <w:t xml:space="preserve"> </w:t>
            </w:r>
            <w:r w:rsidRPr="00B23EEC">
              <w:rPr>
                <w:rFonts w:ascii="TH SarabunPSK" w:hAnsi="TH SarabunPSK" w:cs="TH SarabunPSK"/>
                <w:color w:val="000000" w:themeColor="text1"/>
                <w:spacing w:val="-8"/>
                <w:sz w:val="30"/>
                <w:szCs w:val="30"/>
                <w:cs/>
              </w:rPr>
              <w:t>มีการกำหนดแนวทางการนำผลการวิเคราะห์ไปสู่การปฏิบัติหรือมาตรการ</w:t>
            </w:r>
            <w:r w:rsidR="009E5D39">
              <w:rPr>
                <w:rFonts w:ascii="TH SarabunPSK" w:hAnsi="TH SarabunPSK" w:cs="TH SarabunPSK" w:hint="cs"/>
                <w:color w:val="000000" w:themeColor="text1"/>
                <w:spacing w:val="-8"/>
                <w:sz w:val="30"/>
                <w:szCs w:val="30"/>
                <w:cs/>
              </w:rPr>
              <w:t xml:space="preserve">     </w:t>
            </w:r>
            <w:r w:rsidRPr="00B23EEC">
              <w:rPr>
                <w:rFonts w:ascii="TH SarabunPSK" w:hAnsi="TH SarabunPSK" w:cs="TH SarabunPSK"/>
                <w:color w:val="000000" w:themeColor="text1"/>
                <w:spacing w:val="-8"/>
                <w:sz w:val="30"/>
                <w:szCs w:val="30"/>
                <w:cs/>
              </w:rPr>
              <w:t xml:space="preserve">เพื่อขับเคลื่อนการส่งเสริมคุณธรรมและความโปร่งใสภายในหน่วยงานให้ดีขึ้น </w:t>
            </w:r>
            <w:r w:rsidR="009E5D39">
              <w:rPr>
                <w:rFonts w:ascii="TH SarabunPSK" w:hAnsi="TH SarabunPSK" w:cs="TH SarabunPSK" w:hint="cs"/>
                <w:color w:val="000000" w:themeColor="text1"/>
                <w:spacing w:val="-8"/>
                <w:sz w:val="30"/>
                <w:szCs w:val="30"/>
                <w:cs/>
              </w:rPr>
              <w:t xml:space="preserve">   </w:t>
            </w:r>
            <w:r w:rsidRPr="00B23EEC">
              <w:rPr>
                <w:rFonts w:ascii="TH SarabunPSK" w:hAnsi="TH SarabunPSK" w:cs="TH SarabunPSK"/>
                <w:color w:val="000000" w:themeColor="text1"/>
                <w:spacing w:val="-8"/>
                <w:sz w:val="30"/>
                <w:szCs w:val="30"/>
                <w:cs/>
              </w:rPr>
              <w:t xml:space="preserve">ซึ่งสอดคล้องตามผลการวิเคราะห์ผลการประเมินฯ โดยมีรายละเอียดต่าง ๆ </w:t>
            </w:r>
            <w:r w:rsidR="009E5D39">
              <w:rPr>
                <w:rFonts w:ascii="TH SarabunPSK" w:hAnsi="TH SarabunPSK" w:cs="TH SarabunPSK" w:hint="cs"/>
                <w:color w:val="000000" w:themeColor="text1"/>
                <w:spacing w:val="-8"/>
                <w:sz w:val="30"/>
                <w:szCs w:val="30"/>
                <w:cs/>
              </w:rPr>
              <w:t xml:space="preserve">   </w:t>
            </w:r>
            <w:r w:rsidRPr="009E5D39">
              <w:rPr>
                <w:rFonts w:ascii="TH SarabunPSK" w:hAnsi="TH SarabunPSK" w:cs="TH SarabunPSK"/>
                <w:color w:val="FF0000"/>
                <w:spacing w:val="-8"/>
                <w:sz w:val="30"/>
                <w:szCs w:val="30"/>
                <w:u w:val="single"/>
                <w:cs/>
              </w:rPr>
              <w:t>อย่างน้อยประกอบด้วย</w:t>
            </w:r>
            <w:r w:rsidR="009E5D39" w:rsidRPr="009E5D39">
              <w:rPr>
                <w:rFonts w:ascii="TH SarabunPSK" w:hAnsi="TH SarabunPSK" w:cs="TH SarabunPSK" w:hint="cs"/>
                <w:color w:val="FF0000"/>
                <w:spacing w:val="-8"/>
                <w:sz w:val="30"/>
                <w:szCs w:val="30"/>
                <w:cs/>
              </w:rPr>
              <w:t xml:space="preserve"> </w:t>
            </w:r>
            <w:r w:rsidRPr="00B23EEC">
              <w:rPr>
                <w:rFonts w:ascii="TH SarabunPSK" w:hAnsi="TH SarabunPSK" w:cs="TH SarabunPSK"/>
                <w:color w:val="000000" w:themeColor="text1"/>
                <w:spacing w:val="-8"/>
                <w:sz w:val="30"/>
                <w:szCs w:val="30"/>
                <w:cs/>
              </w:rPr>
              <w:t>การกำหนดผู้รับผิดชอบหรือผู้ที่เกี่ยวข้อง การกำหนดขั้นตอนหรือวิธีการปฏิบัติ การกำหนดแนวทางการกำกับติดตามให้นำไปสู่การปฏิบัติและการรายงานผล</w:t>
            </w:r>
          </w:p>
        </w:tc>
        <w:tc>
          <w:tcPr>
            <w:tcW w:w="2250" w:type="dxa"/>
          </w:tcPr>
          <w:p w14:paraId="4F4A177C" w14:textId="77777777" w:rsidR="006F346B" w:rsidRPr="006F346B" w:rsidRDefault="006F346B" w:rsidP="006F346B">
            <w:pPr>
              <w:numPr>
                <w:ilvl w:val="0"/>
                <w:numId w:val="3"/>
              </w:numPr>
              <w:rPr>
                <w:rFonts w:ascii="TH SarabunPSK" w:hAnsi="TH SarabunPSK" w:cs="TH SarabunPSK"/>
                <w:b/>
                <w:bCs/>
                <w:color w:val="000000" w:themeColor="text1"/>
                <w:sz w:val="30"/>
                <w:szCs w:val="30"/>
                <w:cs/>
              </w:rPr>
            </w:pPr>
          </w:p>
        </w:tc>
      </w:tr>
    </w:tbl>
    <w:p w14:paraId="69C29C8E" w14:textId="77777777" w:rsidR="00B96C76" w:rsidRDefault="00B96C76"/>
    <w:tbl>
      <w:tblPr>
        <w:tblStyle w:val="111"/>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59"/>
        <w:gridCol w:w="5481"/>
        <w:gridCol w:w="2340"/>
      </w:tblGrid>
      <w:tr w:rsidR="006F346B" w:rsidRPr="006F346B" w14:paraId="76A5B298" w14:textId="77777777" w:rsidTr="001B3EE8">
        <w:trPr>
          <w:trHeight w:val="563"/>
          <w:jc w:val="center"/>
        </w:trPr>
        <w:tc>
          <w:tcPr>
            <w:tcW w:w="10705" w:type="dxa"/>
            <w:gridSpan w:val="4"/>
            <w:shd w:val="clear" w:color="auto" w:fill="F7CAAC"/>
            <w:vAlign w:val="center"/>
          </w:tcPr>
          <w:p w14:paraId="23A47192" w14:textId="1237206A"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5. </w:t>
            </w:r>
            <w:r w:rsidRPr="006F346B">
              <w:rPr>
                <w:rFonts w:ascii="TH SarabunPSK" w:hAnsi="TH SarabunPSK" w:cs="TH SarabunPSK"/>
                <w:b/>
                <w:bCs/>
                <w:color w:val="000000" w:themeColor="text1"/>
                <w:sz w:val="30"/>
                <w:szCs w:val="30"/>
                <w:cs/>
              </w:rPr>
              <w:t>การใช้ทรัพย์สินของราชการ</w:t>
            </w:r>
            <w:r w:rsidR="008A0C98">
              <w:rPr>
                <w:rFonts w:ascii="TH SarabunPSK" w:hAnsi="TH SarabunPSK" w:cs="TH SarabunPSK" w:hint="cs"/>
                <w:b/>
                <w:bCs/>
                <w:color w:val="000000" w:themeColor="text1"/>
                <w:sz w:val="30"/>
                <w:szCs w:val="30"/>
                <w:cs/>
              </w:rPr>
              <w:t xml:space="preserve"> </w:t>
            </w:r>
            <w:r w:rsidR="008A0C98">
              <w:rPr>
                <w:rFonts w:ascii="TH SarabunPSK" w:hAnsi="TH SarabunPSK" w:cs="TH SarabunPSK"/>
                <w:b/>
                <w:bCs/>
                <w:color w:val="000000" w:themeColor="text1"/>
                <w:sz w:val="30"/>
                <w:szCs w:val="30"/>
              </w:rPr>
              <w:t>(P</w:t>
            </w:r>
            <w:r w:rsidR="008A0C98" w:rsidRPr="008A0C98">
              <w:rPr>
                <w:rFonts w:ascii="TH SarabunPSK" w:hAnsi="TH SarabunPSK" w:cs="TH SarabunPSK"/>
                <w:b/>
                <w:bCs/>
                <w:color w:val="000000" w:themeColor="text1"/>
                <w:sz w:val="30"/>
                <w:szCs w:val="30"/>
              </w:rPr>
              <w:t>ermit</w:t>
            </w:r>
            <w:r w:rsidR="008A0C98">
              <w:rPr>
                <w:rFonts w:ascii="TH SarabunPSK" w:hAnsi="TH SarabunPSK" w:cs="TH SarabunPSK"/>
                <w:b/>
                <w:bCs/>
                <w:color w:val="000000" w:themeColor="text1"/>
                <w:sz w:val="30"/>
                <w:szCs w:val="30"/>
              </w:rPr>
              <w:t>)</w:t>
            </w:r>
          </w:p>
        </w:tc>
      </w:tr>
      <w:tr w:rsidR="006F346B" w:rsidRPr="006F346B" w14:paraId="24B3A349" w14:textId="77777777" w:rsidTr="001B3EE8">
        <w:trPr>
          <w:trHeight w:val="557"/>
          <w:jc w:val="center"/>
        </w:trPr>
        <w:tc>
          <w:tcPr>
            <w:tcW w:w="625" w:type="dxa"/>
            <w:shd w:val="clear" w:color="auto" w:fill="D0CECE"/>
            <w:vAlign w:val="center"/>
          </w:tcPr>
          <w:p w14:paraId="4DC17923" w14:textId="77777777" w:rsidR="006F346B" w:rsidRPr="006F346B" w:rsidRDefault="006F346B" w:rsidP="00F649AF">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2259" w:type="dxa"/>
            <w:shd w:val="clear" w:color="auto" w:fill="D0CECE"/>
            <w:vAlign w:val="center"/>
          </w:tcPr>
          <w:p w14:paraId="125120BD"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481" w:type="dxa"/>
            <w:shd w:val="clear" w:color="auto" w:fill="D0CECE"/>
            <w:vAlign w:val="center"/>
          </w:tcPr>
          <w:p w14:paraId="4D61B126"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340" w:type="dxa"/>
            <w:shd w:val="clear" w:color="auto" w:fill="D0CECE"/>
            <w:vAlign w:val="center"/>
          </w:tcPr>
          <w:p w14:paraId="37D5EB60"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6F346B" w14:paraId="4FDF61D3" w14:textId="77777777" w:rsidTr="001B3EE8">
        <w:trPr>
          <w:jc w:val="center"/>
        </w:trPr>
        <w:tc>
          <w:tcPr>
            <w:tcW w:w="625" w:type="dxa"/>
            <w:shd w:val="clear" w:color="auto" w:fill="auto"/>
          </w:tcPr>
          <w:p w14:paraId="1A8BE018" w14:textId="67E34411"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1</w:t>
            </w:r>
          </w:p>
        </w:tc>
        <w:tc>
          <w:tcPr>
            <w:tcW w:w="2259" w:type="dxa"/>
            <w:shd w:val="clear" w:color="auto" w:fill="auto"/>
          </w:tcPr>
          <w:p w14:paraId="0320B185" w14:textId="77777777"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cs/>
              </w:rPr>
              <w:t>คู่มือหรือมาตรฐานการให้</w:t>
            </w:r>
            <w:r w:rsidRPr="00140877">
              <w:rPr>
                <w:rFonts w:ascii="TH SarabunPSK" w:hAnsi="TH SarabunPSK" w:cs="TH SarabunPSK" w:hint="cs"/>
                <w:color w:val="000000" w:themeColor="text1"/>
                <w:sz w:val="28"/>
                <w:cs/>
              </w:rPr>
              <w:t>ขออนุญาตเพื่อยืมทรัพย์สินของราชการ</w:t>
            </w:r>
          </w:p>
        </w:tc>
        <w:tc>
          <w:tcPr>
            <w:tcW w:w="5481" w:type="dxa"/>
          </w:tcPr>
          <w:p w14:paraId="1846E2A8" w14:textId="5F7E90C2" w:rsidR="006F346B" w:rsidRPr="00140877" w:rsidRDefault="00A05891" w:rsidP="00F57296">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pacing w:val="-8"/>
                <w:sz w:val="28"/>
              </w:rPr>
              <w:t>o</w:t>
            </w:r>
            <w:r w:rsidRPr="00140877">
              <w:rPr>
                <w:rFonts w:ascii="TH SarabunPSK" w:hAnsi="TH SarabunPSK" w:cs="TH SarabunPSK"/>
                <w:color w:val="000000" w:themeColor="text1"/>
                <w:spacing w:val="-8"/>
                <w:sz w:val="28"/>
                <w:cs/>
              </w:rPr>
              <w:t xml:space="preserve"> </w:t>
            </w:r>
            <w:r w:rsidR="006F346B" w:rsidRPr="00140877">
              <w:rPr>
                <w:rFonts w:ascii="TH SarabunPSK" w:hAnsi="TH SarabunPSK" w:cs="TH SarabunPSK"/>
                <w:color w:val="000000" w:themeColor="text1"/>
                <w:spacing w:val="-8"/>
                <w:sz w:val="28"/>
                <w:cs/>
              </w:rPr>
              <w:t>แสดงคู่มือ/แนวทางการปฏิบัติที่</w:t>
            </w:r>
            <w:r w:rsidR="006F346B" w:rsidRPr="00140877">
              <w:rPr>
                <w:rFonts w:ascii="TH SarabunPSK" w:hAnsi="TH SarabunPSK" w:cs="TH SarabunPSK" w:hint="cs"/>
                <w:color w:val="000000" w:themeColor="text1"/>
                <w:spacing w:val="-8"/>
                <w:sz w:val="28"/>
                <w:cs/>
              </w:rPr>
              <w:t>บุคลากร/</w:t>
            </w:r>
            <w:r w:rsidR="006F346B" w:rsidRPr="00140877">
              <w:rPr>
                <w:rFonts w:ascii="TH SarabunPSK" w:hAnsi="TH SarabunPSK" w:cs="TH SarabunPSK"/>
                <w:color w:val="000000" w:themeColor="text1"/>
                <w:spacing w:val="-8"/>
                <w:sz w:val="28"/>
                <w:cs/>
              </w:rPr>
              <w:t>ผู้รับบริการ/ผู้มาติดต่อ</w:t>
            </w:r>
            <w:r w:rsidR="006F346B" w:rsidRPr="00140877">
              <w:rPr>
                <w:rFonts w:ascii="TH SarabunPSK" w:hAnsi="TH SarabunPSK" w:cs="TH SarabunPSK"/>
                <w:color w:val="000000" w:themeColor="text1"/>
                <w:sz w:val="28"/>
                <w:cs/>
              </w:rPr>
              <w:t>กับหน่วยงานใช้เป็นข้อมูลในการขอรับบริการหรือติดต่อกับหน่วยงาน</w:t>
            </w:r>
            <w:r w:rsidR="006F346B" w:rsidRPr="00140877">
              <w:rPr>
                <w:rFonts w:ascii="TH SarabunPSK" w:hAnsi="TH SarabunPSK" w:cs="TH SarabunPSK"/>
                <w:color w:val="000000" w:themeColor="text1"/>
                <w:sz w:val="28"/>
              </w:rPr>
              <w:t xml:space="preserve"> </w:t>
            </w:r>
            <w:r w:rsidR="001B3EE8">
              <w:rPr>
                <w:rFonts w:ascii="TH SarabunPSK" w:hAnsi="TH SarabunPSK" w:cs="TH SarabunPSK" w:hint="cs"/>
                <w:color w:val="000000" w:themeColor="text1"/>
                <w:sz w:val="28"/>
                <w:cs/>
              </w:rPr>
              <w:t xml:space="preserve">     </w:t>
            </w:r>
            <w:r w:rsidR="006F346B" w:rsidRPr="00140877">
              <w:rPr>
                <w:rFonts w:ascii="TH SarabunPSK" w:hAnsi="TH SarabunPSK" w:cs="TH SarabunPSK" w:hint="cs"/>
                <w:color w:val="000000" w:themeColor="text1"/>
                <w:sz w:val="28"/>
                <w:cs/>
              </w:rPr>
              <w:t>ขออนุญาตเพื่อยืมทรัพย์สินของราชการ</w:t>
            </w:r>
          </w:p>
          <w:p w14:paraId="1BB7FDFB" w14:textId="0101BAD5" w:rsidR="006F346B" w:rsidRPr="00140877" w:rsidRDefault="00D4299C" w:rsidP="00F57296">
            <w:pPr>
              <w:spacing w:line="320" w:lineRule="exact"/>
              <w:jc w:val="thaiDistribute"/>
              <w:rPr>
                <w:rFonts w:ascii="TH SarabunPSK" w:hAnsi="TH SarabunPSK" w:cs="TH SarabunPSK"/>
                <w:color w:val="000000" w:themeColor="text1"/>
                <w:sz w:val="28"/>
                <w:cs/>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w:t>
            </w:r>
            <w:r w:rsidR="006F346B" w:rsidRPr="00140877">
              <w:rPr>
                <w:rFonts w:ascii="TH SarabunPSK" w:hAnsi="TH SarabunPSK" w:cs="TH SarabunPSK"/>
                <w:color w:val="000000" w:themeColor="text1"/>
                <w:sz w:val="28"/>
                <w:cs/>
              </w:rPr>
              <w:t>มีข้อมูลรายละเอียดของการปฏิบัติ เช่น เป็นคู่มือสำหรับบริการหรือ</w:t>
            </w:r>
            <w:r w:rsidR="006F346B" w:rsidRPr="001B3EE8">
              <w:rPr>
                <w:rFonts w:ascii="TH SarabunPSK" w:hAnsi="TH SarabunPSK" w:cs="TH SarabunPSK"/>
                <w:color w:val="000000" w:themeColor="text1"/>
                <w:spacing w:val="-8"/>
                <w:sz w:val="28"/>
                <w:cs/>
              </w:rPr>
              <w:t>ภารกิจใด กำหนดวิธีการขั้นตอนการให้บริการหรือการติดต่ออย่างไร เป็นต้น</w:t>
            </w:r>
          </w:p>
        </w:tc>
        <w:tc>
          <w:tcPr>
            <w:tcW w:w="2340" w:type="dxa"/>
          </w:tcPr>
          <w:p w14:paraId="7C973529"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r w:rsidR="006F346B" w:rsidRPr="006F346B" w14:paraId="0AA29F39" w14:textId="77777777" w:rsidTr="001B3EE8">
        <w:trPr>
          <w:jc w:val="center"/>
        </w:trPr>
        <w:tc>
          <w:tcPr>
            <w:tcW w:w="625" w:type="dxa"/>
            <w:shd w:val="clear" w:color="auto" w:fill="auto"/>
          </w:tcPr>
          <w:p w14:paraId="47B8C646" w14:textId="14B73DE9"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2</w:t>
            </w:r>
          </w:p>
        </w:tc>
        <w:tc>
          <w:tcPr>
            <w:tcW w:w="2259" w:type="dxa"/>
            <w:shd w:val="clear" w:color="auto" w:fill="auto"/>
          </w:tcPr>
          <w:p w14:paraId="169B577B" w14:textId="77777777" w:rsidR="006F346B" w:rsidRPr="00140877" w:rsidRDefault="006F346B" w:rsidP="00F57296">
            <w:pPr>
              <w:spacing w:line="320" w:lineRule="exact"/>
              <w:rPr>
                <w:rFonts w:ascii="TH SarabunPSK" w:hAnsi="TH SarabunPSK" w:cs="TH SarabunPSK"/>
                <w:color w:val="000000" w:themeColor="text1"/>
                <w:sz w:val="28"/>
                <w:cs/>
              </w:rPr>
            </w:pPr>
            <w:r w:rsidRPr="00140877">
              <w:rPr>
                <w:rFonts w:ascii="TH SarabunPSK" w:hAnsi="TH SarabunPSK" w:cs="TH SarabunPSK"/>
                <w:color w:val="000000" w:themeColor="text1"/>
                <w:sz w:val="28"/>
                <w:cs/>
              </w:rPr>
              <w:t>ข้อมูลเชิงสถิติการให้บริการ</w:t>
            </w:r>
          </w:p>
        </w:tc>
        <w:tc>
          <w:tcPr>
            <w:tcW w:w="5481" w:type="dxa"/>
          </w:tcPr>
          <w:p w14:paraId="36F93527" w14:textId="77777777" w:rsidR="006F346B" w:rsidRPr="00140877" w:rsidRDefault="00D4299C" w:rsidP="00F57296">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w:t>
            </w:r>
            <w:r w:rsidR="006F346B" w:rsidRPr="00140877">
              <w:rPr>
                <w:rFonts w:ascii="TH SarabunPSK" w:hAnsi="TH SarabunPSK" w:cs="TH SarabunPSK"/>
                <w:color w:val="000000" w:themeColor="text1"/>
                <w:sz w:val="28"/>
                <w:cs/>
              </w:rPr>
              <w:t>แสดงข้อมูลสถิติการให้บริการ</w:t>
            </w:r>
            <w:r w:rsidR="006F346B" w:rsidRPr="00140877">
              <w:rPr>
                <w:rFonts w:ascii="TH SarabunPSK" w:hAnsi="TH SarabunPSK" w:cs="TH SarabunPSK" w:hint="cs"/>
                <w:color w:val="000000" w:themeColor="text1"/>
                <w:sz w:val="28"/>
                <w:cs/>
              </w:rPr>
              <w:t>ขออนุญาตเพื่อยืมทรัพย์สิน</w:t>
            </w:r>
            <w:r w:rsidR="006F346B" w:rsidRPr="00140877">
              <w:rPr>
                <w:rFonts w:ascii="TH SarabunPSK" w:hAnsi="TH SarabunPSK" w:cs="TH SarabunPSK"/>
                <w:color w:val="000000" w:themeColor="text1"/>
                <w:sz w:val="28"/>
                <w:cs/>
              </w:rPr>
              <w:t xml:space="preserve">ของหน่วยงานที่เกิดขึ้นในปี พ.ศ. </w:t>
            </w:r>
            <w:r w:rsidR="006F346B" w:rsidRPr="00140877">
              <w:rPr>
                <w:rFonts w:ascii="TH SarabunPSK" w:hAnsi="TH SarabunPSK" w:cs="TH SarabunPSK"/>
                <w:color w:val="000000" w:themeColor="text1"/>
                <w:sz w:val="28"/>
              </w:rPr>
              <w:t>256</w:t>
            </w:r>
            <w:r w:rsidR="00F833B1" w:rsidRPr="00140877">
              <w:rPr>
                <w:rFonts w:ascii="TH SarabunPSK" w:hAnsi="TH SarabunPSK" w:cs="TH SarabunPSK"/>
                <w:color w:val="000000" w:themeColor="text1"/>
                <w:sz w:val="28"/>
              </w:rPr>
              <w:t>6</w:t>
            </w:r>
          </w:p>
          <w:p w14:paraId="6077BA4F" w14:textId="15845B7D" w:rsidR="00355DFD" w:rsidRPr="00140877" w:rsidRDefault="00355DFD" w:rsidP="001B3EE8">
            <w:pPr>
              <w:spacing w:line="320" w:lineRule="exact"/>
              <w:jc w:val="thaiDistribute"/>
              <w:rPr>
                <w:rFonts w:ascii="TH SarabunPSK" w:hAnsi="TH SarabunPSK" w:cs="TH SarabunPSK"/>
                <w:color w:val="000000" w:themeColor="text1"/>
                <w:sz w:val="28"/>
                <w:cs/>
              </w:rPr>
            </w:pPr>
            <w:r w:rsidRPr="001B3EE8">
              <w:rPr>
                <w:rFonts w:ascii="TH SarabunPSK" w:hAnsi="TH SarabunPSK" w:cs="TH SarabunPSK"/>
                <w:color w:val="000000" w:themeColor="text1"/>
                <w:spacing w:val="-4"/>
                <w:sz w:val="28"/>
              </w:rPr>
              <w:t>o</w:t>
            </w:r>
            <w:r w:rsidRPr="001B3EE8">
              <w:rPr>
                <w:rFonts w:ascii="TH SarabunPSK" w:hAnsi="TH SarabunPSK" w:cs="TH SarabunPSK"/>
                <w:color w:val="000000" w:themeColor="text1"/>
                <w:spacing w:val="-4"/>
                <w:sz w:val="28"/>
                <w:cs/>
              </w:rPr>
              <w:t xml:space="preserve"> สามารถจัดทำข้อมูลเป็นแบบรายเดือน หรือรายไตรมาสหรือราย 6 เดือน</w:t>
            </w:r>
            <w:r w:rsidRPr="00140877">
              <w:rPr>
                <w:rFonts w:ascii="TH SarabunPSK" w:hAnsi="TH SarabunPSK" w:cs="TH SarabunPSK"/>
                <w:color w:val="000000" w:themeColor="text1"/>
                <w:sz w:val="28"/>
                <w:cs/>
              </w:rPr>
              <w:t xml:space="preserve"> ที่มีข้อมูลครอบคลุมในระยะเวลาของปี</w:t>
            </w:r>
            <w:r w:rsidRPr="00140877">
              <w:rPr>
                <w:rFonts w:ascii="TH SarabunPSK" w:hAnsi="TH SarabunPSK" w:cs="TH SarabunPSK" w:hint="cs"/>
                <w:color w:val="000000" w:themeColor="text1"/>
                <w:sz w:val="28"/>
                <w:cs/>
              </w:rPr>
              <w:t>งบประมาณ</w:t>
            </w:r>
            <w:r w:rsidRPr="00140877">
              <w:rPr>
                <w:rFonts w:ascii="TH SarabunPSK" w:hAnsi="TH SarabunPSK" w:cs="TH SarabunPSK"/>
                <w:color w:val="000000" w:themeColor="text1"/>
                <w:sz w:val="28"/>
                <w:cs/>
              </w:rPr>
              <w:t xml:space="preserve"> พ.ศ. 256</w:t>
            </w:r>
            <w:r w:rsidRPr="00140877">
              <w:rPr>
                <w:rFonts w:ascii="TH SarabunPSK" w:hAnsi="TH SarabunPSK" w:cs="TH SarabunPSK" w:hint="cs"/>
                <w:color w:val="000000" w:themeColor="text1"/>
                <w:sz w:val="28"/>
                <w:cs/>
              </w:rPr>
              <w:t>6</w:t>
            </w:r>
          </w:p>
        </w:tc>
        <w:tc>
          <w:tcPr>
            <w:tcW w:w="2340" w:type="dxa"/>
          </w:tcPr>
          <w:p w14:paraId="6C33647A"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r w:rsidR="006F346B" w:rsidRPr="006F346B" w14:paraId="3EEF8510" w14:textId="77777777" w:rsidTr="001B3EE8">
        <w:trPr>
          <w:jc w:val="center"/>
        </w:trPr>
        <w:tc>
          <w:tcPr>
            <w:tcW w:w="625" w:type="dxa"/>
            <w:shd w:val="clear" w:color="auto" w:fill="auto"/>
          </w:tcPr>
          <w:p w14:paraId="1BC30DC6" w14:textId="54CEBF2D"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3</w:t>
            </w:r>
          </w:p>
        </w:tc>
        <w:tc>
          <w:tcPr>
            <w:tcW w:w="2259" w:type="dxa"/>
            <w:shd w:val="clear" w:color="auto" w:fill="auto"/>
          </w:tcPr>
          <w:p w14:paraId="24F42405" w14:textId="77777777" w:rsidR="006F346B" w:rsidRPr="00140877" w:rsidRDefault="006F346B" w:rsidP="00F57296">
            <w:pPr>
              <w:spacing w:line="320" w:lineRule="exact"/>
              <w:rPr>
                <w:rFonts w:ascii="TH SarabunPSK" w:hAnsi="TH SarabunPSK" w:cs="TH SarabunPSK"/>
                <w:color w:val="000000" w:themeColor="text1"/>
                <w:sz w:val="28"/>
                <w:cs/>
              </w:rPr>
            </w:pPr>
            <w:r w:rsidRPr="00140877">
              <w:rPr>
                <w:rFonts w:ascii="TH SarabunPSK" w:hAnsi="TH SarabunPSK" w:cs="TH SarabunPSK"/>
                <w:color w:val="000000" w:themeColor="text1"/>
                <w:sz w:val="28"/>
                <w:cs/>
              </w:rPr>
              <w:t>รายงานผลการสำรวจความพึงพอใจการให้บริการ</w:t>
            </w:r>
          </w:p>
        </w:tc>
        <w:tc>
          <w:tcPr>
            <w:tcW w:w="5481" w:type="dxa"/>
          </w:tcPr>
          <w:p w14:paraId="013AAF82" w14:textId="77777777" w:rsidR="006F346B" w:rsidRPr="00140877" w:rsidRDefault="00D4299C" w:rsidP="00F57296">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w:t>
            </w:r>
            <w:r w:rsidR="006F346B" w:rsidRPr="00140877">
              <w:rPr>
                <w:rFonts w:ascii="TH SarabunPSK" w:hAnsi="TH SarabunPSK" w:cs="TH SarabunPSK"/>
                <w:color w:val="000000" w:themeColor="text1"/>
                <w:sz w:val="28"/>
                <w:cs/>
              </w:rPr>
              <w:t>แสดงผลสำรวจความพึงพอใจการให้บริการ</w:t>
            </w:r>
            <w:r w:rsidR="006F346B" w:rsidRPr="00140877">
              <w:rPr>
                <w:rFonts w:ascii="TH SarabunPSK" w:hAnsi="TH SarabunPSK" w:cs="TH SarabunPSK" w:hint="cs"/>
                <w:color w:val="000000" w:themeColor="text1"/>
                <w:sz w:val="28"/>
                <w:cs/>
              </w:rPr>
              <w:t>ขออนุญาตเพื่อยืมทรัพย์สินของราชการ</w:t>
            </w:r>
            <w:r w:rsidR="006F346B" w:rsidRPr="00140877">
              <w:rPr>
                <w:rFonts w:ascii="TH SarabunPSK" w:hAnsi="TH SarabunPSK" w:cs="TH SarabunPSK"/>
                <w:color w:val="000000" w:themeColor="text1"/>
                <w:sz w:val="28"/>
                <w:cs/>
              </w:rPr>
              <w:t>ของหน่วยงาน</w:t>
            </w:r>
            <w:r w:rsidR="006F346B" w:rsidRPr="00140877">
              <w:rPr>
                <w:rFonts w:ascii="TH SarabunPSK" w:hAnsi="TH SarabunPSK" w:cs="TH SarabunPSK"/>
                <w:color w:val="000000" w:themeColor="text1"/>
                <w:sz w:val="28"/>
              </w:rPr>
              <w:t xml:space="preserve"> </w:t>
            </w:r>
            <w:r w:rsidR="006F346B" w:rsidRPr="00140877">
              <w:rPr>
                <w:rFonts w:ascii="TH SarabunPSK" w:hAnsi="TH SarabunPSK" w:cs="TH SarabunPSK"/>
                <w:color w:val="000000" w:themeColor="text1"/>
                <w:sz w:val="28"/>
                <w:cs/>
              </w:rPr>
              <w:t>ประจำปี 256</w:t>
            </w:r>
            <w:r w:rsidR="00F833B1" w:rsidRPr="00140877">
              <w:rPr>
                <w:rFonts w:ascii="TH SarabunPSK" w:hAnsi="TH SarabunPSK" w:cs="TH SarabunPSK" w:hint="cs"/>
                <w:color w:val="000000" w:themeColor="text1"/>
                <w:sz w:val="28"/>
                <w:cs/>
              </w:rPr>
              <w:t>6</w:t>
            </w:r>
          </w:p>
          <w:p w14:paraId="4516AB68" w14:textId="7E2DDDA2" w:rsidR="00355DFD" w:rsidRPr="00140877" w:rsidRDefault="00355DFD" w:rsidP="00140877">
            <w:pPr>
              <w:spacing w:line="320" w:lineRule="exact"/>
              <w:jc w:val="thaiDistribute"/>
              <w:rPr>
                <w:rFonts w:ascii="TH SarabunPSK" w:hAnsi="TH SarabunPSK" w:cs="TH SarabunPSK"/>
                <w:color w:val="000000" w:themeColor="text1"/>
                <w:sz w:val="28"/>
                <w:cs/>
              </w:rPr>
            </w:pPr>
            <w:r w:rsidRPr="001B3EE8">
              <w:rPr>
                <w:rFonts w:ascii="TH SarabunPSK" w:hAnsi="TH SarabunPSK" w:cs="TH SarabunPSK"/>
                <w:color w:val="000000" w:themeColor="text1"/>
                <w:sz w:val="28"/>
              </w:rPr>
              <w:t>o</w:t>
            </w:r>
            <w:r w:rsidRPr="001B3EE8">
              <w:rPr>
                <w:rFonts w:ascii="TH SarabunPSK" w:hAnsi="TH SarabunPSK" w:cs="TH SarabunPSK"/>
                <w:color w:val="000000" w:themeColor="text1"/>
                <w:sz w:val="28"/>
                <w:cs/>
              </w:rPr>
              <w:t xml:space="preserve"> มีข้อมูลรายละเอียดของ</w:t>
            </w:r>
            <w:r w:rsidR="00140877" w:rsidRPr="001B3EE8">
              <w:rPr>
                <w:rFonts w:ascii="TH SarabunPSK" w:hAnsi="TH SarabunPSK" w:cs="TH SarabunPSK" w:hint="cs"/>
                <w:color w:val="000000" w:themeColor="text1"/>
                <w:sz w:val="28"/>
                <w:cs/>
              </w:rPr>
              <w:t xml:space="preserve">รายงานผลสำรวจความพึงพอใจ </w:t>
            </w:r>
            <w:r w:rsidRPr="001B3EE8">
              <w:rPr>
                <w:rFonts w:ascii="TH SarabunPSK" w:hAnsi="TH SarabunPSK" w:cs="TH SarabunPSK"/>
                <w:color w:val="FF0000"/>
                <w:sz w:val="28"/>
                <w:u w:val="single"/>
                <w:cs/>
              </w:rPr>
              <w:t>อย่างน้อยประกอบด้วย</w:t>
            </w:r>
            <w:r w:rsidRPr="00140877">
              <w:rPr>
                <w:rFonts w:ascii="TH SarabunPSK" w:hAnsi="TH SarabunPSK" w:cs="TH SarabunPSK" w:hint="cs"/>
                <w:color w:val="000000" w:themeColor="text1"/>
                <w:sz w:val="28"/>
                <w:cs/>
              </w:rPr>
              <w:t xml:space="preserve"> </w:t>
            </w:r>
            <w:r w:rsidRPr="00140877">
              <w:rPr>
                <w:rFonts w:ascii="TH SarabunPSK" w:hAnsi="TH SarabunPSK" w:cs="TH SarabunPSK"/>
                <w:color w:val="000000" w:themeColor="text1"/>
                <w:sz w:val="28"/>
                <w:cs/>
              </w:rPr>
              <w:t>วิธีการ</w:t>
            </w:r>
            <w:r w:rsidRPr="00140877">
              <w:rPr>
                <w:rFonts w:ascii="TH SarabunPSK" w:hAnsi="TH SarabunPSK" w:cs="TH SarabunPSK" w:hint="cs"/>
                <w:color w:val="000000" w:themeColor="text1"/>
                <w:sz w:val="28"/>
                <w:cs/>
              </w:rPr>
              <w:t>/ขั้นตอน</w:t>
            </w:r>
            <w:r w:rsidRPr="00140877">
              <w:rPr>
                <w:rFonts w:ascii="TH SarabunPSK" w:hAnsi="TH SarabunPSK" w:cs="TH SarabunPSK"/>
                <w:color w:val="000000" w:themeColor="text1"/>
                <w:sz w:val="28"/>
                <w:cs/>
              </w:rPr>
              <w:t>ในการ</w:t>
            </w:r>
            <w:r w:rsidR="00140877" w:rsidRPr="00140877">
              <w:rPr>
                <w:rFonts w:ascii="TH SarabunPSK" w:hAnsi="TH SarabunPSK" w:cs="TH SarabunPSK" w:hint="cs"/>
                <w:color w:val="000000" w:themeColor="text1"/>
                <w:sz w:val="28"/>
                <w:cs/>
              </w:rPr>
              <w:t>ขออนุญาตยืมทรัพย์สิน วิธีการ/ขั้นตอนการขออนุมัติให้ยืมทรัพย์สิน ผู้รับ</w:t>
            </w:r>
            <w:r w:rsidRPr="00140877">
              <w:rPr>
                <w:rFonts w:ascii="TH SarabunPSK" w:hAnsi="TH SarabunPSK" w:cs="TH SarabunPSK"/>
                <w:color w:val="000000" w:themeColor="text1"/>
                <w:sz w:val="28"/>
                <w:cs/>
              </w:rPr>
              <w:t>ผิดชอบ</w:t>
            </w:r>
            <w:r w:rsidR="00140877" w:rsidRPr="00140877">
              <w:rPr>
                <w:rFonts w:ascii="TH SarabunPSK" w:hAnsi="TH SarabunPSK" w:cs="TH SarabunPSK" w:hint="cs"/>
                <w:color w:val="000000" w:themeColor="text1"/>
                <w:sz w:val="28"/>
                <w:cs/>
              </w:rPr>
              <w:t>ดูแลทรัพย์สิน</w:t>
            </w:r>
            <w:r w:rsidRPr="00140877">
              <w:rPr>
                <w:rFonts w:ascii="TH SarabunPSK" w:hAnsi="TH SarabunPSK" w:cs="TH SarabunPSK"/>
                <w:color w:val="000000" w:themeColor="text1"/>
                <w:sz w:val="28"/>
                <w:cs/>
              </w:rPr>
              <w:t xml:space="preserve"> และระยะเวลาดำเนินการ</w:t>
            </w:r>
          </w:p>
        </w:tc>
        <w:tc>
          <w:tcPr>
            <w:tcW w:w="2340" w:type="dxa"/>
          </w:tcPr>
          <w:p w14:paraId="11BA9B96"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r w:rsidR="006F346B" w:rsidRPr="006F346B" w14:paraId="49C2E985" w14:textId="77777777" w:rsidTr="001B3EE8">
        <w:trPr>
          <w:jc w:val="center"/>
        </w:trPr>
        <w:tc>
          <w:tcPr>
            <w:tcW w:w="625" w:type="dxa"/>
            <w:shd w:val="clear" w:color="auto" w:fill="auto"/>
          </w:tcPr>
          <w:p w14:paraId="05D079CD" w14:textId="1A890FA5"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4</w:t>
            </w:r>
          </w:p>
        </w:tc>
        <w:tc>
          <w:tcPr>
            <w:tcW w:w="2259" w:type="dxa"/>
            <w:shd w:val="clear" w:color="auto" w:fill="auto"/>
          </w:tcPr>
          <w:p w14:paraId="29DD6FC9" w14:textId="77777777" w:rsidR="006F346B" w:rsidRPr="00140877" w:rsidRDefault="006F346B" w:rsidP="00F57296">
            <w:pPr>
              <w:spacing w:line="320" w:lineRule="exact"/>
              <w:rPr>
                <w:rFonts w:ascii="TH SarabunPSK" w:hAnsi="TH SarabunPSK" w:cs="TH SarabunPSK"/>
                <w:color w:val="000000" w:themeColor="text1"/>
                <w:sz w:val="28"/>
                <w:cs/>
              </w:rPr>
            </w:pPr>
            <w:r w:rsidRPr="00140877">
              <w:rPr>
                <w:rFonts w:ascii="TH SarabunPSK" w:hAnsi="TH SarabunPSK" w:cs="TH SarabunPSK"/>
                <w:color w:val="000000" w:themeColor="text1"/>
                <w:sz w:val="28"/>
                <w:cs/>
              </w:rPr>
              <w:t>มาตรการส่งเสริมคุณธรรมและความโปร่งใสภายในหน่วยงาน</w:t>
            </w:r>
          </w:p>
        </w:tc>
        <w:tc>
          <w:tcPr>
            <w:tcW w:w="5481" w:type="dxa"/>
          </w:tcPr>
          <w:p w14:paraId="145D96E2" w14:textId="77777777" w:rsidR="00140877" w:rsidRPr="00140877" w:rsidRDefault="00140877" w:rsidP="00140877">
            <w:pPr>
              <w:spacing w:line="30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pacing w:val="-12"/>
                <w:sz w:val="28"/>
                <w:cs/>
              </w:rPr>
              <w:t>๐ แสดงการวิเคราะห์ผลการประเมิน</w:t>
            </w:r>
            <w:r w:rsidRPr="00140877">
              <w:rPr>
                <w:rFonts w:ascii="TH SarabunPSK" w:hAnsi="TH SarabunPSK" w:cs="TH SarabunPSK" w:hint="cs"/>
                <w:color w:val="000000" w:themeColor="text1"/>
                <w:spacing w:val="-12"/>
                <w:sz w:val="28"/>
                <w:cs/>
              </w:rPr>
              <w:t>คุณธรรมและความโปร่งใสในการดำเนินงาน</w:t>
            </w:r>
            <w:r w:rsidRPr="00140877">
              <w:rPr>
                <w:rFonts w:ascii="TH SarabunPSK" w:hAnsi="TH SarabunPSK" w:cs="TH SarabunPSK"/>
                <w:color w:val="000000" w:themeColor="text1"/>
                <w:sz w:val="28"/>
                <w:cs/>
              </w:rPr>
              <w:t>ของหน่วยงานในปีที่ผ่านมา</w:t>
            </w:r>
          </w:p>
          <w:p w14:paraId="65720AEE" w14:textId="77777777" w:rsidR="00140877" w:rsidRPr="00140877" w:rsidRDefault="00140877" w:rsidP="00140877">
            <w:pPr>
              <w:spacing w:line="30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cs/>
              </w:rPr>
              <w:t xml:space="preserve">๐ มีข้อมูลรายละเอียดการวิเคราะห์ </w:t>
            </w:r>
            <w:r w:rsidRPr="00140877">
              <w:rPr>
                <w:rFonts w:ascii="TH SarabunPSK" w:hAnsi="TH SarabunPSK" w:cs="TH SarabunPSK" w:hint="cs"/>
                <w:color w:val="FF0000"/>
                <w:sz w:val="28"/>
                <w:u w:val="single"/>
                <w:cs/>
              </w:rPr>
              <w:t>อย่างน้อยประกอบด้วย</w:t>
            </w:r>
            <w:r w:rsidRPr="00140877">
              <w:rPr>
                <w:rFonts w:ascii="TH SarabunPSK" w:hAnsi="TH SarabunPSK" w:cs="TH SarabunPSK"/>
                <w:color w:val="FF0000"/>
                <w:sz w:val="28"/>
                <w:cs/>
              </w:rPr>
              <w:t xml:space="preserve"> </w:t>
            </w:r>
            <w:r w:rsidRPr="00140877">
              <w:rPr>
                <w:rFonts w:ascii="TH SarabunPSK" w:hAnsi="TH SarabunPSK" w:cs="TH SarabunPSK"/>
                <w:color w:val="000000" w:themeColor="text1"/>
                <w:spacing w:val="-4"/>
                <w:sz w:val="28"/>
                <w:cs/>
              </w:rPr>
              <w:t>ประเด็นที่เป็น</w:t>
            </w:r>
            <w:r w:rsidRPr="00140877">
              <w:rPr>
                <w:rFonts w:ascii="TH SarabunPSK" w:hAnsi="TH SarabunPSK" w:cs="TH SarabunPSK" w:hint="cs"/>
                <w:color w:val="000000" w:themeColor="text1"/>
                <w:spacing w:val="-4"/>
                <w:sz w:val="28"/>
                <w:cs/>
              </w:rPr>
              <w:t>ข้</w:t>
            </w:r>
            <w:r w:rsidRPr="00140877">
              <w:rPr>
                <w:rFonts w:ascii="TH SarabunPSK" w:hAnsi="TH SarabunPSK" w:cs="TH SarabunPSK"/>
                <w:color w:val="000000" w:themeColor="text1"/>
                <w:spacing w:val="-4"/>
                <w:sz w:val="28"/>
                <w:cs/>
              </w:rPr>
              <w:t>อบกพร่องหรือจุดอ่อนที่จะต้องแก้ไขโดยเร่งด่วน</w:t>
            </w:r>
            <w:r w:rsidRPr="00140877">
              <w:rPr>
                <w:rFonts w:ascii="TH SarabunPSK" w:hAnsi="TH SarabunPSK" w:cs="TH SarabunPSK"/>
                <w:color w:val="000000" w:themeColor="text1"/>
                <w:sz w:val="28"/>
                <w:cs/>
              </w:rPr>
              <w:t xml:space="preserve"> </w:t>
            </w:r>
            <w:r w:rsidRPr="00140877">
              <w:rPr>
                <w:rFonts w:ascii="TH SarabunPSK" w:hAnsi="TH SarabunPSK" w:cs="TH SarabunPSK"/>
                <w:color w:val="000000" w:themeColor="text1"/>
                <w:spacing w:val="-16"/>
                <w:sz w:val="28"/>
                <w:cs/>
              </w:rPr>
              <w:t>ประเด็นที่จะต้อง</w:t>
            </w:r>
            <w:r w:rsidRPr="003B4966">
              <w:rPr>
                <w:rFonts w:ascii="TH SarabunPSK" w:hAnsi="TH SarabunPSK" w:cs="TH SarabunPSK"/>
                <w:color w:val="000000" w:themeColor="text1"/>
                <w:sz w:val="28"/>
                <w:cs/>
              </w:rPr>
              <w:t>พัฒนาให้ดีขึ้น</w:t>
            </w:r>
            <w:r w:rsidRPr="003B4966">
              <w:rPr>
                <w:rFonts w:ascii="TH SarabunPSK" w:hAnsi="TH SarabunPSK" w:cs="TH SarabunPSK" w:hint="cs"/>
                <w:color w:val="000000" w:themeColor="text1"/>
                <w:sz w:val="28"/>
                <w:cs/>
              </w:rPr>
              <w:t>ที่มีความสอดคล้องกับผลการประเมินฯ</w:t>
            </w:r>
            <w:r w:rsidRPr="00140877">
              <w:rPr>
                <w:rFonts w:ascii="TH SarabunPSK" w:hAnsi="TH SarabunPSK" w:cs="TH SarabunPSK"/>
                <w:color w:val="000000" w:themeColor="text1"/>
                <w:sz w:val="28"/>
                <w:cs/>
              </w:rPr>
              <w:t xml:space="preserve">  </w:t>
            </w:r>
          </w:p>
          <w:p w14:paraId="748D007E" w14:textId="0200D75D" w:rsidR="006F346B" w:rsidRPr="00140877" w:rsidRDefault="00140877" w:rsidP="00140877">
            <w:pPr>
              <w:spacing w:line="300" w:lineRule="exact"/>
              <w:jc w:val="thaiDistribute"/>
              <w:rPr>
                <w:rFonts w:ascii="TH SarabunPSK" w:hAnsi="TH SarabunPSK" w:cs="TH SarabunPSK"/>
                <w:color w:val="000000" w:themeColor="text1"/>
                <w:sz w:val="28"/>
                <w:cs/>
              </w:rPr>
            </w:pPr>
            <w:r w:rsidRPr="00140877">
              <w:rPr>
                <w:rFonts w:ascii="TH SarabunPSK" w:hAnsi="TH SarabunPSK" w:cs="TH SarabunPSK"/>
                <w:color w:val="000000" w:themeColor="text1"/>
                <w:sz w:val="28"/>
                <w:cs/>
              </w:rPr>
              <w:t>๐ มีการกำหนดแนวทางการนำผลการวิเคราะห์ไปสู่การปฏิบัติ</w:t>
            </w:r>
            <w:r w:rsidRPr="00140877">
              <w:rPr>
                <w:rFonts w:ascii="TH SarabunPSK" w:hAnsi="TH SarabunPSK" w:cs="TH SarabunPSK"/>
                <w:color w:val="000000" w:themeColor="text1"/>
                <w:spacing w:val="-8"/>
                <w:sz w:val="28"/>
                <w:cs/>
              </w:rPr>
              <w:t>หรือมาตรการเพื่อขับเคลื่อนการส่งเสริมคุณธรรมและความโปร่งใส</w:t>
            </w:r>
            <w:r w:rsidRPr="00140877">
              <w:rPr>
                <w:rFonts w:ascii="TH SarabunPSK" w:hAnsi="TH SarabunPSK" w:cs="TH SarabunPSK"/>
                <w:color w:val="000000" w:themeColor="text1"/>
                <w:sz w:val="28"/>
                <w:cs/>
              </w:rPr>
              <w:t xml:space="preserve">ภายในหน่วยงานให้ดีขึ้น ซึ่งสอดคล้องตามผลการวิเคราะห์ผลการประเมินฯ โดยมีรายละเอียดต่าง ๆ </w:t>
            </w:r>
            <w:r w:rsidRPr="00140877">
              <w:rPr>
                <w:rFonts w:ascii="TH SarabunPSK" w:hAnsi="TH SarabunPSK" w:cs="TH SarabunPSK"/>
                <w:color w:val="FF0000"/>
                <w:sz w:val="28"/>
                <w:u w:val="single"/>
                <w:cs/>
              </w:rPr>
              <w:t>อย่างน้อยประกอบด้วย</w:t>
            </w:r>
            <w:r w:rsidRPr="00140877">
              <w:rPr>
                <w:rFonts w:ascii="TH SarabunPSK" w:hAnsi="TH SarabunPSK" w:cs="TH SarabunPSK" w:hint="cs"/>
                <w:color w:val="FF0000"/>
                <w:sz w:val="28"/>
                <w:cs/>
              </w:rPr>
              <w:t xml:space="preserve"> </w:t>
            </w:r>
            <w:r w:rsidRPr="00140877">
              <w:rPr>
                <w:rFonts w:ascii="TH SarabunPSK" w:hAnsi="TH SarabunPSK" w:cs="TH SarabunPSK"/>
                <w:color w:val="000000" w:themeColor="text1"/>
                <w:sz w:val="28"/>
                <w:cs/>
              </w:rPr>
              <w:t>การกำหนดผู้รับผิดชอบหรือ</w:t>
            </w:r>
            <w:r w:rsidRPr="00140877">
              <w:rPr>
                <w:rFonts w:ascii="TH SarabunPSK" w:hAnsi="TH SarabunPSK" w:cs="TH SarabunPSK"/>
                <w:color w:val="000000" w:themeColor="text1"/>
                <w:spacing w:val="-4"/>
                <w:sz w:val="28"/>
                <w:cs/>
              </w:rPr>
              <w:t>ผู้ที่เกี่ยวข้อง การกำหนดขั้นตอนหรือวิธีการปฏิบัติ การกำหนดแนวทาง</w:t>
            </w:r>
            <w:r w:rsidRPr="00140877">
              <w:rPr>
                <w:rFonts w:ascii="TH SarabunPSK" w:hAnsi="TH SarabunPSK" w:cs="TH SarabunPSK"/>
                <w:color w:val="000000" w:themeColor="text1"/>
                <w:sz w:val="28"/>
                <w:cs/>
              </w:rPr>
              <w:t>การกำกับติดตามให้นำไปสู่การปฏิบัติและการรายงานผล</w:t>
            </w:r>
          </w:p>
        </w:tc>
        <w:tc>
          <w:tcPr>
            <w:tcW w:w="2340" w:type="dxa"/>
          </w:tcPr>
          <w:p w14:paraId="6058CD25"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r w:rsidR="006F346B" w:rsidRPr="006F346B" w14:paraId="374C942F" w14:textId="77777777" w:rsidTr="001B3EE8">
        <w:trPr>
          <w:jc w:val="center"/>
        </w:trPr>
        <w:tc>
          <w:tcPr>
            <w:tcW w:w="625" w:type="dxa"/>
            <w:shd w:val="clear" w:color="auto" w:fill="auto"/>
          </w:tcPr>
          <w:p w14:paraId="55856E6E" w14:textId="1729EECE"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5</w:t>
            </w:r>
          </w:p>
        </w:tc>
        <w:tc>
          <w:tcPr>
            <w:tcW w:w="2259" w:type="dxa"/>
            <w:shd w:val="clear" w:color="auto" w:fill="auto"/>
          </w:tcPr>
          <w:p w14:paraId="7AEA4700" w14:textId="77777777" w:rsidR="006F346B" w:rsidRPr="00140877" w:rsidRDefault="006F346B" w:rsidP="00F57296">
            <w:pPr>
              <w:spacing w:line="320" w:lineRule="exact"/>
              <w:rPr>
                <w:rFonts w:ascii="TH SarabunPSK" w:hAnsi="TH SarabunPSK" w:cs="TH SarabunPSK"/>
                <w:color w:val="000000" w:themeColor="text1"/>
                <w:sz w:val="28"/>
                <w:cs/>
              </w:rPr>
            </w:pPr>
            <w:r w:rsidRPr="00140877">
              <w:rPr>
                <w:rFonts w:ascii="TH SarabunPSK" w:hAnsi="TH SarabunPSK" w:cs="TH SarabunPSK"/>
                <w:color w:val="000000" w:themeColor="text1"/>
                <w:sz w:val="28"/>
                <w:cs/>
              </w:rPr>
              <w:t>การดำเนินการตามมาตรการส่งเสริมคุณธรรมและความโปร่งใสภายในหน่วยงาน</w:t>
            </w:r>
          </w:p>
        </w:tc>
        <w:tc>
          <w:tcPr>
            <w:tcW w:w="5481" w:type="dxa"/>
          </w:tcPr>
          <w:p w14:paraId="3779D7B7" w14:textId="77777777" w:rsidR="00140877" w:rsidRDefault="00D4299C" w:rsidP="00140877">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w:t>
            </w:r>
            <w:r w:rsidR="00140877" w:rsidRPr="00140877">
              <w:rPr>
                <w:rFonts w:ascii="TH SarabunPSK" w:hAnsi="TH SarabunPSK" w:cs="TH SarabunPSK"/>
                <w:color w:val="000000" w:themeColor="text1"/>
                <w:sz w:val="28"/>
                <w:cs/>
              </w:rPr>
              <w:t>แสดงความก้าวหน้าหรือผลการดำเนินการตามมาตรการเพื่อส่งเสริมคุณธรรมและความโปร่งใสภายในหน่วยงาน</w:t>
            </w:r>
          </w:p>
          <w:p w14:paraId="5C0D9969" w14:textId="4335CCDB" w:rsidR="00140877" w:rsidRPr="00140877" w:rsidRDefault="00140877" w:rsidP="00140877">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pacing w:val="-8"/>
                <w:sz w:val="28"/>
              </w:rPr>
              <w:t>o</w:t>
            </w:r>
            <w:r w:rsidRPr="00140877">
              <w:rPr>
                <w:rFonts w:ascii="TH SarabunPSK" w:hAnsi="TH SarabunPSK" w:cs="TH SarabunPSK"/>
                <w:color w:val="000000" w:themeColor="text1"/>
                <w:spacing w:val="-8"/>
                <w:sz w:val="28"/>
                <w:cs/>
              </w:rPr>
              <w:t xml:space="preserve"> มีข้อมูลรายละเอียดการนำมาตรการเพื่อส่งเสริมคุณธรรมและความโปร่งใส</w:t>
            </w:r>
            <w:r w:rsidRPr="00140877">
              <w:rPr>
                <w:rFonts w:ascii="TH SarabunPSK" w:hAnsi="TH SarabunPSK" w:cs="TH SarabunPSK"/>
                <w:color w:val="000000" w:themeColor="text1"/>
                <w:sz w:val="28"/>
                <w:cs/>
              </w:rPr>
              <w:t xml:space="preserve">ภายในหน่วยงานในข้อ </w:t>
            </w:r>
            <w:r w:rsidRPr="00140877">
              <w:rPr>
                <w:rFonts w:ascii="TH SarabunPSK" w:hAnsi="TH SarabunPSK" w:cs="TH SarabunPSK"/>
                <w:color w:val="000000" w:themeColor="text1"/>
                <w:sz w:val="28"/>
              </w:rPr>
              <w:t>OP</w:t>
            </w:r>
            <w:r w:rsidRPr="00140877">
              <w:rPr>
                <w:rFonts w:ascii="TH SarabunPSK" w:hAnsi="TH SarabunPSK" w:cs="TH SarabunPSK"/>
                <w:color w:val="000000" w:themeColor="text1"/>
                <w:sz w:val="28"/>
                <w:cs/>
              </w:rPr>
              <w:t>4 ไปสู่การปฏิบัติอย่างเป็นรูปธรรม</w:t>
            </w:r>
          </w:p>
          <w:p w14:paraId="0AE1915F" w14:textId="27D2C649" w:rsidR="006F346B" w:rsidRPr="00140877" w:rsidRDefault="00D4299C" w:rsidP="00140877">
            <w:pPr>
              <w:spacing w:line="320" w:lineRule="exact"/>
              <w:jc w:val="thaiDistribute"/>
              <w:rPr>
                <w:rFonts w:ascii="TH SarabunPSK" w:hAnsi="TH SarabunPSK" w:cs="TH SarabunPSK"/>
                <w:color w:val="000000" w:themeColor="text1"/>
                <w:sz w:val="28"/>
                <w:cs/>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w:t>
            </w:r>
            <w:r w:rsidR="006F346B" w:rsidRPr="00140877">
              <w:rPr>
                <w:rFonts w:ascii="TH SarabunPSK" w:hAnsi="TH SarabunPSK" w:cs="TH SarabunPSK"/>
                <w:color w:val="000000" w:themeColor="text1"/>
                <w:sz w:val="28"/>
                <w:cs/>
              </w:rPr>
              <w:t>เป็นการดำเนินการในปี พ.ศ. 256</w:t>
            </w:r>
            <w:r w:rsidR="00F833B1" w:rsidRPr="00140877">
              <w:rPr>
                <w:rFonts w:ascii="TH SarabunPSK" w:hAnsi="TH SarabunPSK" w:cs="TH SarabunPSK" w:hint="cs"/>
                <w:color w:val="000000" w:themeColor="text1"/>
                <w:sz w:val="28"/>
                <w:cs/>
              </w:rPr>
              <w:t>6</w:t>
            </w:r>
          </w:p>
        </w:tc>
        <w:tc>
          <w:tcPr>
            <w:tcW w:w="2340" w:type="dxa"/>
          </w:tcPr>
          <w:p w14:paraId="0A92A83B"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r w:rsidR="006F346B" w:rsidRPr="006F346B" w14:paraId="1D4B8420" w14:textId="77777777" w:rsidTr="001B3EE8">
        <w:trPr>
          <w:jc w:val="center"/>
        </w:trPr>
        <w:tc>
          <w:tcPr>
            <w:tcW w:w="625" w:type="dxa"/>
            <w:shd w:val="clear" w:color="auto" w:fill="auto"/>
          </w:tcPr>
          <w:p w14:paraId="0FDDA41F" w14:textId="3EBB21B6" w:rsidR="006F346B" w:rsidRPr="00140877" w:rsidRDefault="006F346B" w:rsidP="00F57296">
            <w:pPr>
              <w:spacing w:line="320" w:lineRule="exact"/>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008A0C98" w:rsidRPr="00140877">
              <w:rPr>
                <w:rFonts w:ascii="TH SarabunPSK" w:hAnsi="TH SarabunPSK" w:cs="TH SarabunPSK"/>
                <w:color w:val="000000" w:themeColor="text1"/>
                <w:sz w:val="28"/>
              </w:rPr>
              <w:t>P</w:t>
            </w:r>
            <w:r w:rsidRPr="00140877">
              <w:rPr>
                <w:rFonts w:ascii="TH SarabunPSK" w:hAnsi="TH SarabunPSK" w:cs="TH SarabunPSK"/>
                <w:color w:val="000000" w:themeColor="text1"/>
                <w:sz w:val="28"/>
              </w:rPr>
              <w:t>6</w:t>
            </w:r>
          </w:p>
        </w:tc>
        <w:tc>
          <w:tcPr>
            <w:tcW w:w="2259" w:type="dxa"/>
            <w:shd w:val="clear" w:color="auto" w:fill="auto"/>
          </w:tcPr>
          <w:p w14:paraId="44EDF2F5" w14:textId="2FB1125F" w:rsidR="006F346B" w:rsidRPr="00140877" w:rsidRDefault="006F346B" w:rsidP="00F57296">
            <w:pPr>
              <w:spacing w:line="320" w:lineRule="exact"/>
              <w:rPr>
                <w:rFonts w:ascii="TH SarabunPSK" w:hAnsi="TH SarabunPSK" w:cs="TH SarabunPSK"/>
                <w:color w:val="000000" w:themeColor="text1"/>
                <w:sz w:val="28"/>
                <w:cs/>
              </w:rPr>
            </w:pPr>
            <w:r w:rsidRPr="00140877">
              <w:rPr>
                <w:rFonts w:ascii="TH SarabunPSK" w:hAnsi="TH SarabunPSK" w:cs="TH SarabunPSK"/>
                <w:color w:val="000000" w:themeColor="text1"/>
                <w:sz w:val="28"/>
                <w:cs/>
              </w:rPr>
              <w:t>การเสริมสร้างวัฒนธรรมองค์กร</w:t>
            </w:r>
            <w:r w:rsidR="00140877" w:rsidRPr="00140877">
              <w:rPr>
                <w:rFonts w:ascii="TH SarabunPSK" w:hAnsi="TH SarabunPSK" w:cs="TH SarabunPSK" w:hint="cs"/>
                <w:color w:val="000000" w:themeColor="text1"/>
                <w:sz w:val="28"/>
                <w:cs/>
              </w:rPr>
              <w:t xml:space="preserve"> ตามมาตรฐานทางจริยธรรม</w:t>
            </w:r>
          </w:p>
        </w:tc>
        <w:tc>
          <w:tcPr>
            <w:tcW w:w="5481" w:type="dxa"/>
          </w:tcPr>
          <w:p w14:paraId="7EE362B8" w14:textId="0F1427FE" w:rsidR="00140877" w:rsidRPr="00140877" w:rsidRDefault="00D4299C" w:rsidP="00140877">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pacing w:val="-12"/>
                <w:sz w:val="28"/>
              </w:rPr>
              <w:t>o</w:t>
            </w:r>
            <w:r w:rsidRPr="00140877">
              <w:rPr>
                <w:rFonts w:ascii="TH SarabunPSK" w:hAnsi="TH SarabunPSK" w:cs="TH SarabunPSK"/>
                <w:color w:val="000000" w:themeColor="text1"/>
                <w:spacing w:val="-12"/>
                <w:sz w:val="28"/>
                <w:cs/>
              </w:rPr>
              <w:t xml:space="preserve"> </w:t>
            </w:r>
            <w:r w:rsidR="00140877" w:rsidRPr="00140877">
              <w:rPr>
                <w:rFonts w:ascii="TH SarabunPSK" w:hAnsi="TH SarabunPSK" w:cs="TH SarabunPSK"/>
                <w:color w:val="000000" w:themeColor="text1"/>
                <w:spacing w:val="-12"/>
                <w:sz w:val="28"/>
                <w:cs/>
              </w:rPr>
              <w:t>แสดงถึงการเสริมสร้างวัฒนธรรมองค์กรให้เจ้าหน้าที่ของหน่วยงาน</w:t>
            </w:r>
            <w:r w:rsidR="00140877" w:rsidRPr="00140877">
              <w:rPr>
                <w:rFonts w:ascii="TH SarabunPSK" w:hAnsi="TH SarabunPSK" w:cs="TH SarabunPSK" w:hint="cs"/>
                <w:color w:val="000000" w:themeColor="text1"/>
                <w:spacing w:val="-12"/>
                <w:sz w:val="28"/>
                <w:cs/>
              </w:rPr>
              <w:t xml:space="preserve"> </w:t>
            </w:r>
            <w:r w:rsidR="00140877" w:rsidRPr="00140877">
              <w:rPr>
                <w:rFonts w:ascii="TH SarabunPSK" w:hAnsi="TH SarabunPSK" w:cs="TH SarabunPSK"/>
                <w:color w:val="000000" w:themeColor="text1"/>
                <w:spacing w:val="-12"/>
                <w:sz w:val="28"/>
                <w:cs/>
              </w:rPr>
              <w:t>มีทัศนคติ</w:t>
            </w:r>
            <w:r w:rsidR="00140877" w:rsidRPr="00140877">
              <w:rPr>
                <w:rFonts w:ascii="TH SarabunPSK" w:hAnsi="TH SarabunPSK" w:cs="TH SarabunPSK"/>
                <w:color w:val="000000" w:themeColor="text1"/>
                <w:sz w:val="28"/>
                <w:cs/>
              </w:rPr>
              <w:t xml:space="preserve"> ค่านิยมในการปฏิบัติงานอย่างซื่อสัตย์สุจริต มีจิตสำนึกที่ดี</w:t>
            </w:r>
            <w:r w:rsidR="00140877" w:rsidRPr="00140877">
              <w:rPr>
                <w:rFonts w:ascii="TH SarabunPSK" w:hAnsi="TH SarabunPSK" w:cs="TH SarabunPSK" w:hint="cs"/>
                <w:color w:val="000000" w:themeColor="text1"/>
                <w:sz w:val="28"/>
                <w:cs/>
              </w:rPr>
              <w:t xml:space="preserve"> </w:t>
            </w:r>
            <w:r w:rsidR="00140877" w:rsidRPr="00140877">
              <w:rPr>
                <w:rFonts w:ascii="TH SarabunPSK" w:hAnsi="TH SarabunPSK" w:cs="TH SarabunPSK"/>
                <w:color w:val="000000" w:themeColor="text1"/>
                <w:sz w:val="28"/>
                <w:cs/>
              </w:rPr>
              <w:t>รับผิดชอบ</w:t>
            </w:r>
            <w:r w:rsidR="006C058D">
              <w:rPr>
                <w:rFonts w:ascii="TH SarabunPSK" w:hAnsi="TH SarabunPSK" w:cs="TH SarabunPSK"/>
                <w:color w:val="000000" w:themeColor="text1"/>
                <w:sz w:val="28"/>
              </w:rPr>
              <w:t xml:space="preserve">     </w:t>
            </w:r>
            <w:r w:rsidR="00140877" w:rsidRPr="00140877">
              <w:rPr>
                <w:rFonts w:ascii="TH SarabunPSK" w:hAnsi="TH SarabunPSK" w:cs="TH SarabunPSK"/>
                <w:color w:val="000000" w:themeColor="text1"/>
                <w:sz w:val="28"/>
                <w:cs/>
              </w:rPr>
              <w:t>ต่อหน้าที่ ตามมาตรฐานทางจริยธรรมของเจ้าหน้าที่ของรัฐ</w:t>
            </w:r>
          </w:p>
          <w:p w14:paraId="5B89A2DC" w14:textId="77777777" w:rsidR="00140877" w:rsidRDefault="00140877" w:rsidP="00140877">
            <w:pPr>
              <w:spacing w:line="32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เป็นการดำเนินการที่หน่วยงานเป็นผู้ดำเนินการเอง</w:t>
            </w:r>
          </w:p>
          <w:p w14:paraId="778E7598" w14:textId="7F5784AB" w:rsidR="006F346B" w:rsidRPr="00140877" w:rsidRDefault="00140877" w:rsidP="00140877">
            <w:pPr>
              <w:spacing w:line="320" w:lineRule="exact"/>
              <w:jc w:val="thaiDistribute"/>
              <w:rPr>
                <w:rFonts w:ascii="TH SarabunPSK" w:hAnsi="TH SarabunPSK" w:cs="TH SarabunPSK"/>
                <w:color w:val="000000" w:themeColor="text1"/>
                <w:sz w:val="28"/>
                <w:cs/>
              </w:rPr>
            </w:pPr>
            <w:r w:rsidRPr="00140877">
              <w:rPr>
                <w:rFonts w:ascii="TH SarabunPSK" w:hAnsi="TH SarabunPSK" w:cs="TH SarabunPSK"/>
                <w:color w:val="000000" w:themeColor="text1"/>
                <w:sz w:val="28"/>
              </w:rPr>
              <w:t>o</w:t>
            </w:r>
            <w:r w:rsidRPr="00140877">
              <w:rPr>
                <w:rFonts w:ascii="TH SarabunPSK" w:hAnsi="TH SarabunPSK" w:cs="TH SarabunPSK"/>
                <w:color w:val="000000" w:themeColor="text1"/>
                <w:sz w:val="28"/>
                <w:cs/>
              </w:rPr>
              <w:t xml:space="preserve"> เป็นการดำเนินการในปี</w:t>
            </w:r>
            <w:r w:rsidRPr="00140877">
              <w:rPr>
                <w:rFonts w:ascii="TH SarabunPSK" w:hAnsi="TH SarabunPSK" w:cs="TH SarabunPSK" w:hint="cs"/>
                <w:color w:val="000000" w:themeColor="text1"/>
                <w:sz w:val="28"/>
                <w:cs/>
              </w:rPr>
              <w:t>งบประมาณ</w:t>
            </w:r>
            <w:r w:rsidRPr="00140877">
              <w:rPr>
                <w:rFonts w:ascii="TH SarabunPSK" w:hAnsi="TH SarabunPSK" w:cs="TH SarabunPSK"/>
                <w:color w:val="000000" w:themeColor="text1"/>
                <w:sz w:val="28"/>
                <w:cs/>
              </w:rPr>
              <w:t xml:space="preserve"> พ.ศ. 256</w:t>
            </w:r>
            <w:r w:rsidRPr="00140877">
              <w:rPr>
                <w:rFonts w:ascii="TH SarabunPSK" w:hAnsi="TH SarabunPSK" w:cs="TH SarabunPSK" w:hint="cs"/>
                <w:color w:val="000000" w:themeColor="text1"/>
                <w:sz w:val="28"/>
                <w:cs/>
              </w:rPr>
              <w:t>6</w:t>
            </w:r>
          </w:p>
        </w:tc>
        <w:tc>
          <w:tcPr>
            <w:tcW w:w="2340" w:type="dxa"/>
          </w:tcPr>
          <w:p w14:paraId="2F424B32" w14:textId="77777777" w:rsidR="006F346B" w:rsidRPr="00140877" w:rsidRDefault="006F346B" w:rsidP="00F57296">
            <w:pPr>
              <w:numPr>
                <w:ilvl w:val="0"/>
                <w:numId w:val="3"/>
              </w:numPr>
              <w:spacing w:line="320" w:lineRule="exact"/>
              <w:rPr>
                <w:rFonts w:ascii="TH SarabunPSK" w:hAnsi="TH SarabunPSK" w:cs="TH SarabunPSK"/>
                <w:b/>
                <w:bCs/>
                <w:color w:val="000000" w:themeColor="text1"/>
                <w:sz w:val="28"/>
                <w:cs/>
              </w:rPr>
            </w:pPr>
          </w:p>
        </w:tc>
      </w:tr>
    </w:tbl>
    <w:p w14:paraId="7518739F" w14:textId="1B3BD500" w:rsidR="006F346B" w:rsidRDefault="006F346B" w:rsidP="006F346B">
      <w:pPr>
        <w:rPr>
          <w:rFonts w:ascii="TH SarabunPSK" w:hAnsi="TH SarabunPSK" w:cs="TH SarabunPSK"/>
          <w:b/>
          <w:bCs/>
          <w:color w:val="000000" w:themeColor="text1"/>
          <w:sz w:val="30"/>
          <w:szCs w:val="30"/>
          <w:u w:val="single"/>
        </w:rPr>
      </w:pPr>
    </w:p>
    <w:p w14:paraId="012889DA" w14:textId="77777777" w:rsidR="00A258BE" w:rsidRDefault="00A258BE" w:rsidP="006F346B">
      <w:pPr>
        <w:rPr>
          <w:rFonts w:ascii="TH SarabunPSK" w:hAnsi="TH SarabunPSK" w:cs="TH SarabunPSK"/>
          <w:b/>
          <w:bCs/>
          <w:color w:val="000000" w:themeColor="text1"/>
          <w:sz w:val="30"/>
          <w:szCs w:val="30"/>
          <w:u w:val="single"/>
        </w:rPr>
      </w:pPr>
    </w:p>
    <w:p w14:paraId="429FB9E4" w14:textId="77777777" w:rsidR="00A258BE" w:rsidRDefault="00A258BE" w:rsidP="006F346B">
      <w:pPr>
        <w:rPr>
          <w:rFonts w:ascii="TH SarabunPSK" w:hAnsi="TH SarabunPSK" w:cs="TH SarabunPSK"/>
          <w:b/>
          <w:bCs/>
          <w:color w:val="000000" w:themeColor="text1"/>
          <w:sz w:val="30"/>
          <w:szCs w:val="30"/>
          <w:u w:val="single"/>
        </w:rPr>
      </w:pPr>
    </w:p>
    <w:tbl>
      <w:tblPr>
        <w:tblStyle w:val="111"/>
        <w:tblW w:w="10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800"/>
        <w:gridCol w:w="5760"/>
        <w:gridCol w:w="2395"/>
      </w:tblGrid>
      <w:tr w:rsidR="006F346B" w:rsidRPr="006F346B" w14:paraId="39540399" w14:textId="77777777" w:rsidTr="00FC364D">
        <w:trPr>
          <w:trHeight w:val="421"/>
          <w:jc w:val="center"/>
        </w:trPr>
        <w:tc>
          <w:tcPr>
            <w:tcW w:w="10670" w:type="dxa"/>
            <w:gridSpan w:val="4"/>
            <w:shd w:val="clear" w:color="auto" w:fill="F7CAAC"/>
            <w:vAlign w:val="center"/>
          </w:tcPr>
          <w:p w14:paraId="46189D36" w14:textId="4657A846"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6.</w:t>
            </w:r>
            <w:r w:rsidR="004623D0">
              <w:rPr>
                <w:rFonts w:ascii="TH SarabunPSK" w:hAnsi="TH SarabunPSK" w:cs="TH SarabunPSK"/>
                <w:b/>
                <w:bCs/>
                <w:color w:val="000000" w:themeColor="text1"/>
                <w:sz w:val="30"/>
                <w:szCs w:val="30"/>
              </w:rPr>
              <w:t xml:space="preserve"> </w:t>
            </w:r>
            <w:r w:rsidRPr="006F346B">
              <w:rPr>
                <w:rFonts w:ascii="TH SarabunPSK" w:hAnsi="TH SarabunPSK" w:cs="TH SarabunPSK"/>
                <w:b/>
                <w:bCs/>
                <w:color w:val="000000" w:themeColor="text1"/>
                <w:sz w:val="30"/>
                <w:szCs w:val="30"/>
                <w:cs/>
              </w:rPr>
              <w:t>การแก้</w:t>
            </w:r>
            <w:r w:rsidRPr="006F346B">
              <w:rPr>
                <w:rFonts w:ascii="TH SarabunPSK" w:hAnsi="TH SarabunPSK" w:cs="TH SarabunPSK" w:hint="cs"/>
                <w:b/>
                <w:bCs/>
                <w:color w:val="000000" w:themeColor="text1"/>
                <w:sz w:val="30"/>
                <w:szCs w:val="30"/>
                <w:cs/>
              </w:rPr>
              <w:t>ไข</w:t>
            </w:r>
            <w:r w:rsidRPr="006F346B">
              <w:rPr>
                <w:rFonts w:ascii="TH SarabunPSK" w:hAnsi="TH SarabunPSK" w:cs="TH SarabunPSK"/>
                <w:b/>
                <w:bCs/>
                <w:color w:val="000000" w:themeColor="text1"/>
                <w:sz w:val="30"/>
                <w:szCs w:val="30"/>
                <w:cs/>
              </w:rPr>
              <w:t>ปัญหาทุจริต</w:t>
            </w:r>
            <w:r w:rsidR="004623D0">
              <w:rPr>
                <w:rFonts w:ascii="TH SarabunPSK" w:hAnsi="TH SarabunPSK" w:cs="TH SarabunPSK"/>
                <w:b/>
                <w:bCs/>
                <w:color w:val="000000" w:themeColor="text1"/>
                <w:sz w:val="30"/>
                <w:szCs w:val="30"/>
              </w:rPr>
              <w:t xml:space="preserve"> (Anti-Corruption)</w:t>
            </w:r>
          </w:p>
        </w:tc>
      </w:tr>
      <w:tr w:rsidR="006F346B" w:rsidRPr="006F346B" w14:paraId="0D4AA1E9" w14:textId="77777777" w:rsidTr="00A258BE">
        <w:trPr>
          <w:trHeight w:val="554"/>
          <w:jc w:val="center"/>
        </w:trPr>
        <w:tc>
          <w:tcPr>
            <w:tcW w:w="715" w:type="dxa"/>
            <w:shd w:val="clear" w:color="auto" w:fill="D0CECE"/>
            <w:vAlign w:val="center"/>
          </w:tcPr>
          <w:p w14:paraId="671ADC65" w14:textId="77777777" w:rsidR="006F346B" w:rsidRPr="006F346B" w:rsidRDefault="006F346B" w:rsidP="00F649AF">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800" w:type="dxa"/>
            <w:shd w:val="clear" w:color="auto" w:fill="D0CECE"/>
            <w:vAlign w:val="center"/>
          </w:tcPr>
          <w:p w14:paraId="0C860A67"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760" w:type="dxa"/>
            <w:shd w:val="clear" w:color="auto" w:fill="D0CECE"/>
            <w:vAlign w:val="center"/>
          </w:tcPr>
          <w:p w14:paraId="0D49C0A0"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395" w:type="dxa"/>
            <w:shd w:val="clear" w:color="auto" w:fill="D0CECE"/>
            <w:vAlign w:val="center"/>
          </w:tcPr>
          <w:p w14:paraId="616F7E3C" w14:textId="77777777" w:rsidR="006F346B" w:rsidRPr="006F346B" w:rsidRDefault="006F346B" w:rsidP="00F649AF">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6F346B" w:rsidRPr="00B96C76" w14:paraId="07EFA268" w14:textId="77777777" w:rsidTr="00A258BE">
        <w:trPr>
          <w:jc w:val="center"/>
        </w:trPr>
        <w:tc>
          <w:tcPr>
            <w:tcW w:w="715" w:type="dxa"/>
            <w:shd w:val="clear" w:color="auto" w:fill="auto"/>
          </w:tcPr>
          <w:p w14:paraId="03322085" w14:textId="2BDF59E0"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004623D0" w:rsidRPr="00B96C76">
              <w:rPr>
                <w:rFonts w:ascii="TH SarabunPSK" w:hAnsi="TH SarabunPSK" w:cs="TH SarabunPSK"/>
                <w:color w:val="000000" w:themeColor="text1"/>
                <w:sz w:val="28"/>
              </w:rPr>
              <w:t>C</w:t>
            </w:r>
            <w:r w:rsidRPr="00B96C76">
              <w:rPr>
                <w:rFonts w:ascii="TH SarabunPSK" w:hAnsi="TH SarabunPSK" w:cs="TH SarabunPSK"/>
                <w:color w:val="000000" w:themeColor="text1"/>
                <w:sz w:val="28"/>
              </w:rPr>
              <w:t>1</w:t>
            </w:r>
          </w:p>
        </w:tc>
        <w:tc>
          <w:tcPr>
            <w:tcW w:w="1800" w:type="dxa"/>
            <w:shd w:val="clear" w:color="auto" w:fill="auto"/>
          </w:tcPr>
          <w:p w14:paraId="35163CA0" w14:textId="77777777"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cs/>
              </w:rPr>
              <w:t>แนวปฏิบัติการ</w:t>
            </w:r>
            <w:r w:rsidRPr="00B96C76">
              <w:rPr>
                <w:rFonts w:ascii="TH SarabunPSK" w:hAnsi="TH SarabunPSK" w:cs="TH SarabunPSK"/>
                <w:color w:val="000000" w:themeColor="text1"/>
                <w:spacing w:val="-8"/>
                <w:sz w:val="28"/>
                <w:cs/>
              </w:rPr>
              <w:t>จัดการเรื่องร้องเรียน</w:t>
            </w:r>
            <w:r w:rsidRPr="00B96C76">
              <w:rPr>
                <w:rFonts w:ascii="TH SarabunPSK" w:hAnsi="TH SarabunPSK" w:cs="TH SarabunPSK"/>
                <w:color w:val="000000" w:themeColor="text1"/>
                <w:sz w:val="28"/>
                <w:cs/>
              </w:rPr>
              <w:t xml:space="preserve"> การทุจริตและประพฤติมิชอบ</w:t>
            </w:r>
          </w:p>
        </w:tc>
        <w:tc>
          <w:tcPr>
            <w:tcW w:w="5760" w:type="dxa"/>
          </w:tcPr>
          <w:p w14:paraId="31208358" w14:textId="651DCBDC" w:rsidR="006F346B" w:rsidRPr="00B96C76" w:rsidRDefault="006F346B" w:rsidP="00F649AF">
            <w:pPr>
              <w:jc w:val="thaiDistribute"/>
              <w:rPr>
                <w:rFonts w:ascii="TH SarabunPSK" w:hAnsi="TH SarabunPSK" w:cs="TH SarabunPSK"/>
                <w:color w:val="000000" w:themeColor="text1"/>
                <w:sz w:val="28"/>
              </w:rPr>
            </w:pPr>
            <w:r w:rsidRPr="00B96C76">
              <w:rPr>
                <w:rFonts w:ascii="TH SarabunPSK" w:hAnsi="TH SarabunPSK" w:cs="TH SarabunPSK"/>
                <w:color w:val="000000" w:themeColor="text1"/>
                <w:spacing w:val="-12"/>
                <w:sz w:val="28"/>
                <w:cs/>
              </w:rPr>
              <w:t>๐ แสดงคู่มือหรือแนวทางการดำเนินการต่อเรื่องร้องเรียนที่เกี่ยวข้อง</w:t>
            </w:r>
            <w:r w:rsidRPr="00B96C76">
              <w:rPr>
                <w:rFonts w:ascii="TH SarabunPSK" w:hAnsi="TH SarabunPSK" w:cs="TH SarabunPSK"/>
                <w:color w:val="000000" w:themeColor="text1"/>
                <w:sz w:val="28"/>
                <w:cs/>
              </w:rPr>
              <w:t>กับการทุจริตและประพฤติมิชอบของเจ้าหน้าที่ของหน่วยงาน</w:t>
            </w:r>
          </w:p>
          <w:p w14:paraId="475BA0CF" w14:textId="4A953E2C" w:rsidR="006F346B" w:rsidRPr="00B96C76" w:rsidRDefault="006F346B" w:rsidP="00781C2A">
            <w:pPr>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pacing w:val="-8"/>
                <w:sz w:val="28"/>
                <w:cs/>
              </w:rPr>
              <w:t xml:space="preserve">๐ มีข้อมูลรายละเอียดของการปฏิบัติงาน </w:t>
            </w:r>
            <w:r w:rsidR="00781C2A" w:rsidRPr="00B96C76">
              <w:rPr>
                <w:rFonts w:ascii="TH SarabunPSK" w:hAnsi="TH SarabunPSK" w:cs="TH SarabunPSK"/>
                <w:color w:val="FF0000"/>
                <w:spacing w:val="-8"/>
                <w:sz w:val="28"/>
                <w:u w:val="single"/>
                <w:cs/>
              </w:rPr>
              <w:t>อย่างน้อยประกอบด้วย</w:t>
            </w:r>
            <w:r w:rsidR="00781C2A" w:rsidRPr="00B96C76">
              <w:rPr>
                <w:rFonts w:ascii="TH SarabunPSK" w:hAnsi="TH SarabunPSK" w:cs="TH SarabunPSK" w:hint="cs"/>
                <w:color w:val="FF0000"/>
                <w:sz w:val="28"/>
                <w:cs/>
              </w:rPr>
              <w:t xml:space="preserve"> </w:t>
            </w:r>
            <w:r w:rsidR="00781C2A" w:rsidRPr="00B96C76">
              <w:rPr>
                <w:rFonts w:ascii="TH SarabunPSK" w:hAnsi="TH SarabunPSK" w:cs="TH SarabunPSK"/>
                <w:color w:val="000000" w:themeColor="text1"/>
                <w:sz w:val="28"/>
                <w:cs/>
              </w:rPr>
              <w:t>รายละเอียดวิธีการที่บุคคลภายนอกจะทำการร้องเรียน</w:t>
            </w:r>
            <w:r w:rsidR="00781C2A" w:rsidRPr="00B96C76">
              <w:rPr>
                <w:rFonts w:ascii="TH SarabunPSK" w:hAnsi="TH SarabunPSK" w:cs="TH SarabunPSK" w:hint="cs"/>
                <w:color w:val="000000" w:themeColor="text1"/>
                <w:sz w:val="28"/>
                <w:cs/>
              </w:rPr>
              <w:t xml:space="preserve"> </w:t>
            </w:r>
            <w:r w:rsidR="00781C2A" w:rsidRPr="00B96C76">
              <w:rPr>
                <w:rFonts w:ascii="TH SarabunPSK" w:hAnsi="TH SarabunPSK" w:cs="TH SarabunPSK"/>
                <w:color w:val="000000" w:themeColor="text1"/>
                <w:sz w:val="28"/>
                <w:cs/>
              </w:rPr>
              <w:t>รายละเอียดขั้นตอนหรือวิธีการในการจัดการต่อเรื่องร้องเรียน</w:t>
            </w:r>
            <w:r w:rsidR="00781C2A" w:rsidRPr="00B96C76">
              <w:rPr>
                <w:rFonts w:ascii="TH SarabunPSK" w:hAnsi="TH SarabunPSK" w:cs="TH SarabunPSK" w:hint="cs"/>
                <w:color w:val="000000" w:themeColor="text1"/>
                <w:sz w:val="28"/>
                <w:cs/>
              </w:rPr>
              <w:t xml:space="preserve"> </w:t>
            </w:r>
            <w:r w:rsidR="00781C2A" w:rsidRPr="00B96C76">
              <w:rPr>
                <w:rFonts w:ascii="TH SarabunPSK" w:hAnsi="TH SarabunPSK" w:cs="TH SarabunPSK"/>
                <w:color w:val="000000" w:themeColor="text1"/>
                <w:sz w:val="28"/>
                <w:cs/>
              </w:rPr>
              <w:t>ส่วนงานที่รับผิดชอบ และระยะเวลาดำเนินการ</w:t>
            </w:r>
          </w:p>
        </w:tc>
        <w:tc>
          <w:tcPr>
            <w:tcW w:w="2395" w:type="dxa"/>
          </w:tcPr>
          <w:p w14:paraId="2134F6E0" w14:textId="77777777" w:rsidR="006F346B" w:rsidRPr="00B96C76" w:rsidRDefault="006F346B" w:rsidP="006F346B">
            <w:pPr>
              <w:numPr>
                <w:ilvl w:val="0"/>
                <w:numId w:val="3"/>
              </w:numPr>
              <w:rPr>
                <w:rFonts w:ascii="TH SarabunPSK" w:hAnsi="TH SarabunPSK" w:cs="TH SarabunPSK"/>
                <w:b/>
                <w:bCs/>
                <w:color w:val="000000" w:themeColor="text1"/>
                <w:sz w:val="28"/>
                <w:cs/>
              </w:rPr>
            </w:pPr>
          </w:p>
        </w:tc>
      </w:tr>
      <w:tr w:rsidR="006F346B" w:rsidRPr="00B96C76" w14:paraId="17508E9C" w14:textId="77777777" w:rsidTr="00A258BE">
        <w:trPr>
          <w:jc w:val="center"/>
        </w:trPr>
        <w:tc>
          <w:tcPr>
            <w:tcW w:w="715" w:type="dxa"/>
            <w:shd w:val="clear" w:color="auto" w:fill="auto"/>
          </w:tcPr>
          <w:p w14:paraId="0F3617A5" w14:textId="3287B50D"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004623D0" w:rsidRPr="00B96C76">
              <w:rPr>
                <w:rFonts w:ascii="TH SarabunPSK" w:hAnsi="TH SarabunPSK" w:cs="TH SarabunPSK"/>
                <w:color w:val="000000" w:themeColor="text1"/>
                <w:sz w:val="28"/>
              </w:rPr>
              <w:t>C</w:t>
            </w:r>
            <w:r w:rsidRPr="00B96C76">
              <w:rPr>
                <w:rFonts w:ascii="TH SarabunPSK" w:hAnsi="TH SarabunPSK" w:cs="TH SarabunPSK"/>
                <w:color w:val="000000" w:themeColor="text1"/>
                <w:sz w:val="28"/>
              </w:rPr>
              <w:t>2</w:t>
            </w:r>
          </w:p>
        </w:tc>
        <w:tc>
          <w:tcPr>
            <w:tcW w:w="1800" w:type="dxa"/>
            <w:shd w:val="clear" w:color="auto" w:fill="auto"/>
          </w:tcPr>
          <w:p w14:paraId="2935E0B2" w14:textId="77777777" w:rsidR="006F346B" w:rsidRPr="00B96C76" w:rsidRDefault="006F346B" w:rsidP="006F346B">
            <w:pPr>
              <w:rPr>
                <w:rFonts w:ascii="TH SarabunPSK" w:hAnsi="TH SarabunPSK" w:cs="TH SarabunPSK"/>
                <w:color w:val="000000" w:themeColor="text1"/>
                <w:sz w:val="28"/>
                <w:cs/>
              </w:rPr>
            </w:pPr>
            <w:r w:rsidRPr="00B96C76">
              <w:rPr>
                <w:rFonts w:ascii="TH SarabunPSK" w:hAnsi="TH SarabunPSK" w:cs="TH SarabunPSK"/>
                <w:color w:val="000000" w:themeColor="text1"/>
                <w:sz w:val="28"/>
                <w:cs/>
              </w:rPr>
              <w:t>ช่องทางแจ้งเรื่องร้องเรียน การทุจริตและประพฤติมิชอบ</w:t>
            </w:r>
          </w:p>
        </w:tc>
        <w:tc>
          <w:tcPr>
            <w:tcW w:w="5760" w:type="dxa"/>
          </w:tcPr>
          <w:p w14:paraId="12F9D8A5" w14:textId="08B19A94" w:rsidR="006F346B" w:rsidRPr="00B96C76" w:rsidRDefault="00D4299C" w:rsidP="00F649AF">
            <w:pPr>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Pr="00B96C76">
              <w:rPr>
                <w:rFonts w:ascii="TH SarabunPSK" w:hAnsi="TH SarabunPSK" w:cs="TH SarabunPSK"/>
                <w:color w:val="000000" w:themeColor="text1"/>
                <w:sz w:val="28"/>
                <w:cs/>
              </w:rPr>
              <w:t xml:space="preserve"> </w:t>
            </w:r>
            <w:r w:rsidR="006F346B" w:rsidRPr="00B96C76">
              <w:rPr>
                <w:rFonts w:ascii="TH SarabunPSK" w:hAnsi="TH SarabunPSK" w:cs="TH SarabunPSK"/>
                <w:color w:val="000000" w:themeColor="text1"/>
                <w:sz w:val="28"/>
                <w:cs/>
              </w:rPr>
              <w:t>แสดงช่องทางที่บุคคลภายนอกสามารถแจ้งเรื่องร้องเรียนเกี่ยวกับการทุจริตและประพฤติมิชอบของเจ้าหน้าที่ผ่านทางช่องทางออนไลน์</w:t>
            </w:r>
            <w:r w:rsidR="00781C2A" w:rsidRPr="00B96C76">
              <w:rPr>
                <w:rFonts w:ascii="TH SarabunPSK" w:hAnsi="TH SarabunPSK" w:cs="TH SarabunPSK" w:hint="cs"/>
                <w:color w:val="000000" w:themeColor="text1"/>
                <w:sz w:val="28"/>
                <w:cs/>
              </w:rPr>
              <w:t>ของหน่วยงาน</w:t>
            </w:r>
            <w:r w:rsidR="006F346B" w:rsidRPr="00B96C76">
              <w:rPr>
                <w:rFonts w:ascii="TH SarabunPSK" w:hAnsi="TH SarabunPSK" w:cs="TH SarabunPSK"/>
                <w:color w:val="000000" w:themeColor="text1"/>
                <w:sz w:val="28"/>
              </w:rPr>
              <w:t xml:space="preserve"> </w:t>
            </w:r>
            <w:r w:rsidR="006F346B" w:rsidRPr="00B96C76">
              <w:rPr>
                <w:rFonts w:ascii="TH SarabunPSK" w:hAnsi="TH SarabunPSK" w:cs="TH SarabunPSK"/>
                <w:color w:val="000000" w:themeColor="text1"/>
                <w:sz w:val="28"/>
                <w:cs/>
              </w:rPr>
              <w:t>โดยแยกต่างหากจากช่องทาง</w:t>
            </w:r>
            <w:r w:rsidR="00781C2A" w:rsidRPr="00B96C76">
              <w:rPr>
                <w:rFonts w:ascii="TH SarabunPSK" w:hAnsi="TH SarabunPSK" w:cs="TH SarabunPSK" w:hint="cs"/>
                <w:color w:val="000000" w:themeColor="text1"/>
                <w:sz w:val="28"/>
                <w:cs/>
              </w:rPr>
              <w:t>การร้องเรียนเรื่อง</w:t>
            </w:r>
            <w:r w:rsidR="006F346B" w:rsidRPr="00B96C76">
              <w:rPr>
                <w:rFonts w:ascii="TH SarabunPSK" w:hAnsi="TH SarabunPSK" w:cs="TH SarabunPSK"/>
                <w:color w:val="000000" w:themeColor="text1"/>
                <w:sz w:val="28"/>
                <w:cs/>
              </w:rPr>
              <w:t>ทั่วไปเพื่อเป็นการคุ้มครองข้อมูลของผู้แจ้งเบาะแสและเพื่อให้สอดคล้องกับแนวปฏิบัติการจัดการเรื่องร้องเรียนการทุจริตและประพฤติมิชอบ</w:t>
            </w:r>
          </w:p>
          <w:p w14:paraId="15F8EC77" w14:textId="564E3184" w:rsidR="006F346B" w:rsidRPr="00B96C76" w:rsidRDefault="00D4299C" w:rsidP="00F649AF">
            <w:pPr>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z w:val="28"/>
              </w:rPr>
              <w:t>o</w:t>
            </w:r>
            <w:r w:rsidRPr="00B96C76">
              <w:rPr>
                <w:rFonts w:ascii="TH SarabunPSK" w:hAnsi="TH SarabunPSK" w:cs="TH SarabunPSK"/>
                <w:color w:val="000000" w:themeColor="text1"/>
                <w:sz w:val="28"/>
                <w:cs/>
              </w:rPr>
              <w:t xml:space="preserve"> </w:t>
            </w:r>
            <w:r w:rsidR="006F346B" w:rsidRPr="00B96C76">
              <w:rPr>
                <w:rFonts w:ascii="TH SarabunPSK" w:hAnsi="TH SarabunPSK" w:cs="TH SarabunPSK"/>
                <w:color w:val="000000" w:themeColor="text1"/>
                <w:sz w:val="28"/>
                <w:cs/>
              </w:rPr>
              <w:t>สามารถเข้าถึงหรือเชื่อมโยงไปยังช่องทางข้างต้นได้จากเว็บไซต์หลักของหน่วยงาน</w:t>
            </w:r>
          </w:p>
        </w:tc>
        <w:tc>
          <w:tcPr>
            <w:tcW w:w="2395" w:type="dxa"/>
          </w:tcPr>
          <w:p w14:paraId="09943F64" w14:textId="77777777" w:rsidR="006F346B" w:rsidRPr="00B96C76" w:rsidRDefault="006F346B" w:rsidP="006F346B">
            <w:pPr>
              <w:numPr>
                <w:ilvl w:val="0"/>
                <w:numId w:val="3"/>
              </w:numPr>
              <w:rPr>
                <w:rFonts w:ascii="TH SarabunPSK" w:hAnsi="TH SarabunPSK" w:cs="TH SarabunPSK"/>
                <w:b/>
                <w:bCs/>
                <w:color w:val="000000" w:themeColor="text1"/>
                <w:sz w:val="28"/>
                <w:cs/>
              </w:rPr>
            </w:pPr>
          </w:p>
        </w:tc>
      </w:tr>
      <w:tr w:rsidR="006F346B" w:rsidRPr="00B96C76" w14:paraId="6A74B5B6" w14:textId="77777777" w:rsidTr="00A258BE">
        <w:trPr>
          <w:jc w:val="center"/>
        </w:trPr>
        <w:tc>
          <w:tcPr>
            <w:tcW w:w="715" w:type="dxa"/>
            <w:shd w:val="clear" w:color="auto" w:fill="auto"/>
          </w:tcPr>
          <w:p w14:paraId="087BC1C1" w14:textId="1B3982ED"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004623D0" w:rsidRPr="00B96C76">
              <w:rPr>
                <w:rFonts w:ascii="TH SarabunPSK" w:hAnsi="TH SarabunPSK" w:cs="TH SarabunPSK"/>
                <w:color w:val="000000" w:themeColor="text1"/>
                <w:sz w:val="28"/>
              </w:rPr>
              <w:t>C</w:t>
            </w:r>
            <w:r w:rsidRPr="00B96C76">
              <w:rPr>
                <w:rFonts w:ascii="TH SarabunPSK" w:hAnsi="TH SarabunPSK" w:cs="TH SarabunPSK"/>
                <w:color w:val="000000" w:themeColor="text1"/>
                <w:sz w:val="28"/>
                <w:cs/>
              </w:rPr>
              <w:t>3</w:t>
            </w:r>
          </w:p>
        </w:tc>
        <w:tc>
          <w:tcPr>
            <w:tcW w:w="1800" w:type="dxa"/>
            <w:shd w:val="clear" w:color="auto" w:fill="auto"/>
          </w:tcPr>
          <w:p w14:paraId="0EC4BCBE" w14:textId="77777777" w:rsidR="006F346B" w:rsidRPr="00B96C76" w:rsidRDefault="006F346B" w:rsidP="006F346B">
            <w:pPr>
              <w:rPr>
                <w:rFonts w:ascii="TH SarabunPSK" w:hAnsi="TH SarabunPSK" w:cs="TH SarabunPSK"/>
                <w:color w:val="000000" w:themeColor="text1"/>
                <w:sz w:val="28"/>
                <w:cs/>
              </w:rPr>
            </w:pPr>
            <w:r w:rsidRPr="00B96C76">
              <w:rPr>
                <w:rFonts w:ascii="TH SarabunPSK" w:hAnsi="TH SarabunPSK" w:cs="TH SarabunPSK"/>
                <w:color w:val="000000" w:themeColor="text1"/>
                <w:sz w:val="28"/>
                <w:cs/>
              </w:rPr>
              <w:t>ข้อมูลเชิงสถิติเรื่องร้องเรียนการทุจริตและประพฤติมิชอบประจำปี</w:t>
            </w:r>
          </w:p>
        </w:tc>
        <w:tc>
          <w:tcPr>
            <w:tcW w:w="5760" w:type="dxa"/>
          </w:tcPr>
          <w:p w14:paraId="2C897E45" w14:textId="1BCB2A29" w:rsidR="006F346B" w:rsidRPr="00B96C76" w:rsidRDefault="00D4299C" w:rsidP="00F649AF">
            <w:pPr>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Pr="00B96C76">
              <w:rPr>
                <w:rFonts w:ascii="TH SarabunPSK" w:hAnsi="TH SarabunPSK" w:cs="TH SarabunPSK"/>
                <w:color w:val="000000" w:themeColor="text1"/>
                <w:sz w:val="28"/>
                <w:cs/>
              </w:rPr>
              <w:t xml:space="preserve"> </w:t>
            </w:r>
            <w:r w:rsidR="006F346B" w:rsidRPr="00B96C76">
              <w:rPr>
                <w:rFonts w:ascii="TH SarabunPSK" w:hAnsi="TH SarabunPSK" w:cs="TH SarabunPSK"/>
                <w:color w:val="000000" w:themeColor="text1"/>
                <w:sz w:val="28"/>
                <w:cs/>
              </w:rPr>
              <w:t>แสดงข้อมูลสถิติเรื่องร้องเรียนการทุจริตและประพฤติมิชอบของเจ้าหน้าที่</w:t>
            </w:r>
            <w:r w:rsidR="006F346B" w:rsidRPr="00B96C76">
              <w:rPr>
                <w:rFonts w:ascii="TH SarabunPSK" w:hAnsi="TH SarabunPSK" w:cs="TH SarabunPSK"/>
                <w:color w:val="000000" w:themeColor="text1"/>
                <w:sz w:val="28"/>
              </w:rPr>
              <w:t xml:space="preserve"> </w:t>
            </w:r>
            <w:r w:rsidR="006F346B" w:rsidRPr="00B96C76">
              <w:rPr>
                <w:rFonts w:ascii="TH SarabunPSK" w:hAnsi="TH SarabunPSK" w:cs="TH SarabunPSK"/>
                <w:color w:val="000000" w:themeColor="text1"/>
                <w:sz w:val="28"/>
                <w:cs/>
              </w:rPr>
              <w:t>ประจำปี พ.ศ. 256</w:t>
            </w:r>
            <w:r w:rsidR="00F833B1" w:rsidRPr="00B96C76">
              <w:rPr>
                <w:rFonts w:ascii="TH SarabunPSK" w:hAnsi="TH SarabunPSK" w:cs="TH SarabunPSK" w:hint="cs"/>
                <w:color w:val="000000" w:themeColor="text1"/>
                <w:sz w:val="28"/>
                <w:cs/>
              </w:rPr>
              <w:t>6</w:t>
            </w:r>
          </w:p>
          <w:p w14:paraId="261E0487" w14:textId="5ECFAA28" w:rsidR="00FC364D" w:rsidRPr="00B96C76" w:rsidRDefault="00D4299C" w:rsidP="00FC364D">
            <w:pPr>
              <w:jc w:val="thaiDistribute"/>
              <w:rPr>
                <w:rFonts w:ascii="TH SarabunPSK" w:hAnsi="TH SarabunPSK" w:cs="TH SarabunPSK"/>
                <w:color w:val="000000" w:themeColor="text1"/>
                <w:spacing w:val="-8"/>
                <w:sz w:val="28"/>
              </w:rPr>
            </w:pPr>
            <w:r w:rsidRPr="00B96C76">
              <w:rPr>
                <w:rFonts w:ascii="TH SarabunPSK" w:hAnsi="TH SarabunPSK" w:cs="TH SarabunPSK"/>
                <w:color w:val="000000" w:themeColor="text1"/>
                <w:spacing w:val="-12"/>
                <w:sz w:val="28"/>
              </w:rPr>
              <w:t>o</w:t>
            </w:r>
            <w:r w:rsidR="00FC364D" w:rsidRPr="00B96C76">
              <w:rPr>
                <w:rFonts w:ascii="TH SarabunPSK" w:hAnsi="TH SarabunPSK" w:cs="TH SarabunPSK" w:hint="cs"/>
                <w:color w:val="000000" w:themeColor="text1"/>
                <w:spacing w:val="-12"/>
                <w:sz w:val="28"/>
                <w:cs/>
              </w:rPr>
              <w:t xml:space="preserve"> </w:t>
            </w:r>
            <w:r w:rsidR="00FC364D" w:rsidRPr="00B96C76">
              <w:rPr>
                <w:rFonts w:ascii="TH SarabunPSK" w:hAnsi="TH SarabunPSK" w:cs="TH SarabunPSK"/>
                <w:color w:val="000000" w:themeColor="text1"/>
                <w:spacing w:val="-12"/>
                <w:sz w:val="28"/>
                <w:cs/>
              </w:rPr>
              <w:t>มีข้อมูลความก้าวหน้าการจัดการเรื่องร้องเรียนการทุจริตและประพฤติมิชอบ</w:t>
            </w:r>
            <w:r w:rsidR="00FC364D" w:rsidRPr="00B96C76">
              <w:rPr>
                <w:rFonts w:ascii="TH SarabunPSK" w:hAnsi="TH SarabunPSK" w:cs="TH SarabunPSK"/>
                <w:color w:val="000000" w:themeColor="text1"/>
                <w:spacing w:val="-8"/>
                <w:sz w:val="28"/>
                <w:cs/>
              </w:rPr>
              <w:t xml:space="preserve"> </w:t>
            </w:r>
            <w:r w:rsidR="00FC364D" w:rsidRPr="00B96C76">
              <w:rPr>
                <w:rFonts w:ascii="TH SarabunPSK" w:hAnsi="TH SarabunPSK" w:cs="TH SarabunPSK"/>
                <w:color w:val="FF0000"/>
                <w:sz w:val="28"/>
                <w:u w:val="single"/>
                <w:cs/>
              </w:rPr>
              <w:t>อย่างน้อยประกอบด้วย</w:t>
            </w:r>
            <w:r w:rsidR="00FC364D" w:rsidRPr="00B96C76">
              <w:rPr>
                <w:rFonts w:ascii="TH SarabunPSK" w:hAnsi="TH SarabunPSK" w:cs="TH SarabunPSK"/>
                <w:color w:val="000000" w:themeColor="text1"/>
                <w:sz w:val="28"/>
                <w:cs/>
              </w:rPr>
              <w:t xml:space="preserve"> จำนวนเรื่องร้องเรียนทั</w:t>
            </w:r>
            <w:r w:rsidR="00FC364D" w:rsidRPr="00B96C76">
              <w:rPr>
                <w:rFonts w:ascii="TH SarabunPSK" w:hAnsi="TH SarabunPSK" w:cs="TH SarabunPSK" w:hint="cs"/>
                <w:color w:val="000000" w:themeColor="text1"/>
                <w:sz w:val="28"/>
                <w:cs/>
              </w:rPr>
              <w:t>้</w:t>
            </w:r>
            <w:r w:rsidR="00FC364D" w:rsidRPr="00B96C76">
              <w:rPr>
                <w:rFonts w:ascii="TH SarabunPSK" w:hAnsi="TH SarabunPSK" w:cs="TH SarabunPSK"/>
                <w:color w:val="000000" w:themeColor="text1"/>
                <w:sz w:val="28"/>
                <w:cs/>
              </w:rPr>
              <w:t>งหมด</w:t>
            </w:r>
            <w:r w:rsidR="00FC364D" w:rsidRPr="00B96C76">
              <w:rPr>
                <w:rFonts w:ascii="TH SarabunPSK" w:hAnsi="TH SarabunPSK" w:cs="TH SarabunPSK" w:hint="cs"/>
                <w:color w:val="000000" w:themeColor="text1"/>
                <w:sz w:val="28"/>
                <w:cs/>
              </w:rPr>
              <w:t xml:space="preserve"> </w:t>
            </w:r>
            <w:r w:rsidR="00FC364D" w:rsidRPr="00B96C76">
              <w:rPr>
                <w:rFonts w:ascii="TH SarabunPSK" w:hAnsi="TH SarabunPSK" w:cs="TH SarabunPSK"/>
                <w:color w:val="000000" w:themeColor="text1"/>
                <w:sz w:val="28"/>
                <w:cs/>
              </w:rPr>
              <w:t>จำนวนเรื่องที่ดำเนินการแล้วเสร็จ และจำนวนเรื่องที่อยู่ระหว่างดำเนินการ</w:t>
            </w:r>
          </w:p>
          <w:p w14:paraId="4EA586A3" w14:textId="64CEC3A8" w:rsidR="00FC364D" w:rsidRPr="00B96C76" w:rsidRDefault="00FC364D" w:rsidP="00FC364D">
            <w:pPr>
              <w:jc w:val="thaiDistribute"/>
              <w:rPr>
                <w:rFonts w:ascii="TH SarabunPSK" w:hAnsi="TH SarabunPSK" w:cs="TH SarabunPSK"/>
                <w:color w:val="000000" w:themeColor="text1"/>
                <w:spacing w:val="-12"/>
                <w:sz w:val="28"/>
              </w:rPr>
            </w:pPr>
            <w:r w:rsidRPr="00B96C76">
              <w:rPr>
                <w:rFonts w:ascii="TH SarabunPSK" w:hAnsi="TH SarabunPSK" w:cs="TH SarabunPSK"/>
                <w:color w:val="000000" w:themeColor="text1"/>
                <w:spacing w:val="-12"/>
                <w:sz w:val="28"/>
              </w:rPr>
              <w:t>o</w:t>
            </w:r>
            <w:r w:rsidRPr="00B96C76">
              <w:rPr>
                <w:rFonts w:ascii="TH SarabunPSK" w:hAnsi="TH SarabunPSK" w:cs="TH SarabunPSK" w:hint="cs"/>
                <w:color w:val="000000" w:themeColor="text1"/>
                <w:spacing w:val="-12"/>
                <w:sz w:val="28"/>
                <w:cs/>
              </w:rPr>
              <w:t xml:space="preserve"> </w:t>
            </w:r>
            <w:r w:rsidRPr="00B96C76">
              <w:rPr>
                <w:rFonts w:ascii="TH SarabunPSK" w:hAnsi="TH SarabunPSK" w:cs="TH SarabunPSK"/>
                <w:color w:val="000000" w:themeColor="text1"/>
                <w:spacing w:val="-12"/>
                <w:sz w:val="28"/>
                <w:cs/>
              </w:rPr>
              <w:t>สามารถจัดทำข้อมูลเป็นแบบรายเดือน หรือรายไตรมาส</w:t>
            </w:r>
            <w:r w:rsidRPr="00B96C76">
              <w:rPr>
                <w:rFonts w:ascii="TH SarabunPSK" w:hAnsi="TH SarabunPSK" w:cs="TH SarabunPSK" w:hint="cs"/>
                <w:color w:val="000000" w:themeColor="text1"/>
                <w:spacing w:val="-12"/>
                <w:sz w:val="28"/>
                <w:cs/>
              </w:rPr>
              <w:t xml:space="preserve"> </w:t>
            </w:r>
            <w:r w:rsidRPr="00B96C76">
              <w:rPr>
                <w:rFonts w:ascii="TH SarabunPSK" w:hAnsi="TH SarabunPSK" w:cs="TH SarabunPSK"/>
                <w:color w:val="000000" w:themeColor="text1"/>
                <w:spacing w:val="-12"/>
                <w:sz w:val="28"/>
                <w:cs/>
              </w:rPr>
              <w:t>หรือราย 6 เดือน ที่มีข้อมูลครอบคลุมในระยะเวลา 6 เดือนแรก</w:t>
            </w:r>
            <w:r w:rsidRPr="00B96C76">
              <w:rPr>
                <w:rFonts w:ascii="TH SarabunPSK" w:hAnsi="TH SarabunPSK" w:cs="TH SarabunPSK" w:hint="cs"/>
                <w:color w:val="000000" w:themeColor="text1"/>
                <w:spacing w:val="-12"/>
                <w:sz w:val="28"/>
                <w:cs/>
              </w:rPr>
              <w:t xml:space="preserve"> </w:t>
            </w:r>
            <w:r w:rsidRPr="00B96C76">
              <w:rPr>
                <w:rFonts w:ascii="TH SarabunPSK" w:hAnsi="TH SarabunPSK" w:cs="TH SarabunPSK"/>
                <w:color w:val="000000" w:themeColor="text1"/>
                <w:spacing w:val="-12"/>
                <w:sz w:val="28"/>
                <w:cs/>
              </w:rPr>
              <w:t>ของปี</w:t>
            </w:r>
            <w:r w:rsidRPr="00B96C76">
              <w:rPr>
                <w:rFonts w:ascii="TH SarabunPSK" w:hAnsi="TH SarabunPSK" w:cs="TH SarabunPSK" w:hint="cs"/>
                <w:color w:val="000000" w:themeColor="text1"/>
                <w:spacing w:val="-12"/>
                <w:sz w:val="28"/>
                <w:cs/>
              </w:rPr>
              <w:t>งบประมาณ</w:t>
            </w:r>
            <w:r w:rsidRPr="00B96C76">
              <w:rPr>
                <w:rFonts w:ascii="TH SarabunPSK" w:hAnsi="TH SarabunPSK" w:cs="TH SarabunPSK"/>
                <w:color w:val="000000" w:themeColor="text1"/>
                <w:spacing w:val="-12"/>
                <w:sz w:val="28"/>
                <w:cs/>
              </w:rPr>
              <w:t xml:space="preserve"> พ.ศ. 256</w:t>
            </w:r>
            <w:r w:rsidRPr="00B96C76">
              <w:rPr>
                <w:rFonts w:ascii="TH SarabunPSK" w:hAnsi="TH SarabunPSK" w:cs="TH SarabunPSK" w:hint="cs"/>
                <w:color w:val="000000" w:themeColor="text1"/>
                <w:spacing w:val="-12"/>
                <w:sz w:val="28"/>
                <w:cs/>
              </w:rPr>
              <w:t>6</w:t>
            </w:r>
          </w:p>
          <w:p w14:paraId="31BDEE37" w14:textId="52E45D1E" w:rsidR="006F346B" w:rsidRPr="00B96C76" w:rsidRDefault="00FC364D" w:rsidP="00FC364D">
            <w:pPr>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z w:val="28"/>
              </w:rPr>
              <w:t xml:space="preserve">* </w:t>
            </w:r>
            <w:r w:rsidRPr="00B96C76">
              <w:rPr>
                <w:rFonts w:ascii="TH SarabunPSK" w:hAnsi="TH SarabunPSK" w:cs="TH SarabunPSK"/>
                <w:color w:val="000000" w:themeColor="text1"/>
                <w:sz w:val="28"/>
                <w:cs/>
              </w:rPr>
              <w:t>กรณีไม่มีเรื่องร้องเรียนให้เผยแพร่ว่าไม่มีเรื่องร้องเรียน</w:t>
            </w:r>
          </w:p>
        </w:tc>
        <w:tc>
          <w:tcPr>
            <w:tcW w:w="2395" w:type="dxa"/>
          </w:tcPr>
          <w:p w14:paraId="5E6882F4" w14:textId="77777777" w:rsidR="006F346B" w:rsidRPr="00B96C76" w:rsidRDefault="006F346B" w:rsidP="006F346B">
            <w:pPr>
              <w:numPr>
                <w:ilvl w:val="0"/>
                <w:numId w:val="3"/>
              </w:numPr>
              <w:rPr>
                <w:rFonts w:ascii="TH SarabunPSK" w:hAnsi="TH SarabunPSK" w:cs="TH SarabunPSK"/>
                <w:b/>
                <w:bCs/>
                <w:color w:val="000000" w:themeColor="text1"/>
                <w:sz w:val="28"/>
                <w:cs/>
              </w:rPr>
            </w:pPr>
          </w:p>
        </w:tc>
      </w:tr>
      <w:tr w:rsidR="006F346B" w:rsidRPr="00B96C76" w14:paraId="269CAB5C" w14:textId="77777777" w:rsidTr="00A258BE">
        <w:trPr>
          <w:jc w:val="center"/>
        </w:trPr>
        <w:tc>
          <w:tcPr>
            <w:tcW w:w="715" w:type="dxa"/>
            <w:shd w:val="clear" w:color="auto" w:fill="auto"/>
          </w:tcPr>
          <w:p w14:paraId="1A6BF69D" w14:textId="0860715A"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004623D0" w:rsidRPr="00B96C76">
              <w:rPr>
                <w:rFonts w:ascii="TH SarabunPSK" w:hAnsi="TH SarabunPSK" w:cs="TH SarabunPSK"/>
                <w:color w:val="000000" w:themeColor="text1"/>
                <w:sz w:val="28"/>
              </w:rPr>
              <w:t>C</w:t>
            </w:r>
            <w:r w:rsidRPr="00B96C76">
              <w:rPr>
                <w:rFonts w:ascii="TH SarabunPSK" w:hAnsi="TH SarabunPSK" w:cs="TH SarabunPSK"/>
                <w:color w:val="000000" w:themeColor="text1"/>
                <w:sz w:val="28"/>
              </w:rPr>
              <w:t>4</w:t>
            </w:r>
          </w:p>
        </w:tc>
        <w:tc>
          <w:tcPr>
            <w:tcW w:w="1800" w:type="dxa"/>
            <w:shd w:val="clear" w:color="auto" w:fill="auto"/>
          </w:tcPr>
          <w:p w14:paraId="3AE0A34D" w14:textId="77777777" w:rsidR="006F346B" w:rsidRPr="00B96C76" w:rsidRDefault="006F346B" w:rsidP="006F346B">
            <w:pPr>
              <w:rPr>
                <w:rFonts w:ascii="TH SarabunPSK" w:hAnsi="TH SarabunPSK" w:cs="TH SarabunPSK"/>
                <w:color w:val="000000" w:themeColor="text1"/>
                <w:sz w:val="28"/>
                <w:cs/>
              </w:rPr>
            </w:pPr>
            <w:r w:rsidRPr="00B96C76">
              <w:rPr>
                <w:rFonts w:ascii="TH SarabunPSK" w:hAnsi="TH SarabunPSK" w:cs="TH SarabunPSK"/>
                <w:color w:val="000000" w:themeColor="text1"/>
                <w:sz w:val="28"/>
                <w:cs/>
              </w:rPr>
              <w:t>ช่องทางการรับฟังความคิดเห็น</w:t>
            </w:r>
          </w:p>
        </w:tc>
        <w:tc>
          <w:tcPr>
            <w:tcW w:w="5760" w:type="dxa"/>
          </w:tcPr>
          <w:p w14:paraId="140D6FD2" w14:textId="77777777" w:rsidR="006F346B" w:rsidRPr="00B96C76" w:rsidRDefault="006F346B" w:rsidP="00F649AF">
            <w:pPr>
              <w:jc w:val="thaiDistribute"/>
              <w:rPr>
                <w:rFonts w:ascii="TH SarabunPSK" w:hAnsi="TH SarabunPSK" w:cs="TH SarabunPSK"/>
                <w:color w:val="000000" w:themeColor="text1"/>
                <w:sz w:val="28"/>
              </w:rPr>
            </w:pPr>
            <w:r w:rsidRPr="00B96C76">
              <w:rPr>
                <w:rFonts w:ascii="TH SarabunPSK" w:hAnsi="TH SarabunPSK" w:cs="TH SarabunPSK"/>
                <w:color w:val="000000" w:themeColor="text1"/>
                <w:spacing w:val="-8"/>
                <w:sz w:val="28"/>
                <w:cs/>
              </w:rPr>
              <w:t>๐ แสดงช่องทางที่บุค</w:t>
            </w:r>
            <w:r w:rsidRPr="00B96C76">
              <w:rPr>
                <w:rFonts w:ascii="TH SarabunPSK" w:hAnsi="TH SarabunPSK" w:cs="TH SarabunPSK" w:hint="cs"/>
                <w:color w:val="000000" w:themeColor="text1"/>
                <w:spacing w:val="-8"/>
                <w:sz w:val="28"/>
                <w:cs/>
              </w:rPr>
              <w:t>ลากร/ผู้มีส่วนได้ส่วนเสีย</w:t>
            </w:r>
            <w:r w:rsidRPr="00B96C76">
              <w:rPr>
                <w:rFonts w:ascii="TH SarabunPSK" w:hAnsi="TH SarabunPSK" w:cs="TH SarabunPSK"/>
                <w:color w:val="000000" w:themeColor="text1"/>
                <w:spacing w:val="-8"/>
                <w:sz w:val="28"/>
                <w:cs/>
              </w:rPr>
              <w:t>สามารถแสดงความคิดเห็น</w:t>
            </w:r>
            <w:r w:rsidRPr="00B96C76">
              <w:rPr>
                <w:rFonts w:ascii="TH SarabunPSK" w:hAnsi="TH SarabunPSK" w:cs="TH SarabunPSK"/>
                <w:color w:val="000000" w:themeColor="text1"/>
                <w:sz w:val="28"/>
                <w:cs/>
              </w:rPr>
              <w:t>ต่อการดำเนินงาน</w:t>
            </w:r>
            <w:r w:rsidR="00FC364D" w:rsidRPr="00B96C76">
              <w:rPr>
                <w:rFonts w:ascii="TH SarabunPSK" w:hAnsi="TH SarabunPSK" w:cs="TH SarabunPSK" w:hint="cs"/>
                <w:color w:val="000000" w:themeColor="text1"/>
                <w:sz w:val="28"/>
                <w:cs/>
              </w:rPr>
              <w:t>ตามอำนาจหน้าที่หรือภารกิจ</w:t>
            </w:r>
            <w:r w:rsidRPr="00B96C76">
              <w:rPr>
                <w:rFonts w:ascii="TH SarabunPSK" w:hAnsi="TH SarabunPSK" w:cs="TH SarabunPSK"/>
                <w:color w:val="000000" w:themeColor="text1"/>
                <w:sz w:val="28"/>
                <w:cs/>
              </w:rPr>
              <w:t>ของหน่วยงานผ่านทางช่องทางออนไลน์</w:t>
            </w:r>
          </w:p>
          <w:p w14:paraId="56E598A3" w14:textId="08201A64" w:rsidR="00FC364D" w:rsidRPr="00B96C76" w:rsidRDefault="00FC364D" w:rsidP="00FC364D">
            <w:pPr>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z w:val="28"/>
                <w:cs/>
              </w:rPr>
              <w:t>๐ สามารถเข้าถึงหรือเชื่อมโยงไปยังช่องทางข้างต้นได้จากเว็บไซต์หลักของหน่วยงาน</w:t>
            </w:r>
          </w:p>
        </w:tc>
        <w:tc>
          <w:tcPr>
            <w:tcW w:w="2395" w:type="dxa"/>
          </w:tcPr>
          <w:p w14:paraId="411D92FC" w14:textId="77777777" w:rsidR="006F346B" w:rsidRPr="00B96C76" w:rsidRDefault="006F346B" w:rsidP="006F346B">
            <w:pPr>
              <w:numPr>
                <w:ilvl w:val="0"/>
                <w:numId w:val="3"/>
              </w:numPr>
              <w:rPr>
                <w:rFonts w:ascii="TH SarabunPSK" w:hAnsi="TH SarabunPSK" w:cs="TH SarabunPSK"/>
                <w:b/>
                <w:bCs/>
                <w:color w:val="000000" w:themeColor="text1"/>
                <w:sz w:val="28"/>
                <w:cs/>
              </w:rPr>
            </w:pPr>
          </w:p>
        </w:tc>
      </w:tr>
      <w:tr w:rsidR="00A258BE" w:rsidRPr="00B96C76" w14:paraId="0CC85993" w14:textId="77777777" w:rsidTr="00A258BE">
        <w:trPr>
          <w:jc w:val="center"/>
        </w:trPr>
        <w:tc>
          <w:tcPr>
            <w:tcW w:w="715" w:type="dxa"/>
            <w:shd w:val="clear" w:color="auto" w:fill="auto"/>
          </w:tcPr>
          <w:p w14:paraId="6366ABC8" w14:textId="76E94676" w:rsidR="00A258BE" w:rsidRPr="00B96C76" w:rsidRDefault="00A258BE" w:rsidP="00A258BE">
            <w:pPr>
              <w:rPr>
                <w:rFonts w:ascii="TH SarabunPSK" w:hAnsi="TH SarabunPSK" w:cs="TH SarabunPSK"/>
                <w:color w:val="000000" w:themeColor="text1"/>
                <w:sz w:val="28"/>
              </w:rPr>
            </w:pPr>
            <w:r w:rsidRPr="00B96C76">
              <w:rPr>
                <w:rFonts w:ascii="TH SarabunPSK" w:hAnsi="TH SarabunPSK" w:cs="TH SarabunPSK"/>
                <w:color w:val="000000" w:themeColor="text1"/>
                <w:sz w:val="28"/>
              </w:rPr>
              <w:t>OC5</w:t>
            </w:r>
          </w:p>
        </w:tc>
        <w:tc>
          <w:tcPr>
            <w:tcW w:w="1800" w:type="dxa"/>
            <w:shd w:val="clear" w:color="auto" w:fill="auto"/>
          </w:tcPr>
          <w:p w14:paraId="74D8FCCE" w14:textId="368C313C" w:rsidR="00A258BE" w:rsidRPr="00B96C76" w:rsidRDefault="00A258BE" w:rsidP="00A258BE">
            <w:pPr>
              <w:rPr>
                <w:rFonts w:ascii="TH SarabunPSK" w:hAnsi="TH SarabunPSK" w:cs="TH SarabunPSK"/>
                <w:color w:val="000000" w:themeColor="text1"/>
                <w:sz w:val="28"/>
                <w:cs/>
              </w:rPr>
            </w:pPr>
            <w:r w:rsidRPr="00B96C76">
              <w:rPr>
                <w:rFonts w:ascii="TH SarabunPSK" w:hAnsi="TH SarabunPSK" w:cs="TH SarabunPSK"/>
                <w:color w:val="000000" w:themeColor="text1"/>
                <w:sz w:val="28"/>
                <w:cs/>
              </w:rPr>
              <w:t>การเปิดโอกาสให้เกิดการมีส่วนร่วม</w:t>
            </w:r>
          </w:p>
        </w:tc>
        <w:tc>
          <w:tcPr>
            <w:tcW w:w="5760" w:type="dxa"/>
          </w:tcPr>
          <w:p w14:paraId="12AE195B" w14:textId="77777777" w:rsidR="00A258BE" w:rsidRPr="00B96C76" w:rsidRDefault="00A258BE" w:rsidP="00A258BE">
            <w:pPr>
              <w:pStyle w:val="a3"/>
              <w:widowControl w:val="0"/>
              <w:numPr>
                <w:ilvl w:val="0"/>
                <w:numId w:val="3"/>
              </w:numPr>
              <w:tabs>
                <w:tab w:val="left" w:pos="209"/>
              </w:tabs>
              <w:ind w:left="0" w:hanging="13"/>
              <w:jc w:val="thaiDistribute"/>
              <w:rPr>
                <w:rFonts w:ascii="TH SarabunPSK" w:hAnsi="TH SarabunPSK" w:cs="TH SarabunPSK"/>
                <w:color w:val="000000" w:themeColor="text1"/>
                <w:sz w:val="28"/>
              </w:rPr>
            </w:pPr>
            <w:r w:rsidRPr="00B96C76">
              <w:rPr>
                <w:rFonts w:ascii="TH SarabunPSK" w:hAnsi="TH SarabunPSK" w:cs="TH SarabunPSK"/>
                <w:color w:val="000000" w:themeColor="text1"/>
                <w:spacing w:val="-4"/>
                <w:sz w:val="28"/>
                <w:cs/>
              </w:rPr>
              <w:t>แสดง</w:t>
            </w:r>
            <w:r w:rsidRPr="00B96C76">
              <w:rPr>
                <w:rFonts w:ascii="TH SarabunPSK" w:hAnsi="TH SarabunPSK" w:cs="TH SarabunPSK" w:hint="cs"/>
                <w:color w:val="000000" w:themeColor="text1"/>
                <w:spacing w:val="-4"/>
                <w:sz w:val="28"/>
                <w:cs/>
              </w:rPr>
              <w:t>รายงานผล</w:t>
            </w:r>
            <w:r w:rsidRPr="00B96C76">
              <w:rPr>
                <w:rFonts w:ascii="TH SarabunPSK" w:hAnsi="TH SarabunPSK" w:cs="TH SarabunPSK"/>
                <w:color w:val="000000" w:themeColor="text1"/>
                <w:spacing w:val="-4"/>
                <w:sz w:val="28"/>
                <w:cs/>
              </w:rPr>
              <w:t>การเปิดโอกาสให้บุคคลภายนอกได้มีส่วนร่วม</w:t>
            </w:r>
            <w:r w:rsidRPr="00B96C76">
              <w:rPr>
                <w:rFonts w:ascii="TH SarabunPSK" w:hAnsi="TH SarabunPSK" w:cs="TH SarabunPSK"/>
                <w:color w:val="000000" w:themeColor="text1"/>
                <w:sz w:val="28"/>
                <w:cs/>
              </w:rPr>
              <w:t>ในการดำเนินงานตามภารกิจของหน่วยงาน</w:t>
            </w:r>
          </w:p>
          <w:p w14:paraId="3C0F7952" w14:textId="77777777" w:rsidR="00A258BE" w:rsidRPr="00B96C76" w:rsidRDefault="00A258BE" w:rsidP="00A258BE">
            <w:pPr>
              <w:pStyle w:val="a3"/>
              <w:widowControl w:val="0"/>
              <w:numPr>
                <w:ilvl w:val="0"/>
                <w:numId w:val="3"/>
              </w:numPr>
              <w:tabs>
                <w:tab w:val="left" w:pos="209"/>
              </w:tabs>
              <w:ind w:left="0" w:firstLine="0"/>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cs/>
              </w:rPr>
              <w:t>มีข้อมูล</w:t>
            </w:r>
            <w:r w:rsidRPr="00B96C76">
              <w:rPr>
                <w:rFonts w:ascii="TH SarabunPSK" w:hAnsi="TH SarabunPSK" w:cs="TH SarabunPSK" w:hint="cs"/>
                <w:color w:val="000000" w:themeColor="text1"/>
                <w:sz w:val="28"/>
                <w:cs/>
              </w:rPr>
              <w:t>ผล</w:t>
            </w:r>
            <w:r w:rsidRPr="00B96C76">
              <w:rPr>
                <w:rFonts w:ascii="TH SarabunPSK" w:hAnsi="TH SarabunPSK" w:cs="TH SarabunPSK"/>
                <w:color w:val="000000" w:themeColor="text1"/>
                <w:sz w:val="28"/>
                <w:cs/>
              </w:rPr>
              <w:t xml:space="preserve">การเปิดโอกาสให้บุคคลภายนอกได้มีส่วนร่วม </w:t>
            </w:r>
            <w:r w:rsidRPr="00B96C76">
              <w:rPr>
                <w:rFonts w:ascii="TH SarabunPSK" w:hAnsi="TH SarabunPSK" w:cs="TH SarabunPSK" w:hint="cs"/>
                <w:color w:val="FF0000"/>
                <w:sz w:val="28"/>
                <w:u w:val="single"/>
                <w:cs/>
              </w:rPr>
              <w:t>อย่างน้อยประกอบด้วย</w:t>
            </w:r>
          </w:p>
          <w:p w14:paraId="38AE20A5" w14:textId="77777777" w:rsidR="00A258BE" w:rsidRPr="00B96C76" w:rsidRDefault="00A258BE" w:rsidP="00A258BE">
            <w:pPr>
              <w:pStyle w:val="a3"/>
              <w:widowControl w:val="0"/>
              <w:tabs>
                <w:tab w:val="left" w:pos="276"/>
              </w:tabs>
              <w:ind w:left="0"/>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rPr>
              <w:tab/>
              <w:t xml:space="preserve">(1) </w:t>
            </w:r>
            <w:r w:rsidRPr="00B96C76">
              <w:rPr>
                <w:rFonts w:ascii="TH SarabunPSK" w:hAnsi="TH SarabunPSK" w:cs="TH SarabunPSK" w:hint="cs"/>
                <w:color w:val="000000" w:themeColor="text1"/>
                <w:sz w:val="28"/>
                <w:cs/>
              </w:rPr>
              <w:t>ประเด็นหรือเรื่องในการมีส่วนร่วม</w:t>
            </w:r>
          </w:p>
          <w:p w14:paraId="0B273C53" w14:textId="77777777" w:rsidR="00A258BE" w:rsidRPr="00B96C76" w:rsidRDefault="00A258BE" w:rsidP="00A258BE">
            <w:pPr>
              <w:pStyle w:val="a3"/>
              <w:widowControl w:val="0"/>
              <w:tabs>
                <w:tab w:val="left" w:pos="276"/>
              </w:tabs>
              <w:ind w:left="0"/>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cs/>
              </w:rPr>
              <w:tab/>
            </w:r>
            <w:r w:rsidRPr="00B96C76">
              <w:rPr>
                <w:rFonts w:ascii="TH SarabunPSK" w:hAnsi="TH SarabunPSK" w:cs="TH SarabunPSK"/>
                <w:color w:val="000000" w:themeColor="text1"/>
                <w:sz w:val="28"/>
              </w:rPr>
              <w:t>(2)</w:t>
            </w:r>
            <w:r w:rsidRPr="00B96C76">
              <w:rPr>
                <w:rFonts w:ascii="TH SarabunPSK" w:hAnsi="TH SarabunPSK" w:cs="TH SarabunPSK" w:hint="cs"/>
                <w:color w:val="000000" w:themeColor="text1"/>
                <w:sz w:val="28"/>
                <w:cs/>
              </w:rPr>
              <w:t xml:space="preserve"> สรุปข้อมูลของผู้มีส่วนร่วม</w:t>
            </w:r>
          </w:p>
          <w:p w14:paraId="362B7897" w14:textId="77777777" w:rsidR="00A258BE" w:rsidRPr="00B96C76" w:rsidRDefault="00A258BE" w:rsidP="00A258BE">
            <w:pPr>
              <w:pStyle w:val="a3"/>
              <w:widowControl w:val="0"/>
              <w:tabs>
                <w:tab w:val="left" w:pos="276"/>
              </w:tabs>
              <w:ind w:left="0"/>
              <w:jc w:val="thaiDistribute"/>
              <w:rPr>
                <w:rFonts w:ascii="TH SarabunPSK" w:hAnsi="TH SarabunPSK" w:cs="TH SarabunPSK"/>
                <w:color w:val="000000" w:themeColor="text1"/>
                <w:sz w:val="28"/>
              </w:rPr>
            </w:pPr>
            <w:r w:rsidRPr="00B96C76">
              <w:rPr>
                <w:rFonts w:ascii="TH SarabunPSK" w:hAnsi="TH SarabunPSK" w:cs="TH SarabunPSK"/>
                <w:color w:val="000000" w:themeColor="text1"/>
                <w:sz w:val="28"/>
                <w:cs/>
              </w:rPr>
              <w:tab/>
            </w:r>
            <w:r w:rsidRPr="00B96C76">
              <w:rPr>
                <w:rFonts w:ascii="TH SarabunPSK" w:hAnsi="TH SarabunPSK" w:cs="TH SarabunPSK"/>
                <w:color w:val="000000" w:themeColor="text1"/>
                <w:sz w:val="28"/>
              </w:rPr>
              <w:t xml:space="preserve">(3) </w:t>
            </w:r>
            <w:r w:rsidRPr="00B96C76">
              <w:rPr>
                <w:rFonts w:ascii="TH SarabunPSK" w:hAnsi="TH SarabunPSK" w:cs="TH SarabunPSK" w:hint="cs"/>
                <w:color w:val="000000" w:themeColor="text1"/>
                <w:sz w:val="28"/>
                <w:cs/>
              </w:rPr>
              <w:t>ผลจากการมีส่วนร่วม</w:t>
            </w:r>
          </w:p>
          <w:p w14:paraId="43677348" w14:textId="718F2BAE" w:rsidR="00A258BE" w:rsidRPr="00B96C76" w:rsidRDefault="00A258BE" w:rsidP="00A258BE">
            <w:pPr>
              <w:pStyle w:val="a3"/>
              <w:widowControl w:val="0"/>
              <w:tabs>
                <w:tab w:val="left" w:pos="276"/>
              </w:tabs>
              <w:ind w:left="0"/>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z w:val="28"/>
                <w:cs/>
              </w:rPr>
              <w:tab/>
            </w:r>
            <w:r w:rsidRPr="00B96C76">
              <w:rPr>
                <w:rFonts w:ascii="TH SarabunPSK" w:hAnsi="TH SarabunPSK" w:cs="TH SarabunPSK"/>
                <w:color w:val="000000" w:themeColor="text1"/>
                <w:spacing w:val="-8"/>
                <w:sz w:val="28"/>
              </w:rPr>
              <w:t xml:space="preserve"> (4) </w:t>
            </w:r>
            <w:r w:rsidRPr="00B96C76">
              <w:rPr>
                <w:rFonts w:ascii="TH SarabunPSK" w:hAnsi="TH SarabunPSK" w:cs="TH SarabunPSK" w:hint="cs"/>
                <w:color w:val="000000" w:themeColor="text1"/>
                <w:spacing w:val="-8"/>
                <w:sz w:val="28"/>
                <w:cs/>
              </w:rPr>
              <w:t>การนำผลจากการมีส่วนร่วมไปปรับปรุงพัฒนา</w:t>
            </w:r>
            <w:r w:rsidRPr="00B96C76">
              <w:rPr>
                <w:rFonts w:ascii="TH SarabunPSK" w:hAnsi="TH SarabunPSK" w:cs="TH SarabunPSK"/>
                <w:color w:val="000000" w:themeColor="text1"/>
                <w:spacing w:val="-8"/>
                <w:sz w:val="28"/>
                <w:cs/>
              </w:rPr>
              <w:t>การดำเนินงาน</w:t>
            </w:r>
            <w:r w:rsidRPr="00B96C76">
              <w:rPr>
                <w:rFonts w:ascii="TH SarabunPSK" w:hAnsi="TH SarabunPSK" w:cs="TH SarabunPSK"/>
                <w:color w:val="000000" w:themeColor="text1"/>
                <w:sz w:val="28"/>
                <w:cs/>
              </w:rPr>
              <w:t xml:space="preserve">เป็นการดำเนินการในปี พ.ศ. </w:t>
            </w:r>
            <w:r w:rsidRPr="00B96C76">
              <w:rPr>
                <w:rFonts w:ascii="TH SarabunPSK" w:hAnsi="TH SarabunPSK" w:cs="TH SarabunPSK"/>
                <w:color w:val="000000" w:themeColor="text1"/>
                <w:sz w:val="28"/>
              </w:rPr>
              <w:t>2566</w:t>
            </w:r>
          </w:p>
        </w:tc>
        <w:tc>
          <w:tcPr>
            <w:tcW w:w="2395" w:type="dxa"/>
          </w:tcPr>
          <w:p w14:paraId="72BE6227" w14:textId="77777777" w:rsidR="00A258BE" w:rsidRPr="00B96C76" w:rsidRDefault="00A258BE" w:rsidP="00A258BE">
            <w:pPr>
              <w:numPr>
                <w:ilvl w:val="0"/>
                <w:numId w:val="3"/>
              </w:numPr>
              <w:rPr>
                <w:rFonts w:ascii="TH SarabunPSK" w:hAnsi="TH SarabunPSK" w:cs="TH SarabunPSK"/>
                <w:b/>
                <w:bCs/>
                <w:color w:val="000000" w:themeColor="text1"/>
                <w:sz w:val="28"/>
                <w:cs/>
              </w:rPr>
            </w:pPr>
          </w:p>
        </w:tc>
      </w:tr>
      <w:tr w:rsidR="006F346B" w:rsidRPr="00B96C76" w14:paraId="38B8FAB2" w14:textId="77777777" w:rsidTr="00A258BE">
        <w:trPr>
          <w:jc w:val="center"/>
        </w:trPr>
        <w:tc>
          <w:tcPr>
            <w:tcW w:w="715" w:type="dxa"/>
            <w:shd w:val="clear" w:color="auto" w:fill="auto"/>
          </w:tcPr>
          <w:p w14:paraId="7D2102FD" w14:textId="6E41029E" w:rsidR="006F346B" w:rsidRPr="00B96C76" w:rsidRDefault="006F346B" w:rsidP="006F346B">
            <w:pPr>
              <w:rPr>
                <w:rFonts w:ascii="TH SarabunPSK" w:hAnsi="TH SarabunPSK" w:cs="TH SarabunPSK"/>
                <w:color w:val="000000" w:themeColor="text1"/>
                <w:sz w:val="28"/>
              </w:rPr>
            </w:pPr>
            <w:r w:rsidRPr="00B96C76">
              <w:rPr>
                <w:rFonts w:ascii="TH SarabunPSK" w:hAnsi="TH SarabunPSK" w:cs="TH SarabunPSK"/>
                <w:color w:val="000000" w:themeColor="text1"/>
                <w:sz w:val="28"/>
              </w:rPr>
              <w:t>O</w:t>
            </w:r>
            <w:r w:rsidR="004623D0" w:rsidRPr="00B96C76">
              <w:rPr>
                <w:rFonts w:ascii="TH SarabunPSK" w:hAnsi="TH SarabunPSK" w:cs="TH SarabunPSK"/>
                <w:color w:val="000000" w:themeColor="text1"/>
                <w:sz w:val="28"/>
              </w:rPr>
              <w:t>C</w:t>
            </w:r>
            <w:r w:rsidRPr="00B96C76">
              <w:rPr>
                <w:rFonts w:ascii="TH SarabunPSK" w:hAnsi="TH SarabunPSK" w:cs="TH SarabunPSK"/>
                <w:color w:val="000000" w:themeColor="text1"/>
                <w:sz w:val="28"/>
              </w:rPr>
              <w:t>6</w:t>
            </w:r>
          </w:p>
        </w:tc>
        <w:tc>
          <w:tcPr>
            <w:tcW w:w="1800" w:type="dxa"/>
            <w:shd w:val="clear" w:color="auto" w:fill="auto"/>
          </w:tcPr>
          <w:p w14:paraId="767C92A7" w14:textId="77777777" w:rsidR="006F346B" w:rsidRPr="00B96C76" w:rsidRDefault="006F346B" w:rsidP="006F346B">
            <w:pPr>
              <w:rPr>
                <w:rFonts w:ascii="TH SarabunPSK" w:hAnsi="TH SarabunPSK" w:cs="TH SarabunPSK"/>
                <w:color w:val="000000" w:themeColor="text1"/>
                <w:sz w:val="28"/>
                <w:cs/>
              </w:rPr>
            </w:pPr>
            <w:r w:rsidRPr="00B96C76">
              <w:rPr>
                <w:rFonts w:ascii="TH SarabunPSK" w:hAnsi="TH SarabunPSK" w:cs="TH SarabunPSK"/>
                <w:color w:val="000000" w:themeColor="text1"/>
                <w:sz w:val="28"/>
                <w:cs/>
              </w:rPr>
              <w:t>การประเมินความเสี่ยงการทุจริตประจำปี</w:t>
            </w:r>
          </w:p>
        </w:tc>
        <w:tc>
          <w:tcPr>
            <w:tcW w:w="5760" w:type="dxa"/>
          </w:tcPr>
          <w:p w14:paraId="0F231C2D" w14:textId="144E22C4" w:rsidR="00FC364D" w:rsidRPr="00B96C76" w:rsidRDefault="00D4299C" w:rsidP="00F649AF">
            <w:pPr>
              <w:jc w:val="thaiDistribute"/>
              <w:rPr>
                <w:rFonts w:ascii="TH SarabunPSK" w:hAnsi="TH SarabunPSK" w:cs="TH SarabunPSK"/>
                <w:sz w:val="28"/>
              </w:rPr>
            </w:pPr>
            <w:r w:rsidRPr="00B96C76">
              <w:rPr>
                <w:rFonts w:ascii="TH SarabunPSK" w:hAnsi="TH SarabunPSK" w:cs="TH SarabunPSK"/>
                <w:color w:val="000000" w:themeColor="text1"/>
                <w:spacing w:val="-8"/>
                <w:sz w:val="28"/>
              </w:rPr>
              <w:t>o</w:t>
            </w:r>
            <w:r w:rsidRPr="00B96C76">
              <w:rPr>
                <w:rFonts w:ascii="TH SarabunPSK" w:hAnsi="TH SarabunPSK" w:cs="TH SarabunPSK"/>
                <w:color w:val="000000" w:themeColor="text1"/>
                <w:spacing w:val="-8"/>
                <w:sz w:val="28"/>
                <w:cs/>
              </w:rPr>
              <w:t xml:space="preserve"> </w:t>
            </w:r>
            <w:r w:rsidR="00FC364D" w:rsidRPr="00B96C76">
              <w:rPr>
                <w:rFonts w:ascii="TH SarabunPSK" w:hAnsi="TH SarabunPSK" w:cs="TH SarabunPSK"/>
                <w:spacing w:val="-8"/>
                <w:sz w:val="28"/>
                <w:cs/>
              </w:rPr>
              <w:t>แสดงผลการประเมินความเสี่ยงของการดำเนินงานหรือ</w:t>
            </w:r>
            <w:r w:rsidR="00FC364D" w:rsidRPr="00B96C76">
              <w:rPr>
                <w:rFonts w:ascii="TH SarabunPSK" w:hAnsi="TH SarabunPSK" w:cs="TH SarabunPSK"/>
                <w:spacing w:val="-8"/>
                <w:sz w:val="28"/>
              </w:rPr>
              <w:t xml:space="preserve"> </w:t>
            </w:r>
            <w:proofErr w:type="gramStart"/>
            <w:r w:rsidR="00FC364D" w:rsidRPr="00B96C76">
              <w:rPr>
                <w:rFonts w:ascii="TH SarabunPSK" w:hAnsi="TH SarabunPSK" w:cs="TH SarabunPSK"/>
                <w:spacing w:val="-8"/>
                <w:sz w:val="28"/>
                <w:cs/>
              </w:rPr>
              <w:t>การปฏิบัติหน้าที่</w:t>
            </w:r>
            <w:r w:rsidR="00D8212F" w:rsidRPr="00B96C76">
              <w:rPr>
                <w:rFonts w:ascii="TH SarabunPSK" w:hAnsi="TH SarabunPSK" w:cs="TH SarabunPSK" w:hint="cs"/>
                <w:spacing w:val="-8"/>
                <w:sz w:val="28"/>
                <w:cs/>
              </w:rPr>
              <w:t xml:space="preserve">  </w:t>
            </w:r>
            <w:r w:rsidR="00FC364D" w:rsidRPr="00B96C76">
              <w:rPr>
                <w:rFonts w:ascii="TH SarabunPSK" w:hAnsi="TH SarabunPSK" w:cs="TH SarabunPSK"/>
                <w:sz w:val="28"/>
                <w:cs/>
              </w:rPr>
              <w:t>ที่อาจก่อให้เกิดการทุจริตและประพฤติมิชอบ</w:t>
            </w:r>
            <w:proofErr w:type="gramEnd"/>
          </w:p>
          <w:p w14:paraId="74B763DF" w14:textId="33519494" w:rsidR="00FC364D" w:rsidRPr="00B96C76" w:rsidRDefault="00FC364D" w:rsidP="00F649AF">
            <w:pPr>
              <w:jc w:val="thaiDistribute"/>
              <w:rPr>
                <w:rFonts w:ascii="TH SarabunPSK" w:hAnsi="TH SarabunPSK" w:cs="TH SarabunPSK"/>
                <w:sz w:val="28"/>
              </w:rPr>
            </w:pPr>
            <w:r w:rsidRPr="00B96C76">
              <w:rPr>
                <w:rFonts w:ascii="TH SarabunPSK" w:hAnsi="TH SarabunPSK" w:cs="TH SarabunPSK"/>
                <w:color w:val="000000" w:themeColor="text1"/>
                <w:sz w:val="28"/>
              </w:rPr>
              <w:t>o</w:t>
            </w:r>
            <w:r w:rsidRPr="00B96C76">
              <w:rPr>
                <w:rFonts w:ascii="TH SarabunPSK" w:hAnsi="TH SarabunPSK" w:cs="TH SarabunPSK"/>
                <w:color w:val="000000" w:themeColor="text1"/>
                <w:sz w:val="28"/>
                <w:cs/>
              </w:rPr>
              <w:t xml:space="preserve"> </w:t>
            </w:r>
            <w:r w:rsidRPr="00B96C76">
              <w:rPr>
                <w:rFonts w:ascii="TH SarabunPSK" w:hAnsi="TH SarabunPSK" w:cs="TH SarabunPSK"/>
                <w:sz w:val="28"/>
                <w:cs/>
              </w:rPr>
              <w:t xml:space="preserve">มีข้อมูลรายละเอียดของผลการประเมิน </w:t>
            </w:r>
            <w:r w:rsidRPr="00B96C76">
              <w:rPr>
                <w:rFonts w:ascii="TH SarabunPSK" w:hAnsi="TH SarabunPSK" w:cs="TH SarabunPSK"/>
                <w:color w:val="FF0000"/>
                <w:sz w:val="28"/>
                <w:u w:val="single"/>
                <w:cs/>
              </w:rPr>
              <w:t>อย่างน้อยประกอบด้วย</w:t>
            </w:r>
            <w:r w:rsidRPr="00B96C76">
              <w:rPr>
                <w:rFonts w:ascii="TH SarabunPSK" w:hAnsi="TH SarabunPSK" w:cs="TH SarabunPSK"/>
                <w:color w:val="FF0000"/>
                <w:sz w:val="28"/>
              </w:rPr>
              <w:t xml:space="preserve"> </w:t>
            </w:r>
            <w:r w:rsidRPr="00B96C76">
              <w:rPr>
                <w:rFonts w:ascii="TH SarabunPSK" w:hAnsi="TH SarabunPSK" w:cs="TH SarabunPSK"/>
                <w:spacing w:val="-8"/>
                <w:sz w:val="28"/>
                <w:cs/>
              </w:rPr>
              <w:t>เหตุการณ์ความเสี่ยงและระดับของความเสี่ยง มาตรการ</w:t>
            </w:r>
            <w:r w:rsidRPr="00B96C76">
              <w:rPr>
                <w:rFonts w:ascii="TH SarabunPSK" w:hAnsi="TH SarabunPSK" w:cs="TH SarabunPSK"/>
                <w:spacing w:val="-8"/>
                <w:sz w:val="28"/>
              </w:rPr>
              <w:t xml:space="preserve"> </w:t>
            </w:r>
            <w:r w:rsidRPr="00B96C76">
              <w:rPr>
                <w:rFonts w:ascii="TH SarabunPSK" w:hAnsi="TH SarabunPSK" w:cs="TH SarabunPSK"/>
                <w:spacing w:val="-8"/>
                <w:sz w:val="28"/>
                <w:cs/>
              </w:rPr>
              <w:t>และการดำเนินการ</w:t>
            </w:r>
            <w:r w:rsidRPr="00B96C76">
              <w:rPr>
                <w:rFonts w:ascii="TH SarabunPSK" w:hAnsi="TH SarabunPSK" w:cs="TH SarabunPSK"/>
                <w:sz w:val="28"/>
                <w:cs/>
              </w:rPr>
              <w:t>ในการบริหารจัดการความเสี่ยง</w:t>
            </w:r>
          </w:p>
          <w:p w14:paraId="076D2FF0" w14:textId="141ADF92" w:rsidR="006F346B" w:rsidRPr="00B96C76" w:rsidRDefault="00FC364D" w:rsidP="00F649AF">
            <w:pPr>
              <w:jc w:val="thaiDistribute"/>
              <w:rPr>
                <w:rFonts w:ascii="TH SarabunPSK" w:hAnsi="TH SarabunPSK" w:cs="TH SarabunPSK"/>
                <w:color w:val="000000" w:themeColor="text1"/>
                <w:sz w:val="28"/>
                <w:cs/>
              </w:rPr>
            </w:pPr>
            <w:r w:rsidRPr="00B96C76">
              <w:rPr>
                <w:rFonts w:ascii="TH SarabunPSK" w:hAnsi="TH SarabunPSK" w:cs="TH SarabunPSK"/>
                <w:color w:val="000000" w:themeColor="text1"/>
                <w:sz w:val="28"/>
              </w:rPr>
              <w:t>o</w:t>
            </w:r>
            <w:r w:rsidRPr="00B96C76">
              <w:rPr>
                <w:rFonts w:ascii="TH SarabunPSK" w:hAnsi="TH SarabunPSK" w:cs="TH SarabunPSK"/>
                <w:color w:val="000000" w:themeColor="text1"/>
                <w:sz w:val="28"/>
                <w:cs/>
              </w:rPr>
              <w:t xml:space="preserve"> </w:t>
            </w:r>
            <w:r w:rsidRPr="00B96C76">
              <w:rPr>
                <w:rFonts w:ascii="TH SarabunPSK" w:hAnsi="TH SarabunPSK" w:cs="TH SarabunPSK"/>
                <w:sz w:val="28"/>
                <w:cs/>
              </w:rPr>
              <w:t xml:space="preserve">เป็นการดำเนินการในปี พ.ศ. </w:t>
            </w:r>
            <w:r w:rsidRPr="00B96C76">
              <w:rPr>
                <w:rFonts w:ascii="TH SarabunPSK" w:hAnsi="TH SarabunPSK" w:cs="TH SarabunPSK"/>
                <w:sz w:val="28"/>
              </w:rPr>
              <w:t>256</w:t>
            </w:r>
            <w:r w:rsidRPr="00B96C76">
              <w:rPr>
                <w:rFonts w:ascii="TH SarabunPSK" w:hAnsi="TH SarabunPSK" w:cs="TH SarabunPSK"/>
                <w:sz w:val="28"/>
                <w:cs/>
              </w:rPr>
              <w:t>6</w:t>
            </w:r>
          </w:p>
        </w:tc>
        <w:tc>
          <w:tcPr>
            <w:tcW w:w="2395" w:type="dxa"/>
          </w:tcPr>
          <w:p w14:paraId="02D4CC94" w14:textId="77777777" w:rsidR="006F346B" w:rsidRPr="00B96C76" w:rsidRDefault="006F346B" w:rsidP="006F346B">
            <w:pPr>
              <w:numPr>
                <w:ilvl w:val="0"/>
                <w:numId w:val="3"/>
              </w:numPr>
              <w:rPr>
                <w:rFonts w:ascii="TH SarabunPSK" w:hAnsi="TH SarabunPSK" w:cs="TH SarabunPSK"/>
                <w:b/>
                <w:bCs/>
                <w:color w:val="000000" w:themeColor="text1"/>
                <w:sz w:val="28"/>
                <w:cs/>
              </w:rPr>
            </w:pPr>
          </w:p>
        </w:tc>
      </w:tr>
    </w:tbl>
    <w:p w14:paraId="69FCED31" w14:textId="77777777" w:rsidR="00B96C76" w:rsidRDefault="00B96C76"/>
    <w:tbl>
      <w:tblPr>
        <w:tblStyle w:val="111"/>
        <w:tblW w:w="10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800"/>
        <w:gridCol w:w="5760"/>
        <w:gridCol w:w="2395"/>
      </w:tblGrid>
      <w:tr w:rsidR="006D66FF" w:rsidRPr="006F346B" w14:paraId="1FA84206" w14:textId="77777777" w:rsidTr="00C06093">
        <w:trPr>
          <w:trHeight w:val="421"/>
          <w:jc w:val="center"/>
        </w:trPr>
        <w:tc>
          <w:tcPr>
            <w:tcW w:w="10670" w:type="dxa"/>
            <w:gridSpan w:val="4"/>
            <w:shd w:val="clear" w:color="auto" w:fill="F7CAAC"/>
            <w:vAlign w:val="center"/>
          </w:tcPr>
          <w:p w14:paraId="3735A283" w14:textId="0A31CE0A" w:rsidR="006D66FF" w:rsidRPr="006F346B" w:rsidRDefault="00B2111B" w:rsidP="00C06093">
            <w:pPr>
              <w:rPr>
                <w:rFonts w:ascii="TH SarabunPSK" w:hAnsi="TH SarabunPSK" w:cs="TH SarabunPSK"/>
                <w:b/>
                <w:bCs/>
                <w:color w:val="000000" w:themeColor="text1"/>
                <w:sz w:val="30"/>
                <w:szCs w:val="30"/>
              </w:rPr>
            </w:pPr>
            <w:r>
              <w:rPr>
                <w:rFonts w:ascii="TH SarabunPSK" w:hAnsi="TH SarabunPSK" w:cs="TH SarabunPSK"/>
                <w:b/>
                <w:bCs/>
                <w:color w:val="000000" w:themeColor="text1"/>
                <w:sz w:val="30"/>
                <w:szCs w:val="30"/>
              </w:rPr>
              <w:t>7</w:t>
            </w:r>
            <w:r w:rsidR="006D66FF" w:rsidRPr="006F346B">
              <w:rPr>
                <w:rFonts w:ascii="TH SarabunPSK" w:hAnsi="TH SarabunPSK" w:cs="TH SarabunPSK" w:hint="cs"/>
                <w:b/>
                <w:bCs/>
                <w:color w:val="000000" w:themeColor="text1"/>
                <w:sz w:val="30"/>
                <w:szCs w:val="30"/>
                <w:cs/>
              </w:rPr>
              <w:t>.</w:t>
            </w:r>
            <w:r w:rsidR="006D66FF">
              <w:rPr>
                <w:rFonts w:ascii="TH SarabunPSK" w:hAnsi="TH SarabunPSK" w:cs="TH SarabunPSK"/>
                <w:b/>
                <w:bCs/>
                <w:color w:val="000000" w:themeColor="text1"/>
                <w:sz w:val="30"/>
                <w:szCs w:val="30"/>
              </w:rPr>
              <w:t xml:space="preserve"> </w:t>
            </w:r>
            <w:r>
              <w:rPr>
                <w:rFonts w:ascii="TH SarabunPSK" w:hAnsi="TH SarabunPSK" w:cs="TH SarabunPSK" w:hint="cs"/>
                <w:b/>
                <w:bCs/>
                <w:color w:val="000000" w:themeColor="text1"/>
                <w:sz w:val="30"/>
                <w:szCs w:val="30"/>
                <w:cs/>
              </w:rPr>
              <w:t>คุณภาพการดำเนินงาน (</w:t>
            </w:r>
            <w:r>
              <w:rPr>
                <w:rFonts w:ascii="TH SarabunPSK" w:hAnsi="TH SarabunPSK" w:cs="TH SarabunPSK"/>
                <w:b/>
                <w:bCs/>
                <w:color w:val="000000" w:themeColor="text1"/>
                <w:sz w:val="30"/>
                <w:szCs w:val="30"/>
              </w:rPr>
              <w:t>Q</w:t>
            </w:r>
            <w:r w:rsidRPr="00B2111B">
              <w:rPr>
                <w:rFonts w:ascii="TH SarabunPSK" w:hAnsi="TH SarabunPSK" w:cs="TH SarabunPSK"/>
                <w:b/>
                <w:bCs/>
                <w:color w:val="000000" w:themeColor="text1"/>
                <w:sz w:val="30"/>
                <w:szCs w:val="30"/>
              </w:rPr>
              <w:t>uality</w:t>
            </w:r>
            <w:r>
              <w:rPr>
                <w:rFonts w:ascii="TH SarabunPSK" w:hAnsi="TH SarabunPSK" w:cs="TH SarabunPSK" w:hint="cs"/>
                <w:b/>
                <w:bCs/>
                <w:color w:val="000000" w:themeColor="text1"/>
                <w:sz w:val="30"/>
                <w:szCs w:val="30"/>
                <w:cs/>
              </w:rPr>
              <w:t>)</w:t>
            </w:r>
          </w:p>
        </w:tc>
      </w:tr>
      <w:tr w:rsidR="006D66FF" w:rsidRPr="006F346B" w14:paraId="0A3E2313" w14:textId="77777777" w:rsidTr="00B2111B">
        <w:trPr>
          <w:trHeight w:val="554"/>
          <w:jc w:val="center"/>
        </w:trPr>
        <w:tc>
          <w:tcPr>
            <w:tcW w:w="715" w:type="dxa"/>
            <w:shd w:val="clear" w:color="auto" w:fill="D0CECE"/>
            <w:vAlign w:val="center"/>
          </w:tcPr>
          <w:p w14:paraId="14F9B022" w14:textId="77777777" w:rsidR="006D66FF" w:rsidRPr="006F346B" w:rsidRDefault="006D66FF" w:rsidP="00C06093">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800" w:type="dxa"/>
            <w:shd w:val="clear" w:color="auto" w:fill="D0CECE"/>
            <w:vAlign w:val="center"/>
          </w:tcPr>
          <w:p w14:paraId="49E6B48F"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760" w:type="dxa"/>
            <w:shd w:val="clear" w:color="auto" w:fill="D0CECE"/>
            <w:vAlign w:val="center"/>
          </w:tcPr>
          <w:p w14:paraId="32A9B23C"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395" w:type="dxa"/>
            <w:shd w:val="clear" w:color="auto" w:fill="D0CECE"/>
            <w:vAlign w:val="center"/>
          </w:tcPr>
          <w:p w14:paraId="33276AEF"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7845AC" w:rsidRPr="006F346B" w14:paraId="52217113" w14:textId="77777777" w:rsidTr="00B2111B">
        <w:trPr>
          <w:jc w:val="center"/>
        </w:trPr>
        <w:tc>
          <w:tcPr>
            <w:tcW w:w="715" w:type="dxa"/>
            <w:shd w:val="clear" w:color="auto" w:fill="auto"/>
          </w:tcPr>
          <w:p w14:paraId="0CD457FD" w14:textId="14B8AC50"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rPr>
              <w:t>1</w:t>
            </w:r>
          </w:p>
        </w:tc>
        <w:tc>
          <w:tcPr>
            <w:tcW w:w="1800" w:type="dxa"/>
            <w:shd w:val="clear" w:color="auto" w:fill="auto"/>
          </w:tcPr>
          <w:p w14:paraId="49402E58" w14:textId="14BDF390"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คู่มือหรือมาตรฐาน</w:t>
            </w:r>
            <w:r>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การปฏิบัติงาน</w:t>
            </w:r>
          </w:p>
        </w:tc>
        <w:tc>
          <w:tcPr>
            <w:tcW w:w="5760" w:type="dxa"/>
          </w:tcPr>
          <w:p w14:paraId="5635A87D" w14:textId="4541234C" w:rsidR="007845AC" w:rsidRPr="006F346B" w:rsidRDefault="007845AC" w:rsidP="00B96C76">
            <w:pPr>
              <w:spacing w:line="32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Pr="006F346B">
              <w:rPr>
                <w:rFonts w:ascii="TH SarabunPSK" w:hAnsi="TH SarabunPSK" w:cs="TH SarabunPSK"/>
                <w:color w:val="000000" w:themeColor="text1"/>
                <w:spacing w:val="-8"/>
                <w:sz w:val="30"/>
                <w:szCs w:val="30"/>
                <w:cs/>
              </w:rPr>
              <w:t>แสดงคู่มือ/แนวทางการปฏิบัติงานที่เจ้าหน้าที่ของหน่วยงาน</w:t>
            </w:r>
            <w:r w:rsidRPr="006F346B">
              <w:rPr>
                <w:rFonts w:ascii="TH SarabunPSK" w:hAnsi="TH SarabunPSK" w:cs="TH SarabunPSK"/>
                <w:color w:val="000000" w:themeColor="text1"/>
                <w:sz w:val="30"/>
                <w:szCs w:val="30"/>
                <w:cs/>
              </w:rPr>
              <w:t>ใช้ยึดถือปฏิบัติให้เป็นมาตรฐานเดียวกัน</w:t>
            </w:r>
          </w:p>
          <w:p w14:paraId="638DA0B2" w14:textId="7BE2E72C" w:rsidR="007845AC" w:rsidRDefault="007845AC" w:rsidP="00B96C76">
            <w:pPr>
              <w:spacing w:line="320" w:lineRule="exact"/>
              <w:jc w:val="thaiDistribute"/>
              <w:rPr>
                <w:rFonts w:ascii="TH SarabunPSK" w:hAnsi="TH SarabunPSK" w:cs="TH SarabunPSK"/>
                <w:color w:val="000000" w:themeColor="text1"/>
                <w:sz w:val="30"/>
                <w:szCs w:val="30"/>
              </w:rPr>
            </w:pPr>
            <w:r w:rsidRPr="00817969">
              <w:rPr>
                <w:rFonts w:ascii="TH SarabunPSK" w:hAnsi="TH SarabunPSK" w:cs="TH SarabunPSK"/>
                <w:color w:val="000000" w:themeColor="text1"/>
                <w:spacing w:val="-4"/>
                <w:sz w:val="30"/>
                <w:szCs w:val="30"/>
                <w:cs/>
              </w:rPr>
              <w:t xml:space="preserve">๐ มีข้อมูลรายละเอียดของการปฏิบัติงาน </w:t>
            </w:r>
            <w:r w:rsidRPr="00817969">
              <w:rPr>
                <w:rFonts w:ascii="TH SarabunPSK" w:hAnsi="TH SarabunPSK" w:cs="TH SarabunPSK" w:hint="cs"/>
                <w:color w:val="FF0000"/>
                <w:spacing w:val="-4"/>
                <w:sz w:val="30"/>
                <w:szCs w:val="30"/>
                <w:u w:val="single"/>
                <w:cs/>
              </w:rPr>
              <w:t>อย่างน้อยประกอบด้วย</w:t>
            </w:r>
            <w:r w:rsidRPr="00817969">
              <w:rPr>
                <w:rFonts w:ascii="TH SarabunPSK" w:hAnsi="TH SarabunPSK" w:cs="TH SarabunPSK"/>
                <w:color w:val="FF0000"/>
                <w:sz w:val="30"/>
                <w:szCs w:val="30"/>
                <w:cs/>
              </w:rPr>
              <w:t xml:space="preserve"> </w:t>
            </w:r>
            <w:r w:rsidR="00212DD4">
              <w:rPr>
                <w:rFonts w:ascii="TH SarabunPSK" w:hAnsi="TH SarabunPSK" w:cs="TH SarabunPSK"/>
                <w:color w:val="FF0000"/>
                <w:sz w:val="30"/>
                <w:szCs w:val="30"/>
              </w:rPr>
              <w:t xml:space="preserve">      </w:t>
            </w:r>
            <w:r w:rsidRPr="00817969">
              <w:rPr>
                <w:rFonts w:ascii="TH SarabunPSK" w:hAnsi="TH SarabunPSK" w:cs="TH SarabunPSK"/>
                <w:color w:val="000000" w:themeColor="text1"/>
                <w:spacing w:val="-12"/>
                <w:sz w:val="30"/>
                <w:szCs w:val="30"/>
                <w:cs/>
              </w:rPr>
              <w:t>เป็นคู่มือปฏิบัติภารกิจใด สำหรับเจ้าหน้าที่หรือพนักงานตำแหน่งใด</w:t>
            </w:r>
            <w:r w:rsidRPr="006F346B">
              <w:rPr>
                <w:rFonts w:ascii="TH SarabunPSK" w:hAnsi="TH SarabunPSK" w:cs="TH SarabunPSK"/>
                <w:color w:val="000000" w:themeColor="text1"/>
                <w:sz w:val="30"/>
                <w:szCs w:val="30"/>
                <w:cs/>
              </w:rPr>
              <w:t xml:space="preserve"> </w:t>
            </w:r>
            <w:r>
              <w:rPr>
                <w:rFonts w:ascii="TH SarabunPSK" w:hAnsi="TH SarabunPSK" w:cs="TH SarabunPSK" w:hint="cs"/>
                <w:color w:val="000000" w:themeColor="text1"/>
                <w:sz w:val="30"/>
                <w:szCs w:val="30"/>
                <w:cs/>
              </w:rPr>
              <w:t>และ</w:t>
            </w:r>
            <w:r w:rsidRPr="006F346B">
              <w:rPr>
                <w:rFonts w:ascii="TH SarabunPSK" w:hAnsi="TH SarabunPSK" w:cs="TH SarabunPSK"/>
                <w:color w:val="000000" w:themeColor="text1"/>
                <w:sz w:val="30"/>
                <w:szCs w:val="30"/>
                <w:cs/>
              </w:rPr>
              <w:t>กำหนดวิธีการขั้นตอนการปฏิบัติอย่างไร</w:t>
            </w:r>
          </w:p>
          <w:p w14:paraId="0AE37C42" w14:textId="4B5AABF9" w:rsidR="007845AC" w:rsidRPr="006F346B" w:rsidRDefault="007845AC" w:rsidP="00B96C76">
            <w:pPr>
              <w:spacing w:line="320" w:lineRule="exact"/>
              <w:jc w:val="thaiDistribute"/>
              <w:rPr>
                <w:rFonts w:ascii="TH SarabunPSK" w:hAnsi="TH SarabunPSK" w:cs="TH SarabunPSK"/>
                <w:color w:val="000000" w:themeColor="text1"/>
                <w:sz w:val="30"/>
                <w:szCs w:val="30"/>
                <w:cs/>
              </w:rPr>
            </w:pPr>
            <w:r w:rsidRPr="00817969">
              <w:rPr>
                <w:rFonts w:ascii="TH SarabunPSK" w:hAnsi="TH SarabunPSK" w:cs="TH SarabunPSK"/>
                <w:color w:val="000000" w:themeColor="text1"/>
                <w:spacing w:val="-4"/>
                <w:sz w:val="30"/>
                <w:szCs w:val="30"/>
                <w:cs/>
              </w:rPr>
              <w:t>๐</w:t>
            </w:r>
            <w:r>
              <w:rPr>
                <w:rFonts w:ascii="TH SarabunPSK" w:hAnsi="TH SarabunPSK" w:cs="TH SarabunPSK" w:hint="cs"/>
                <w:color w:val="000000" w:themeColor="text1"/>
                <w:spacing w:val="-4"/>
                <w:sz w:val="30"/>
                <w:szCs w:val="30"/>
                <w:cs/>
              </w:rPr>
              <w:t xml:space="preserve"> จะต้องมีอย่างน้อย 1 คู่มือ</w:t>
            </w:r>
          </w:p>
        </w:tc>
        <w:tc>
          <w:tcPr>
            <w:tcW w:w="2395" w:type="dxa"/>
          </w:tcPr>
          <w:p w14:paraId="5422B25D"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r w:rsidR="007845AC" w:rsidRPr="006F346B" w14:paraId="186AAD7E" w14:textId="77777777" w:rsidTr="00B2111B">
        <w:trPr>
          <w:jc w:val="center"/>
        </w:trPr>
        <w:tc>
          <w:tcPr>
            <w:tcW w:w="715" w:type="dxa"/>
            <w:shd w:val="clear" w:color="auto" w:fill="auto"/>
          </w:tcPr>
          <w:p w14:paraId="67FBD731" w14:textId="569BF0CB"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rPr>
              <w:t>2</w:t>
            </w:r>
          </w:p>
        </w:tc>
        <w:tc>
          <w:tcPr>
            <w:tcW w:w="1800" w:type="dxa"/>
            <w:shd w:val="clear" w:color="auto" w:fill="auto"/>
          </w:tcPr>
          <w:p w14:paraId="437B6537" w14:textId="70844B17" w:rsidR="007845AC" w:rsidRPr="006F346B" w:rsidRDefault="007845AC" w:rsidP="007845AC">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คู่มือหรือมาตรฐาน</w:t>
            </w:r>
            <w:r>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การให้บริการ</w:t>
            </w:r>
          </w:p>
        </w:tc>
        <w:tc>
          <w:tcPr>
            <w:tcW w:w="5760" w:type="dxa"/>
          </w:tcPr>
          <w:p w14:paraId="1E41B72E" w14:textId="77777777" w:rsidR="007845AC" w:rsidRPr="006F346B" w:rsidRDefault="007845AC" w:rsidP="007845AC">
            <w:pPr>
              <w:spacing w:line="360" w:lineRule="exact"/>
              <w:jc w:val="thaiDistribute"/>
              <w:rPr>
                <w:rFonts w:ascii="TH SarabunPSK" w:hAnsi="TH SarabunPSK" w:cs="TH SarabunPSK"/>
                <w:color w:val="000000" w:themeColor="text1"/>
                <w:sz w:val="30"/>
                <w:szCs w:val="30"/>
              </w:rPr>
            </w:pPr>
            <w:r w:rsidRPr="00F278E6">
              <w:rPr>
                <w:rFonts w:ascii="TH SarabunPSK" w:hAnsi="TH SarabunPSK" w:cs="TH SarabunPSK"/>
                <w:color w:val="000000" w:themeColor="text1"/>
                <w:spacing w:val="-12"/>
                <w:sz w:val="30"/>
                <w:szCs w:val="30"/>
                <w:cs/>
              </w:rPr>
              <w:t>๐ แสดงค</w:t>
            </w:r>
            <w:r>
              <w:rPr>
                <w:rFonts w:ascii="TH SarabunPSK" w:hAnsi="TH SarabunPSK" w:cs="TH SarabunPSK" w:hint="cs"/>
                <w:color w:val="000000" w:themeColor="text1"/>
                <w:spacing w:val="-12"/>
                <w:sz w:val="30"/>
                <w:szCs w:val="30"/>
                <w:cs/>
              </w:rPr>
              <w:t>ู่</w:t>
            </w:r>
            <w:r w:rsidRPr="00F278E6">
              <w:rPr>
                <w:rFonts w:ascii="TH SarabunPSK" w:hAnsi="TH SarabunPSK" w:cs="TH SarabunPSK"/>
                <w:color w:val="000000" w:themeColor="text1"/>
                <w:spacing w:val="-12"/>
                <w:sz w:val="30"/>
                <w:szCs w:val="30"/>
                <w:cs/>
              </w:rPr>
              <w:t>มือ</w:t>
            </w:r>
            <w:r>
              <w:rPr>
                <w:rFonts w:ascii="TH SarabunPSK" w:hAnsi="TH SarabunPSK" w:cs="TH SarabunPSK" w:hint="cs"/>
                <w:color w:val="000000" w:themeColor="text1"/>
                <w:spacing w:val="-12"/>
                <w:sz w:val="30"/>
                <w:szCs w:val="30"/>
                <w:cs/>
              </w:rPr>
              <w:t>การให้บริการหรือคู่มือ</w:t>
            </w:r>
            <w:r w:rsidRPr="00F278E6">
              <w:rPr>
                <w:rFonts w:ascii="TH SarabunPSK" w:hAnsi="TH SarabunPSK" w:cs="TH SarabunPSK"/>
                <w:color w:val="000000" w:themeColor="text1"/>
                <w:spacing w:val="-12"/>
                <w:sz w:val="30"/>
                <w:szCs w:val="30"/>
                <w:cs/>
              </w:rPr>
              <w:t>แนวทางการปฏิบัติที่ผู้รับบริการ/ผู้มาติดต่อกับ</w:t>
            </w:r>
            <w:r w:rsidRPr="00F278E6">
              <w:rPr>
                <w:rFonts w:ascii="TH SarabunPSK" w:hAnsi="TH SarabunPSK" w:cs="TH SarabunPSK"/>
                <w:color w:val="000000" w:themeColor="text1"/>
                <w:spacing w:val="-8"/>
                <w:sz w:val="30"/>
                <w:szCs w:val="30"/>
                <w:cs/>
              </w:rPr>
              <w:t>หน่วยงานใช้เป็นข้อมูลในการขอรับบริการหรือติดต่อกับหน่วยงาน</w:t>
            </w:r>
          </w:p>
          <w:p w14:paraId="5A1D2312" w14:textId="4FBF2EAB" w:rsidR="007845AC" w:rsidRDefault="007845AC" w:rsidP="007845AC">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มีข้อมูลรายละเอียดของการปฏิบัติ </w:t>
            </w:r>
            <w:r w:rsidRPr="000B37FF">
              <w:rPr>
                <w:rFonts w:ascii="TH SarabunPSK" w:hAnsi="TH SarabunPSK" w:cs="TH SarabunPSK" w:hint="cs"/>
                <w:color w:val="FF0000"/>
                <w:sz w:val="30"/>
                <w:szCs w:val="30"/>
                <w:u w:val="single"/>
                <w:cs/>
              </w:rPr>
              <w:t>อย่างน้อยประกอบด้วย</w:t>
            </w:r>
            <w:r w:rsidRPr="000B37FF">
              <w:rPr>
                <w:rFonts w:ascii="TH SarabunPSK" w:hAnsi="TH SarabunPSK" w:cs="TH SarabunPSK"/>
                <w:color w:val="FF0000"/>
                <w:sz w:val="30"/>
                <w:szCs w:val="30"/>
                <w:cs/>
              </w:rPr>
              <w:t xml:space="preserve"> </w:t>
            </w:r>
            <w:r w:rsidR="00212DD4">
              <w:rPr>
                <w:rFonts w:ascii="TH SarabunPSK" w:hAnsi="TH SarabunPSK" w:cs="TH SarabunPSK"/>
                <w:color w:val="FF0000"/>
                <w:sz w:val="30"/>
                <w:szCs w:val="30"/>
              </w:rPr>
              <w:t xml:space="preserve">          </w:t>
            </w:r>
            <w:r w:rsidRPr="00CD5CDE">
              <w:rPr>
                <w:rFonts w:ascii="TH SarabunPSK" w:hAnsi="TH SarabunPSK" w:cs="TH SarabunPSK" w:hint="cs"/>
                <w:color w:val="000000" w:themeColor="text1"/>
                <w:spacing w:val="-8"/>
                <w:sz w:val="30"/>
                <w:szCs w:val="30"/>
                <w:cs/>
              </w:rPr>
              <w:t>เป็น</w:t>
            </w:r>
            <w:r w:rsidRPr="00CD5CDE">
              <w:rPr>
                <w:rFonts w:ascii="TH SarabunPSK" w:hAnsi="TH SarabunPSK" w:cs="TH SarabunPSK"/>
                <w:color w:val="000000" w:themeColor="text1"/>
                <w:spacing w:val="-8"/>
                <w:sz w:val="30"/>
                <w:szCs w:val="30"/>
                <w:cs/>
              </w:rPr>
              <w:t xml:space="preserve">บริการหรือภารกิจใด </w:t>
            </w:r>
            <w:r w:rsidRPr="00CD5CDE">
              <w:rPr>
                <w:rFonts w:ascii="TH SarabunPSK" w:hAnsi="TH SarabunPSK" w:cs="TH SarabunPSK" w:hint="cs"/>
                <w:color w:val="000000" w:themeColor="text1"/>
                <w:spacing w:val="-8"/>
                <w:sz w:val="30"/>
                <w:szCs w:val="30"/>
                <w:cs/>
              </w:rPr>
              <w:t>และ</w:t>
            </w:r>
            <w:r w:rsidRPr="00CD5CDE">
              <w:rPr>
                <w:rFonts w:ascii="TH SarabunPSK" w:hAnsi="TH SarabunPSK" w:cs="TH SarabunPSK"/>
                <w:color w:val="000000" w:themeColor="text1"/>
                <w:spacing w:val="-8"/>
                <w:sz w:val="30"/>
                <w:szCs w:val="30"/>
                <w:cs/>
              </w:rPr>
              <w:t>กำหนดวิธีการขั้นตอนการให้บริการ</w:t>
            </w:r>
            <w:r w:rsidRPr="006F346B">
              <w:rPr>
                <w:rFonts w:ascii="TH SarabunPSK" w:hAnsi="TH SarabunPSK" w:cs="TH SarabunPSK"/>
                <w:color w:val="000000" w:themeColor="text1"/>
                <w:sz w:val="30"/>
                <w:szCs w:val="30"/>
                <w:cs/>
              </w:rPr>
              <w:t>หรือ</w:t>
            </w:r>
            <w:r w:rsidR="00212DD4">
              <w:rPr>
                <w:rFonts w:ascii="TH SarabunPSK" w:hAnsi="TH SarabunPSK" w:cs="TH SarabunPSK"/>
                <w:color w:val="000000" w:themeColor="text1"/>
                <w:sz w:val="30"/>
                <w:szCs w:val="30"/>
              </w:rPr>
              <w:t xml:space="preserve">    </w:t>
            </w:r>
            <w:r w:rsidRPr="006F346B">
              <w:rPr>
                <w:rFonts w:ascii="TH SarabunPSK" w:hAnsi="TH SarabunPSK" w:cs="TH SarabunPSK"/>
                <w:color w:val="000000" w:themeColor="text1"/>
                <w:sz w:val="30"/>
                <w:szCs w:val="30"/>
                <w:cs/>
              </w:rPr>
              <w:t>การติดต่ออย่างไร เป็นต้น</w:t>
            </w:r>
          </w:p>
          <w:p w14:paraId="05CC79C8" w14:textId="2AD74EB2" w:rsidR="007845AC" w:rsidRPr="006F346B" w:rsidRDefault="007845AC" w:rsidP="007845AC">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๐</w:t>
            </w:r>
            <w:r>
              <w:rPr>
                <w:rFonts w:ascii="TH SarabunPSK" w:hAnsi="TH SarabunPSK" w:cs="TH SarabunPSK" w:hint="cs"/>
                <w:color w:val="000000" w:themeColor="text1"/>
                <w:sz w:val="30"/>
                <w:szCs w:val="30"/>
                <w:cs/>
              </w:rPr>
              <w:t xml:space="preserve"> หน่วยงานจะต้องเปิดเผยอย่างน้อย 1 คู่มือ</w:t>
            </w:r>
          </w:p>
        </w:tc>
        <w:tc>
          <w:tcPr>
            <w:tcW w:w="2395" w:type="dxa"/>
          </w:tcPr>
          <w:p w14:paraId="10689D64"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r w:rsidR="007845AC" w:rsidRPr="006F346B" w14:paraId="27E94282" w14:textId="77777777" w:rsidTr="00B2111B">
        <w:trPr>
          <w:jc w:val="center"/>
        </w:trPr>
        <w:tc>
          <w:tcPr>
            <w:tcW w:w="715" w:type="dxa"/>
            <w:shd w:val="clear" w:color="auto" w:fill="auto"/>
          </w:tcPr>
          <w:p w14:paraId="4F8E7C09" w14:textId="377190DC"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cs/>
              </w:rPr>
              <w:t>3</w:t>
            </w:r>
          </w:p>
        </w:tc>
        <w:tc>
          <w:tcPr>
            <w:tcW w:w="1800" w:type="dxa"/>
            <w:shd w:val="clear" w:color="auto" w:fill="auto"/>
          </w:tcPr>
          <w:p w14:paraId="28394721" w14:textId="747E441F" w:rsidR="007845AC" w:rsidRPr="007845AC" w:rsidRDefault="007845AC" w:rsidP="007845AC">
            <w:pPr>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การประเมินความเสี่ยงการทุจริต</w:t>
            </w:r>
            <w:r w:rsidRPr="007845AC">
              <w:rPr>
                <w:rFonts w:ascii="TH SarabunPSK" w:hAnsi="TH SarabunPSK" w:cs="TH SarabunPSK" w:hint="cs"/>
                <w:color w:val="000000" w:themeColor="text1"/>
                <w:sz w:val="30"/>
                <w:szCs w:val="30"/>
                <w:cs/>
              </w:rPr>
              <w:t>และประพฤติมิชอบ</w:t>
            </w:r>
            <w:r w:rsidRPr="007845AC">
              <w:rPr>
                <w:rFonts w:ascii="TH SarabunPSK" w:hAnsi="TH SarabunPSK" w:cs="TH SarabunPSK"/>
                <w:color w:val="000000" w:themeColor="text1"/>
                <w:sz w:val="30"/>
                <w:szCs w:val="30"/>
                <w:cs/>
              </w:rPr>
              <w:t>ประจำปี</w:t>
            </w:r>
          </w:p>
        </w:tc>
        <w:tc>
          <w:tcPr>
            <w:tcW w:w="5760" w:type="dxa"/>
          </w:tcPr>
          <w:p w14:paraId="2B0859FD" w14:textId="77777777" w:rsidR="007845AC" w:rsidRPr="007845AC" w:rsidRDefault="007845AC" w:rsidP="007845AC">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แสดงผลการประเมินความเสี่ยงของการดำเนินงานหรือการปฏิบัติหน้าที่ที่อาจก่อให้เกิดการทุจริต</w:t>
            </w:r>
            <w:r w:rsidRPr="007845AC">
              <w:rPr>
                <w:rFonts w:ascii="TH SarabunPSK" w:hAnsi="TH SarabunPSK" w:cs="TH SarabunPSK" w:hint="cs"/>
                <w:color w:val="000000" w:themeColor="text1"/>
                <w:sz w:val="30"/>
                <w:szCs w:val="30"/>
                <w:cs/>
              </w:rPr>
              <w:t>และประพฤติมิชอบ</w:t>
            </w:r>
          </w:p>
          <w:p w14:paraId="7A711B25" w14:textId="77777777" w:rsidR="007845AC" w:rsidRPr="007845AC" w:rsidRDefault="007845AC" w:rsidP="007845AC">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 xml:space="preserve">มีข้อมูลรายละเอียดของผลการประเมิน </w:t>
            </w:r>
            <w:r w:rsidRPr="007845AC">
              <w:rPr>
                <w:rFonts w:ascii="TH SarabunPSK" w:hAnsi="TH SarabunPSK" w:cs="TH SarabunPSK" w:hint="cs"/>
                <w:color w:val="FF0000"/>
                <w:sz w:val="30"/>
                <w:szCs w:val="30"/>
                <w:u w:val="single"/>
                <w:cs/>
              </w:rPr>
              <w:t>อย่างน้อยประกอบด้วย</w:t>
            </w:r>
            <w:r w:rsidRPr="007845AC">
              <w:rPr>
                <w:rFonts w:ascii="TH SarabunPSK" w:hAnsi="TH SarabunPSK" w:cs="TH SarabunPSK" w:hint="cs"/>
                <w:color w:val="FF0000"/>
                <w:sz w:val="30"/>
                <w:szCs w:val="30"/>
                <w:cs/>
              </w:rPr>
              <w:t xml:space="preserve"> </w:t>
            </w:r>
          </w:p>
          <w:p w14:paraId="602B4B48" w14:textId="77777777" w:rsidR="007845AC" w:rsidRP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rPr>
              <w:tab/>
              <w:t xml:space="preserve">(1) </w:t>
            </w:r>
            <w:r w:rsidRPr="007845AC">
              <w:rPr>
                <w:rFonts w:ascii="TH SarabunPSK" w:hAnsi="TH SarabunPSK" w:cs="TH SarabunPSK"/>
                <w:color w:val="000000" w:themeColor="text1"/>
                <w:sz w:val="30"/>
                <w:szCs w:val="30"/>
                <w:cs/>
              </w:rPr>
              <w:t>เหตุการณ์ความเสี่ยงและระดับของความเสี่ยง</w:t>
            </w:r>
          </w:p>
          <w:p w14:paraId="77F3F846" w14:textId="77777777" w:rsidR="007845AC" w:rsidRP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ab/>
            </w:r>
            <w:r w:rsidRPr="007845AC">
              <w:rPr>
                <w:rFonts w:ascii="TH SarabunPSK" w:hAnsi="TH SarabunPSK" w:cs="TH SarabunPSK"/>
                <w:color w:val="000000" w:themeColor="text1"/>
                <w:sz w:val="30"/>
                <w:szCs w:val="30"/>
              </w:rPr>
              <w:t xml:space="preserve">(2) </w:t>
            </w:r>
            <w:r w:rsidRPr="007845AC">
              <w:rPr>
                <w:rFonts w:ascii="TH SarabunPSK" w:hAnsi="TH SarabunPSK" w:cs="TH SarabunPSK"/>
                <w:color w:val="000000" w:themeColor="text1"/>
                <w:sz w:val="30"/>
                <w:szCs w:val="30"/>
                <w:cs/>
              </w:rPr>
              <w:t>มาตรการและการดำเนินการในการบริหารจัดการความเสี่ยง</w:t>
            </w:r>
          </w:p>
          <w:p w14:paraId="562F1D0A" w14:textId="65887D94" w:rsidR="007845AC" w:rsidRPr="007845AC" w:rsidRDefault="007845AC" w:rsidP="007845AC">
            <w:pPr>
              <w:jc w:val="thaiDistribute"/>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 xml:space="preserve">เป็นการดำเนินการในปี พ.ศ. </w:t>
            </w:r>
            <w:r w:rsidRPr="007845AC">
              <w:rPr>
                <w:rFonts w:ascii="TH SarabunPSK" w:hAnsi="TH SarabunPSK" w:cs="TH SarabunPSK"/>
                <w:color w:val="000000" w:themeColor="text1"/>
                <w:sz w:val="30"/>
                <w:szCs w:val="30"/>
              </w:rPr>
              <w:t>2566</w:t>
            </w:r>
          </w:p>
        </w:tc>
        <w:tc>
          <w:tcPr>
            <w:tcW w:w="2395" w:type="dxa"/>
          </w:tcPr>
          <w:p w14:paraId="6879E8EA"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r w:rsidR="007845AC" w:rsidRPr="006F346B" w14:paraId="5D972FB8" w14:textId="77777777" w:rsidTr="00B2111B">
        <w:trPr>
          <w:jc w:val="center"/>
        </w:trPr>
        <w:tc>
          <w:tcPr>
            <w:tcW w:w="715" w:type="dxa"/>
            <w:shd w:val="clear" w:color="auto" w:fill="auto"/>
          </w:tcPr>
          <w:p w14:paraId="3AA9457A" w14:textId="1ACF1E18"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rPr>
              <w:t>4</w:t>
            </w:r>
          </w:p>
        </w:tc>
        <w:tc>
          <w:tcPr>
            <w:tcW w:w="1800" w:type="dxa"/>
            <w:shd w:val="clear" w:color="auto" w:fill="auto"/>
          </w:tcPr>
          <w:p w14:paraId="0ADB2168" w14:textId="40468330" w:rsidR="007845AC" w:rsidRPr="007845AC" w:rsidRDefault="007845AC" w:rsidP="007845AC">
            <w:pPr>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การดำเนินการเพื่อจัดการความเสี่ยงการทุจริต</w:t>
            </w:r>
            <w:r w:rsidRPr="007845AC">
              <w:rPr>
                <w:rFonts w:ascii="TH SarabunPSK" w:hAnsi="TH SarabunPSK" w:cs="TH SarabunPSK" w:hint="cs"/>
                <w:color w:val="000000" w:themeColor="text1"/>
                <w:sz w:val="30"/>
                <w:szCs w:val="30"/>
                <w:cs/>
              </w:rPr>
              <w:t>และประพฤติมิชอบ</w:t>
            </w:r>
          </w:p>
        </w:tc>
        <w:tc>
          <w:tcPr>
            <w:tcW w:w="5760" w:type="dxa"/>
          </w:tcPr>
          <w:p w14:paraId="6C239BE8" w14:textId="6FDD9C8D" w:rsidR="007845AC" w:rsidRPr="007845AC" w:rsidRDefault="007845AC" w:rsidP="007845AC">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เป็นกิจกรรมหรือการดำเนินการที่สอดคล้องกับมาตรการหรือ</w:t>
            </w:r>
            <w:r w:rsidR="00212DD4">
              <w:rPr>
                <w:rFonts w:ascii="TH SarabunPSK" w:hAnsi="TH SarabunPSK" w:cs="TH SarabunPSK"/>
                <w:color w:val="000000" w:themeColor="text1"/>
                <w:sz w:val="30"/>
                <w:szCs w:val="30"/>
              </w:rPr>
              <w:t xml:space="preserve">      </w:t>
            </w:r>
            <w:r w:rsidRPr="007845AC">
              <w:rPr>
                <w:rFonts w:ascii="TH SarabunPSK" w:hAnsi="TH SarabunPSK" w:cs="TH SarabunPSK"/>
                <w:color w:val="000000" w:themeColor="text1"/>
                <w:sz w:val="30"/>
                <w:szCs w:val="30"/>
                <w:cs/>
              </w:rPr>
              <w:t xml:space="preserve">การดำเนินการเพื่อบริหารจัดการความเสี่ยงตามข้อ </w:t>
            </w:r>
            <w:r>
              <w:rPr>
                <w:rFonts w:ascii="TH SarabunPSK" w:hAnsi="TH SarabunPSK" w:cs="TH SarabunPSK"/>
                <w:color w:val="000000" w:themeColor="text1"/>
                <w:sz w:val="30"/>
                <w:szCs w:val="30"/>
              </w:rPr>
              <w:t>OQ</w:t>
            </w:r>
            <w:r w:rsidRPr="007845AC">
              <w:rPr>
                <w:rFonts w:ascii="TH SarabunPSK" w:hAnsi="TH SarabunPSK" w:cs="TH SarabunPSK"/>
                <w:color w:val="000000" w:themeColor="text1"/>
                <w:sz w:val="30"/>
                <w:szCs w:val="30"/>
              </w:rPr>
              <w:t>3</w:t>
            </w:r>
          </w:p>
          <w:p w14:paraId="121BF4FB" w14:textId="2D20FA76" w:rsidR="007845AC" w:rsidRPr="007845AC" w:rsidRDefault="007845AC" w:rsidP="007845AC">
            <w:pPr>
              <w:jc w:val="thaiDistribute"/>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 xml:space="preserve">เป็นการดำเนินการในปี พ.ศ. </w:t>
            </w:r>
            <w:r w:rsidRPr="007845AC">
              <w:rPr>
                <w:rFonts w:ascii="TH SarabunPSK" w:hAnsi="TH SarabunPSK" w:cs="TH SarabunPSK"/>
                <w:color w:val="000000" w:themeColor="text1"/>
                <w:sz w:val="30"/>
                <w:szCs w:val="30"/>
              </w:rPr>
              <w:t>2566</w:t>
            </w:r>
          </w:p>
        </w:tc>
        <w:tc>
          <w:tcPr>
            <w:tcW w:w="2395" w:type="dxa"/>
          </w:tcPr>
          <w:p w14:paraId="55920358"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r w:rsidR="007845AC" w:rsidRPr="006F346B" w14:paraId="46E9CB33" w14:textId="77777777" w:rsidTr="00B2111B">
        <w:trPr>
          <w:jc w:val="center"/>
        </w:trPr>
        <w:tc>
          <w:tcPr>
            <w:tcW w:w="715" w:type="dxa"/>
            <w:shd w:val="clear" w:color="auto" w:fill="auto"/>
          </w:tcPr>
          <w:p w14:paraId="0C0E7D24" w14:textId="16C22DDA"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rPr>
              <w:t>5</w:t>
            </w:r>
          </w:p>
        </w:tc>
        <w:tc>
          <w:tcPr>
            <w:tcW w:w="1800" w:type="dxa"/>
            <w:shd w:val="clear" w:color="auto" w:fill="auto"/>
          </w:tcPr>
          <w:p w14:paraId="22E372A5" w14:textId="01FCB649" w:rsidR="007845AC" w:rsidRPr="007845AC" w:rsidRDefault="007845AC" w:rsidP="007845AC">
            <w:pPr>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แนวปฏิบัติการจัดการเรื่องร้องเรียนการทุจริตและประพฤติมิชอบ</w:t>
            </w:r>
          </w:p>
        </w:tc>
        <w:tc>
          <w:tcPr>
            <w:tcW w:w="5760" w:type="dxa"/>
          </w:tcPr>
          <w:p w14:paraId="56E9C49E" w14:textId="77777777" w:rsidR="007845AC" w:rsidRPr="007845AC" w:rsidRDefault="007845AC" w:rsidP="007845AC">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แสดงคู่มือหรือแนวทางการดำเนินการต่อเรื่องร้องเรียนที่เกี่ยวข้องกับการทุจริตและประพฤติมิชอบของเจ้าหน้าที่ของหน่วยงาน</w:t>
            </w:r>
          </w:p>
          <w:p w14:paraId="6128C0C8" w14:textId="77777777" w:rsidR="007845AC" w:rsidRPr="007845AC" w:rsidRDefault="007845AC" w:rsidP="007845AC">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 xml:space="preserve">มีข้อมูลรายละเอียดของการปฏิบัติงาน </w:t>
            </w:r>
            <w:r w:rsidRPr="007845AC">
              <w:rPr>
                <w:rFonts w:ascii="TH SarabunPSK" w:hAnsi="TH SarabunPSK" w:cs="TH SarabunPSK" w:hint="cs"/>
                <w:color w:val="FF0000"/>
                <w:sz w:val="30"/>
                <w:szCs w:val="30"/>
                <w:u w:val="single"/>
                <w:cs/>
              </w:rPr>
              <w:t>อย่างน้อยประกอบด้วย</w:t>
            </w:r>
            <w:r w:rsidRPr="007845AC">
              <w:rPr>
                <w:rFonts w:ascii="TH SarabunPSK" w:hAnsi="TH SarabunPSK" w:cs="TH SarabunPSK" w:hint="cs"/>
                <w:color w:val="FF0000"/>
                <w:sz w:val="30"/>
                <w:szCs w:val="30"/>
                <w:cs/>
              </w:rPr>
              <w:t xml:space="preserve"> </w:t>
            </w:r>
            <w:r w:rsidRPr="007845AC">
              <w:rPr>
                <w:rFonts w:ascii="TH SarabunPSK" w:hAnsi="TH SarabunPSK" w:cs="TH SarabunPSK"/>
                <w:color w:val="FF0000"/>
                <w:sz w:val="30"/>
                <w:szCs w:val="30"/>
                <w:cs/>
              </w:rPr>
              <w:t xml:space="preserve"> </w:t>
            </w:r>
          </w:p>
          <w:p w14:paraId="7378B243" w14:textId="77777777" w:rsidR="007845AC" w:rsidRP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rPr>
              <w:tab/>
              <w:t xml:space="preserve">(1) </w:t>
            </w:r>
            <w:r w:rsidRPr="007845AC">
              <w:rPr>
                <w:rFonts w:ascii="TH SarabunPSK" w:hAnsi="TH SarabunPSK" w:cs="TH SarabunPSK"/>
                <w:color w:val="000000" w:themeColor="text1"/>
                <w:sz w:val="30"/>
                <w:szCs w:val="30"/>
                <w:cs/>
              </w:rPr>
              <w:t>รายละเอียดวิธีการที่บุคคลภายนอกจะทำการร้องเรียน</w:t>
            </w:r>
          </w:p>
          <w:p w14:paraId="785BACF9" w14:textId="77777777" w:rsidR="007845AC" w:rsidRP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ab/>
            </w:r>
            <w:r w:rsidRPr="007845AC">
              <w:rPr>
                <w:rFonts w:ascii="TH SarabunPSK" w:hAnsi="TH SarabunPSK" w:cs="TH SarabunPSK"/>
                <w:color w:val="000000" w:themeColor="text1"/>
                <w:sz w:val="30"/>
                <w:szCs w:val="30"/>
              </w:rPr>
              <w:t xml:space="preserve">(2) </w:t>
            </w:r>
            <w:r w:rsidRPr="007845AC">
              <w:rPr>
                <w:rFonts w:ascii="TH SarabunPSK" w:hAnsi="TH SarabunPSK" w:cs="TH SarabunPSK"/>
                <w:color w:val="000000" w:themeColor="text1"/>
                <w:sz w:val="30"/>
                <w:szCs w:val="30"/>
                <w:cs/>
              </w:rPr>
              <w:t>รายละเอียดขั้นตอนหรือวิธีการในการจัดการต่อเรื่องร้องเรียน</w:t>
            </w:r>
          </w:p>
          <w:p w14:paraId="1D42D028" w14:textId="77777777" w:rsid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ab/>
            </w:r>
            <w:r w:rsidRPr="007845AC">
              <w:rPr>
                <w:rFonts w:ascii="TH SarabunPSK" w:hAnsi="TH SarabunPSK" w:cs="TH SarabunPSK"/>
                <w:color w:val="000000" w:themeColor="text1"/>
                <w:sz w:val="30"/>
                <w:szCs w:val="30"/>
              </w:rPr>
              <w:t xml:space="preserve">(3) </w:t>
            </w:r>
            <w:r w:rsidRPr="007845AC">
              <w:rPr>
                <w:rFonts w:ascii="TH SarabunPSK" w:hAnsi="TH SarabunPSK" w:cs="TH SarabunPSK"/>
                <w:color w:val="000000" w:themeColor="text1"/>
                <w:sz w:val="30"/>
                <w:szCs w:val="30"/>
                <w:cs/>
              </w:rPr>
              <w:t>ส่วนงานที่รับผิดชอบ</w:t>
            </w:r>
          </w:p>
          <w:p w14:paraId="6750CB1F" w14:textId="48DBB94A" w:rsidR="007845AC" w:rsidRPr="007845AC" w:rsidRDefault="007845AC" w:rsidP="007845AC">
            <w:pPr>
              <w:pStyle w:val="a3"/>
              <w:widowControl w:val="0"/>
              <w:tabs>
                <w:tab w:val="left" w:pos="276"/>
              </w:tabs>
              <w:ind w:left="0"/>
              <w:jc w:val="thaiDistribute"/>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ab/>
            </w:r>
            <w:r w:rsidRPr="007845AC">
              <w:rPr>
                <w:rFonts w:ascii="TH SarabunPSK" w:hAnsi="TH SarabunPSK" w:cs="TH SarabunPSK"/>
                <w:color w:val="000000" w:themeColor="text1"/>
                <w:sz w:val="30"/>
                <w:szCs w:val="30"/>
              </w:rPr>
              <w:t xml:space="preserve">(4) </w:t>
            </w:r>
            <w:r w:rsidRPr="007845AC">
              <w:rPr>
                <w:rFonts w:ascii="TH SarabunPSK" w:hAnsi="TH SarabunPSK" w:cs="TH SarabunPSK"/>
                <w:color w:val="000000" w:themeColor="text1"/>
                <w:sz w:val="30"/>
                <w:szCs w:val="30"/>
                <w:cs/>
              </w:rPr>
              <w:t>ระยะเวลาดำเนินการ</w:t>
            </w:r>
          </w:p>
        </w:tc>
        <w:tc>
          <w:tcPr>
            <w:tcW w:w="2395" w:type="dxa"/>
          </w:tcPr>
          <w:p w14:paraId="218D5B06"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r w:rsidR="007845AC" w:rsidRPr="006F346B" w14:paraId="2D6140BD" w14:textId="77777777" w:rsidTr="00B2111B">
        <w:trPr>
          <w:jc w:val="center"/>
        </w:trPr>
        <w:tc>
          <w:tcPr>
            <w:tcW w:w="715" w:type="dxa"/>
            <w:shd w:val="clear" w:color="auto" w:fill="auto"/>
          </w:tcPr>
          <w:p w14:paraId="12252B16" w14:textId="3265C157" w:rsidR="007845AC" w:rsidRPr="006F346B" w:rsidRDefault="007845AC" w:rsidP="007845AC">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Q</w:t>
            </w:r>
            <w:r w:rsidRPr="006F346B">
              <w:rPr>
                <w:rFonts w:ascii="TH SarabunPSK" w:hAnsi="TH SarabunPSK" w:cs="TH SarabunPSK"/>
                <w:color w:val="000000" w:themeColor="text1"/>
                <w:sz w:val="30"/>
                <w:szCs w:val="30"/>
              </w:rPr>
              <w:t>6</w:t>
            </w:r>
          </w:p>
        </w:tc>
        <w:tc>
          <w:tcPr>
            <w:tcW w:w="1800" w:type="dxa"/>
            <w:shd w:val="clear" w:color="auto" w:fill="auto"/>
          </w:tcPr>
          <w:p w14:paraId="36F2B060" w14:textId="37096990" w:rsidR="007845AC" w:rsidRPr="007845AC" w:rsidRDefault="007845AC" w:rsidP="007845AC">
            <w:pPr>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ช่องทางแจ้งเรื่องร้องเรียนการทุจริตและประพฤติมิชอบ</w:t>
            </w:r>
          </w:p>
        </w:tc>
        <w:tc>
          <w:tcPr>
            <w:tcW w:w="5760" w:type="dxa"/>
          </w:tcPr>
          <w:p w14:paraId="322DF5AA" w14:textId="77777777" w:rsidR="00212DD4" w:rsidRDefault="007845AC" w:rsidP="00212DD4">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7845AC">
              <w:rPr>
                <w:rFonts w:ascii="TH SarabunPSK" w:hAnsi="TH SarabunPSK" w:cs="TH SarabunPSK"/>
                <w:color w:val="000000" w:themeColor="text1"/>
                <w:sz w:val="30"/>
                <w:szCs w:val="30"/>
                <w:cs/>
              </w:rPr>
              <w:t>แสดงช่องทางที่บุคคลภายนอกสามารถแจ้งเรื่องร้องเรียนเกี่ยวกับ</w:t>
            </w:r>
            <w:r w:rsidR="00212DD4">
              <w:rPr>
                <w:rFonts w:ascii="TH SarabunPSK" w:hAnsi="TH SarabunPSK" w:cs="TH SarabunPSK"/>
                <w:color w:val="000000" w:themeColor="text1"/>
                <w:sz w:val="30"/>
                <w:szCs w:val="30"/>
              </w:rPr>
              <w:t xml:space="preserve"> </w:t>
            </w:r>
            <w:r w:rsidRPr="007845AC">
              <w:rPr>
                <w:rFonts w:ascii="TH SarabunPSK" w:hAnsi="TH SarabunPSK" w:cs="TH SarabunPSK"/>
                <w:color w:val="000000" w:themeColor="text1"/>
                <w:sz w:val="30"/>
                <w:szCs w:val="30"/>
                <w:cs/>
              </w:rPr>
              <w:t>การทุจริตและประพฤติมิชอบของเจ้าหน้าที่ของหน่วยงาน</w:t>
            </w:r>
            <w:r w:rsidRPr="007845AC">
              <w:rPr>
                <w:rFonts w:ascii="TH SarabunPSK" w:hAnsi="TH SarabunPSK" w:cs="TH SarabunPSK" w:hint="cs"/>
                <w:color w:val="000000" w:themeColor="text1"/>
                <w:sz w:val="30"/>
                <w:szCs w:val="30"/>
                <w:cs/>
              </w:rPr>
              <w:t xml:space="preserve"> </w:t>
            </w:r>
            <w:r w:rsidRPr="007845AC">
              <w:rPr>
                <w:rFonts w:ascii="TH SarabunPSK" w:hAnsi="TH SarabunPSK" w:cs="TH SarabunPSK"/>
                <w:color w:val="000000" w:themeColor="text1"/>
                <w:sz w:val="30"/>
                <w:szCs w:val="30"/>
                <w:cs/>
              </w:rPr>
              <w:t>ผ่านทางช่องทางออนไลน์</w:t>
            </w:r>
            <w:r w:rsidRPr="007845AC">
              <w:rPr>
                <w:rFonts w:ascii="TH SarabunPSK" w:hAnsi="TH SarabunPSK" w:cs="TH SarabunPSK" w:hint="cs"/>
                <w:color w:val="000000" w:themeColor="text1"/>
                <w:sz w:val="30"/>
                <w:szCs w:val="30"/>
                <w:cs/>
              </w:rPr>
              <w:t>ของหน่วยงาน</w:t>
            </w:r>
            <w:r w:rsidRPr="007845AC">
              <w:rPr>
                <w:rFonts w:ascii="TH SarabunPSK" w:hAnsi="TH SarabunPSK" w:cs="TH SarabunPSK"/>
                <w:color w:val="000000" w:themeColor="text1"/>
                <w:sz w:val="30"/>
                <w:szCs w:val="30"/>
                <w:cs/>
              </w:rPr>
              <w:t xml:space="preserve"> โดยแยกต่างหากจากช่องทาง</w:t>
            </w:r>
            <w:r w:rsidRPr="007845AC">
              <w:rPr>
                <w:rFonts w:ascii="TH SarabunPSK" w:hAnsi="TH SarabunPSK" w:cs="TH SarabunPSK" w:hint="cs"/>
                <w:color w:val="000000" w:themeColor="text1"/>
                <w:sz w:val="30"/>
                <w:szCs w:val="30"/>
                <w:cs/>
              </w:rPr>
              <w:t>การร้องเรียนเรื่อง</w:t>
            </w:r>
            <w:r w:rsidRPr="007845AC">
              <w:rPr>
                <w:rFonts w:ascii="TH SarabunPSK" w:hAnsi="TH SarabunPSK" w:cs="TH SarabunPSK"/>
                <w:color w:val="000000" w:themeColor="text1"/>
                <w:sz w:val="30"/>
                <w:szCs w:val="30"/>
                <w:cs/>
              </w:rPr>
              <w:t>ทั่วไป เพื่อเป็นการคุ้มครองข้อมูลของผู้แจ้งเบาะแสและเพื่อให้สอดคล้องกับแนวปฏิบัติการจัดการเรื่องร้องเรียนการทุจริตและประพฤติมิชอบ</w:t>
            </w:r>
          </w:p>
          <w:p w14:paraId="45DEF468" w14:textId="57820606" w:rsidR="007845AC" w:rsidRPr="007845AC" w:rsidRDefault="007845AC" w:rsidP="00212DD4">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cs/>
              </w:rPr>
            </w:pPr>
            <w:r w:rsidRPr="007845AC">
              <w:rPr>
                <w:rFonts w:ascii="TH SarabunPSK" w:hAnsi="TH SarabunPSK" w:cs="TH SarabunPSK"/>
                <w:color w:val="000000" w:themeColor="text1"/>
                <w:sz w:val="30"/>
                <w:szCs w:val="30"/>
                <w:cs/>
              </w:rPr>
              <w:t>สามารถเข้าถึงหรือเชื่อมโยงไปยังช่องทางข้างต้นได้จากเว็บไซต์หลักของหน่วยงาน</w:t>
            </w:r>
          </w:p>
        </w:tc>
        <w:tc>
          <w:tcPr>
            <w:tcW w:w="2395" w:type="dxa"/>
          </w:tcPr>
          <w:p w14:paraId="155307DC" w14:textId="77777777" w:rsidR="007845AC" w:rsidRPr="006F346B" w:rsidRDefault="007845AC" w:rsidP="007845AC">
            <w:pPr>
              <w:numPr>
                <w:ilvl w:val="0"/>
                <w:numId w:val="3"/>
              </w:numPr>
              <w:rPr>
                <w:rFonts w:ascii="TH SarabunPSK" w:hAnsi="TH SarabunPSK" w:cs="TH SarabunPSK"/>
                <w:b/>
                <w:bCs/>
                <w:color w:val="000000" w:themeColor="text1"/>
                <w:sz w:val="30"/>
                <w:szCs w:val="30"/>
                <w:cs/>
              </w:rPr>
            </w:pPr>
          </w:p>
        </w:tc>
      </w:tr>
    </w:tbl>
    <w:p w14:paraId="27246970" w14:textId="77777777" w:rsidR="00B96C76" w:rsidRDefault="00B96C76"/>
    <w:tbl>
      <w:tblPr>
        <w:tblStyle w:val="111"/>
        <w:tblW w:w="10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800"/>
        <w:gridCol w:w="5760"/>
        <w:gridCol w:w="2395"/>
      </w:tblGrid>
      <w:tr w:rsidR="006D66FF" w:rsidRPr="006F346B" w14:paraId="2AC24A86" w14:textId="77777777" w:rsidTr="00C06093">
        <w:trPr>
          <w:trHeight w:val="421"/>
          <w:jc w:val="center"/>
        </w:trPr>
        <w:tc>
          <w:tcPr>
            <w:tcW w:w="10670" w:type="dxa"/>
            <w:gridSpan w:val="4"/>
            <w:shd w:val="clear" w:color="auto" w:fill="F7CAAC"/>
            <w:vAlign w:val="center"/>
          </w:tcPr>
          <w:p w14:paraId="6C08DAE4" w14:textId="3BCE4BC5" w:rsidR="006D66FF" w:rsidRPr="006F346B" w:rsidRDefault="00B2111B" w:rsidP="00C06093">
            <w:pPr>
              <w:rPr>
                <w:rFonts w:ascii="TH SarabunPSK" w:hAnsi="TH SarabunPSK" w:cs="TH SarabunPSK"/>
                <w:b/>
                <w:bCs/>
                <w:color w:val="000000" w:themeColor="text1"/>
                <w:sz w:val="30"/>
                <w:szCs w:val="30"/>
              </w:rPr>
            </w:pPr>
            <w:r>
              <w:rPr>
                <w:rFonts w:ascii="TH SarabunPSK" w:hAnsi="TH SarabunPSK" w:cs="TH SarabunPSK"/>
                <w:b/>
                <w:bCs/>
                <w:color w:val="000000" w:themeColor="text1"/>
                <w:sz w:val="30"/>
                <w:szCs w:val="30"/>
              </w:rPr>
              <w:t xml:space="preserve">8. </w:t>
            </w:r>
            <w:r>
              <w:rPr>
                <w:rFonts w:ascii="TH SarabunPSK" w:hAnsi="TH SarabunPSK" w:cs="TH SarabunPSK" w:hint="cs"/>
                <w:b/>
                <w:bCs/>
                <w:color w:val="000000" w:themeColor="text1"/>
                <w:sz w:val="30"/>
                <w:szCs w:val="30"/>
                <w:cs/>
              </w:rPr>
              <w:t xml:space="preserve">ประสิทธิภาพการสื่อสาร </w:t>
            </w:r>
            <w:r w:rsidR="006D66FF">
              <w:rPr>
                <w:rFonts w:ascii="TH SarabunPSK" w:hAnsi="TH SarabunPSK" w:cs="TH SarabunPSK"/>
                <w:b/>
                <w:bCs/>
                <w:color w:val="000000" w:themeColor="text1"/>
                <w:sz w:val="30"/>
                <w:szCs w:val="30"/>
              </w:rPr>
              <w:t>(</w:t>
            </w:r>
            <w:r>
              <w:rPr>
                <w:rFonts w:ascii="TH SarabunPSK" w:hAnsi="TH SarabunPSK" w:cs="TH SarabunPSK"/>
                <w:b/>
                <w:bCs/>
                <w:color w:val="000000" w:themeColor="text1"/>
                <w:sz w:val="30"/>
                <w:szCs w:val="30"/>
              </w:rPr>
              <w:t>E</w:t>
            </w:r>
            <w:r w:rsidRPr="00B2111B">
              <w:rPr>
                <w:rFonts w:ascii="TH SarabunPSK" w:hAnsi="TH SarabunPSK" w:cs="TH SarabunPSK"/>
                <w:b/>
                <w:bCs/>
                <w:color w:val="000000" w:themeColor="text1"/>
                <w:sz w:val="30"/>
                <w:szCs w:val="30"/>
              </w:rPr>
              <w:t>fficiency</w:t>
            </w:r>
            <w:r w:rsidR="006D66FF">
              <w:rPr>
                <w:rFonts w:ascii="TH SarabunPSK" w:hAnsi="TH SarabunPSK" w:cs="TH SarabunPSK"/>
                <w:b/>
                <w:bCs/>
                <w:color w:val="000000" w:themeColor="text1"/>
                <w:sz w:val="30"/>
                <w:szCs w:val="30"/>
              </w:rPr>
              <w:t>)</w:t>
            </w:r>
          </w:p>
        </w:tc>
      </w:tr>
      <w:tr w:rsidR="006D66FF" w:rsidRPr="006F346B" w14:paraId="74F03B4C" w14:textId="77777777" w:rsidTr="00A258BE">
        <w:trPr>
          <w:trHeight w:val="554"/>
          <w:jc w:val="center"/>
        </w:trPr>
        <w:tc>
          <w:tcPr>
            <w:tcW w:w="715" w:type="dxa"/>
            <w:shd w:val="clear" w:color="auto" w:fill="D0CECE"/>
            <w:vAlign w:val="center"/>
          </w:tcPr>
          <w:p w14:paraId="7AB1CD85" w14:textId="77777777" w:rsidR="006D66FF" w:rsidRPr="006F346B" w:rsidRDefault="006D66FF" w:rsidP="00C06093">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800" w:type="dxa"/>
            <w:shd w:val="clear" w:color="auto" w:fill="D0CECE"/>
            <w:vAlign w:val="center"/>
          </w:tcPr>
          <w:p w14:paraId="1226552A"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760" w:type="dxa"/>
            <w:shd w:val="clear" w:color="auto" w:fill="D0CECE"/>
            <w:vAlign w:val="center"/>
          </w:tcPr>
          <w:p w14:paraId="639DEAD2"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395" w:type="dxa"/>
            <w:shd w:val="clear" w:color="auto" w:fill="D0CECE"/>
            <w:vAlign w:val="center"/>
          </w:tcPr>
          <w:p w14:paraId="3C466DD4" w14:textId="77777777" w:rsidR="006D66FF" w:rsidRPr="006F346B" w:rsidRDefault="006D66FF"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A258BE" w:rsidRPr="006F346B" w14:paraId="6B2BF3BC" w14:textId="77777777" w:rsidTr="00A258BE">
        <w:trPr>
          <w:jc w:val="center"/>
        </w:trPr>
        <w:tc>
          <w:tcPr>
            <w:tcW w:w="715" w:type="dxa"/>
            <w:shd w:val="clear" w:color="auto" w:fill="auto"/>
          </w:tcPr>
          <w:p w14:paraId="3F1FD848" w14:textId="7A0FB7AB" w:rsidR="00A258BE" w:rsidRPr="006F346B" w:rsidRDefault="00A258BE" w:rsidP="00A258BE">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rPr>
              <w:t>1</w:t>
            </w:r>
          </w:p>
        </w:tc>
        <w:tc>
          <w:tcPr>
            <w:tcW w:w="1800" w:type="dxa"/>
            <w:shd w:val="clear" w:color="auto" w:fill="auto"/>
          </w:tcPr>
          <w:p w14:paraId="43B91DCB" w14:textId="1566BB85" w:rsidR="00A258BE" w:rsidRPr="006F346B" w:rsidRDefault="00A258BE" w:rsidP="00A258BE">
            <w:pPr>
              <w:rPr>
                <w:rFonts w:ascii="TH SarabunPSK" w:hAnsi="TH SarabunPSK" w:cs="TH SarabunPSK"/>
                <w:color w:val="000000" w:themeColor="text1"/>
                <w:sz w:val="30"/>
                <w:szCs w:val="30"/>
              </w:rPr>
            </w:pPr>
            <w:r w:rsidRPr="00547747">
              <w:rPr>
                <w:rFonts w:ascii="TH SarabunPSK" w:hAnsi="TH SarabunPSK" w:cs="TH SarabunPSK" w:hint="cs"/>
                <w:color w:val="000000" w:themeColor="text1"/>
                <w:sz w:val="32"/>
                <w:szCs w:val="32"/>
                <w:cs/>
              </w:rPr>
              <w:t>นโยบายคุ้มครองข้อมูลส่วนบุคคล</w:t>
            </w:r>
          </w:p>
        </w:tc>
        <w:tc>
          <w:tcPr>
            <w:tcW w:w="5760" w:type="dxa"/>
          </w:tcPr>
          <w:p w14:paraId="60B1B877" w14:textId="2134A061" w:rsidR="00A258BE" w:rsidRPr="006F346B" w:rsidRDefault="00A258BE" w:rsidP="00A258BE">
            <w:pPr>
              <w:jc w:val="thaiDistribute"/>
              <w:rPr>
                <w:rFonts w:ascii="TH SarabunPSK" w:hAnsi="TH SarabunPSK" w:cs="TH SarabunPSK"/>
                <w:color w:val="000000" w:themeColor="text1"/>
                <w:sz w:val="30"/>
                <w:szCs w:val="30"/>
                <w:cs/>
              </w:rPr>
            </w:pPr>
            <w:r w:rsidRPr="00547747">
              <w:rPr>
                <w:rFonts w:ascii="TH SarabunPSK" w:hAnsi="TH SarabunPSK" w:cs="TH SarabunPSK"/>
                <w:color w:val="000000" w:themeColor="text1"/>
                <w:sz w:val="32"/>
                <w:szCs w:val="32"/>
                <w:cs/>
              </w:rPr>
              <w:t>แสดง</w:t>
            </w:r>
            <w:r w:rsidRPr="00547747">
              <w:rPr>
                <w:rFonts w:ascii="TH SarabunPSK" w:hAnsi="TH SarabunPSK" w:cs="TH SarabunPSK" w:hint="cs"/>
                <w:color w:val="000000" w:themeColor="text1"/>
                <w:sz w:val="32"/>
                <w:szCs w:val="32"/>
                <w:cs/>
              </w:rPr>
              <w:t>นโยบายคุ้มครองข้อมูลส่วนบุคคลของหน่วยงาน</w:t>
            </w:r>
          </w:p>
        </w:tc>
        <w:tc>
          <w:tcPr>
            <w:tcW w:w="2395" w:type="dxa"/>
          </w:tcPr>
          <w:p w14:paraId="1CFE8473" w14:textId="77777777" w:rsidR="00A258BE" w:rsidRPr="006F346B" w:rsidRDefault="00A258BE" w:rsidP="00A258BE">
            <w:pPr>
              <w:numPr>
                <w:ilvl w:val="0"/>
                <w:numId w:val="3"/>
              </w:numPr>
              <w:rPr>
                <w:rFonts w:ascii="TH SarabunPSK" w:hAnsi="TH SarabunPSK" w:cs="TH SarabunPSK"/>
                <w:b/>
                <w:bCs/>
                <w:color w:val="000000" w:themeColor="text1"/>
                <w:sz w:val="30"/>
                <w:szCs w:val="30"/>
                <w:cs/>
              </w:rPr>
            </w:pPr>
          </w:p>
        </w:tc>
      </w:tr>
      <w:tr w:rsidR="00212DD4" w:rsidRPr="006F346B" w14:paraId="5829AE3E" w14:textId="77777777" w:rsidTr="00A258BE">
        <w:trPr>
          <w:jc w:val="center"/>
        </w:trPr>
        <w:tc>
          <w:tcPr>
            <w:tcW w:w="715" w:type="dxa"/>
            <w:shd w:val="clear" w:color="auto" w:fill="auto"/>
          </w:tcPr>
          <w:p w14:paraId="103269D6" w14:textId="79188A19" w:rsidR="00212DD4" w:rsidRPr="006F346B" w:rsidRDefault="00212DD4" w:rsidP="00212DD4">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rPr>
              <w:t>2</w:t>
            </w:r>
          </w:p>
        </w:tc>
        <w:tc>
          <w:tcPr>
            <w:tcW w:w="1800" w:type="dxa"/>
            <w:shd w:val="clear" w:color="auto" w:fill="auto"/>
          </w:tcPr>
          <w:p w14:paraId="7912F800" w14:textId="1102FBEC" w:rsidR="00212DD4" w:rsidRPr="006F346B" w:rsidRDefault="00212DD4" w:rsidP="00212DD4">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คู่มือหรือมาตรฐาน</w:t>
            </w:r>
            <w:r>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การปฏิบัติงาน</w:t>
            </w:r>
          </w:p>
        </w:tc>
        <w:tc>
          <w:tcPr>
            <w:tcW w:w="5760" w:type="dxa"/>
          </w:tcPr>
          <w:p w14:paraId="3A874ADA" w14:textId="02BDDE7D" w:rsidR="00212DD4" w:rsidRPr="006F346B" w:rsidRDefault="00212DD4" w:rsidP="00212DD4">
            <w:pPr>
              <w:spacing w:line="360" w:lineRule="exact"/>
              <w:jc w:val="thaiDistribute"/>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cs/>
              </w:rPr>
              <w:t xml:space="preserve">๐ </w:t>
            </w:r>
            <w:r w:rsidRPr="006F346B">
              <w:rPr>
                <w:rFonts w:ascii="TH SarabunPSK" w:hAnsi="TH SarabunPSK" w:cs="TH SarabunPSK"/>
                <w:color w:val="000000" w:themeColor="text1"/>
                <w:spacing w:val="-8"/>
                <w:sz w:val="30"/>
                <w:szCs w:val="30"/>
                <w:cs/>
              </w:rPr>
              <w:t>แสดงคู่มือ/แนวทางการปฏิบัติงานที่เจ้าหน้าที่ของหน่วยงาน</w:t>
            </w:r>
            <w:r w:rsidRPr="006F346B">
              <w:rPr>
                <w:rFonts w:ascii="TH SarabunPSK" w:hAnsi="TH SarabunPSK" w:cs="TH SarabunPSK"/>
                <w:color w:val="000000" w:themeColor="text1"/>
                <w:sz w:val="30"/>
                <w:szCs w:val="30"/>
                <w:cs/>
              </w:rPr>
              <w:t>ใช้ยึดถือปฏิบัติให้เป็นมาตรฐานเดียวกัน</w:t>
            </w:r>
          </w:p>
          <w:p w14:paraId="734F56EC" w14:textId="77777777" w:rsidR="00212DD4" w:rsidRDefault="00212DD4" w:rsidP="00212DD4">
            <w:pPr>
              <w:spacing w:line="360" w:lineRule="exact"/>
              <w:jc w:val="thaiDistribute"/>
              <w:rPr>
                <w:rFonts w:ascii="TH SarabunPSK" w:hAnsi="TH SarabunPSK" w:cs="TH SarabunPSK"/>
                <w:color w:val="000000" w:themeColor="text1"/>
                <w:sz w:val="30"/>
                <w:szCs w:val="30"/>
              </w:rPr>
            </w:pPr>
            <w:r w:rsidRPr="00817969">
              <w:rPr>
                <w:rFonts w:ascii="TH SarabunPSK" w:hAnsi="TH SarabunPSK" w:cs="TH SarabunPSK"/>
                <w:color w:val="000000" w:themeColor="text1"/>
                <w:spacing w:val="-4"/>
                <w:sz w:val="30"/>
                <w:szCs w:val="30"/>
                <w:cs/>
              </w:rPr>
              <w:t xml:space="preserve">๐ มีข้อมูลรายละเอียดของการปฏิบัติงาน </w:t>
            </w:r>
            <w:r w:rsidRPr="00817969">
              <w:rPr>
                <w:rFonts w:ascii="TH SarabunPSK" w:hAnsi="TH SarabunPSK" w:cs="TH SarabunPSK" w:hint="cs"/>
                <w:color w:val="FF0000"/>
                <w:spacing w:val="-4"/>
                <w:sz w:val="30"/>
                <w:szCs w:val="30"/>
                <w:u w:val="single"/>
                <w:cs/>
              </w:rPr>
              <w:t>อย่างน้อยประกอบด้วย</w:t>
            </w:r>
            <w:r w:rsidRPr="00817969">
              <w:rPr>
                <w:rFonts w:ascii="TH SarabunPSK" w:hAnsi="TH SarabunPSK" w:cs="TH SarabunPSK"/>
                <w:color w:val="FF0000"/>
                <w:sz w:val="30"/>
                <w:szCs w:val="30"/>
                <w:cs/>
              </w:rPr>
              <w:t xml:space="preserve"> </w:t>
            </w:r>
            <w:r w:rsidRPr="00817969">
              <w:rPr>
                <w:rFonts w:ascii="TH SarabunPSK" w:hAnsi="TH SarabunPSK" w:cs="TH SarabunPSK"/>
                <w:color w:val="000000" w:themeColor="text1"/>
                <w:spacing w:val="-12"/>
                <w:sz w:val="30"/>
                <w:szCs w:val="30"/>
                <w:cs/>
              </w:rPr>
              <w:t>เป็นคู่มือปฏิบัติภารกิจใด สำหรับเจ้าหน้าที่หรือพนักงานตำแหน่งใด</w:t>
            </w:r>
            <w:r w:rsidRPr="006F346B">
              <w:rPr>
                <w:rFonts w:ascii="TH SarabunPSK" w:hAnsi="TH SarabunPSK" w:cs="TH SarabunPSK"/>
                <w:color w:val="000000" w:themeColor="text1"/>
                <w:sz w:val="30"/>
                <w:szCs w:val="30"/>
                <w:cs/>
              </w:rPr>
              <w:t xml:space="preserve"> </w:t>
            </w:r>
            <w:r>
              <w:rPr>
                <w:rFonts w:ascii="TH SarabunPSK" w:hAnsi="TH SarabunPSK" w:cs="TH SarabunPSK" w:hint="cs"/>
                <w:color w:val="000000" w:themeColor="text1"/>
                <w:sz w:val="30"/>
                <w:szCs w:val="30"/>
                <w:cs/>
              </w:rPr>
              <w:t>และ</w:t>
            </w:r>
            <w:r w:rsidRPr="006F346B">
              <w:rPr>
                <w:rFonts w:ascii="TH SarabunPSK" w:hAnsi="TH SarabunPSK" w:cs="TH SarabunPSK"/>
                <w:color w:val="000000" w:themeColor="text1"/>
                <w:sz w:val="30"/>
                <w:szCs w:val="30"/>
                <w:cs/>
              </w:rPr>
              <w:t>กำหนดวิธีการขั้นตอนการปฏิบัติอย่างไร</w:t>
            </w:r>
          </w:p>
          <w:p w14:paraId="76FDE6DF" w14:textId="45C691BF" w:rsidR="00212DD4" w:rsidRPr="006F346B" w:rsidRDefault="00212DD4" w:rsidP="00212DD4">
            <w:pPr>
              <w:jc w:val="thaiDistribute"/>
              <w:rPr>
                <w:rFonts w:ascii="TH SarabunPSK" w:hAnsi="TH SarabunPSK" w:cs="TH SarabunPSK"/>
                <w:color w:val="000000" w:themeColor="text1"/>
                <w:sz w:val="30"/>
                <w:szCs w:val="30"/>
                <w:cs/>
              </w:rPr>
            </w:pPr>
            <w:r w:rsidRPr="00817969">
              <w:rPr>
                <w:rFonts w:ascii="TH SarabunPSK" w:hAnsi="TH SarabunPSK" w:cs="TH SarabunPSK"/>
                <w:color w:val="000000" w:themeColor="text1"/>
                <w:spacing w:val="-4"/>
                <w:sz w:val="30"/>
                <w:szCs w:val="30"/>
                <w:cs/>
              </w:rPr>
              <w:t>๐</w:t>
            </w:r>
            <w:r>
              <w:rPr>
                <w:rFonts w:ascii="TH SarabunPSK" w:hAnsi="TH SarabunPSK" w:cs="TH SarabunPSK" w:hint="cs"/>
                <w:color w:val="000000" w:themeColor="text1"/>
                <w:spacing w:val="-4"/>
                <w:sz w:val="30"/>
                <w:szCs w:val="30"/>
                <w:cs/>
              </w:rPr>
              <w:t xml:space="preserve"> จะต้องมีอย่างน้อย 1 คู่มือ</w:t>
            </w:r>
          </w:p>
        </w:tc>
        <w:tc>
          <w:tcPr>
            <w:tcW w:w="2395" w:type="dxa"/>
          </w:tcPr>
          <w:p w14:paraId="058EF3C0" w14:textId="77777777" w:rsidR="00212DD4" w:rsidRPr="006F346B" w:rsidRDefault="00212DD4" w:rsidP="00212DD4">
            <w:pPr>
              <w:numPr>
                <w:ilvl w:val="0"/>
                <w:numId w:val="3"/>
              </w:numPr>
              <w:rPr>
                <w:rFonts w:ascii="TH SarabunPSK" w:hAnsi="TH SarabunPSK" w:cs="TH SarabunPSK"/>
                <w:b/>
                <w:bCs/>
                <w:color w:val="000000" w:themeColor="text1"/>
                <w:sz w:val="30"/>
                <w:szCs w:val="30"/>
                <w:cs/>
              </w:rPr>
            </w:pPr>
          </w:p>
        </w:tc>
      </w:tr>
      <w:tr w:rsidR="00212DD4" w:rsidRPr="006F346B" w14:paraId="1D90296D" w14:textId="77777777" w:rsidTr="00A258BE">
        <w:trPr>
          <w:jc w:val="center"/>
        </w:trPr>
        <w:tc>
          <w:tcPr>
            <w:tcW w:w="715" w:type="dxa"/>
            <w:shd w:val="clear" w:color="auto" w:fill="auto"/>
          </w:tcPr>
          <w:p w14:paraId="520E61C8" w14:textId="69B4B926" w:rsidR="00212DD4" w:rsidRPr="006F346B" w:rsidRDefault="00212DD4" w:rsidP="00212DD4">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cs/>
              </w:rPr>
              <w:t>3</w:t>
            </w:r>
          </w:p>
        </w:tc>
        <w:tc>
          <w:tcPr>
            <w:tcW w:w="1800" w:type="dxa"/>
            <w:shd w:val="clear" w:color="auto" w:fill="auto"/>
          </w:tcPr>
          <w:p w14:paraId="0CCA06A8" w14:textId="6DD22985" w:rsidR="00212DD4" w:rsidRPr="006F346B" w:rsidRDefault="00212DD4" w:rsidP="00212DD4">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คู่มือหรือมาตรฐาน</w:t>
            </w:r>
            <w:r>
              <w:rPr>
                <w:rFonts w:ascii="TH SarabunPSK" w:hAnsi="TH SarabunPSK" w:cs="TH SarabunPSK" w:hint="cs"/>
                <w:color w:val="000000" w:themeColor="text1"/>
                <w:sz w:val="30"/>
                <w:szCs w:val="30"/>
                <w:cs/>
              </w:rPr>
              <w:t xml:space="preserve">   </w:t>
            </w:r>
            <w:r w:rsidRPr="006F346B">
              <w:rPr>
                <w:rFonts w:ascii="TH SarabunPSK" w:hAnsi="TH SarabunPSK" w:cs="TH SarabunPSK"/>
                <w:color w:val="000000" w:themeColor="text1"/>
                <w:sz w:val="30"/>
                <w:szCs w:val="30"/>
                <w:cs/>
              </w:rPr>
              <w:t>การให้บริการ</w:t>
            </w:r>
          </w:p>
        </w:tc>
        <w:tc>
          <w:tcPr>
            <w:tcW w:w="5760" w:type="dxa"/>
          </w:tcPr>
          <w:p w14:paraId="328FCB0E" w14:textId="77777777" w:rsidR="00212DD4" w:rsidRPr="006F346B" w:rsidRDefault="00212DD4" w:rsidP="00212DD4">
            <w:pPr>
              <w:spacing w:line="360" w:lineRule="exact"/>
              <w:jc w:val="thaiDistribute"/>
              <w:rPr>
                <w:rFonts w:ascii="TH SarabunPSK" w:hAnsi="TH SarabunPSK" w:cs="TH SarabunPSK"/>
                <w:color w:val="000000" w:themeColor="text1"/>
                <w:sz w:val="30"/>
                <w:szCs w:val="30"/>
              </w:rPr>
            </w:pPr>
            <w:r w:rsidRPr="00F278E6">
              <w:rPr>
                <w:rFonts w:ascii="TH SarabunPSK" w:hAnsi="TH SarabunPSK" w:cs="TH SarabunPSK"/>
                <w:color w:val="000000" w:themeColor="text1"/>
                <w:spacing w:val="-12"/>
                <w:sz w:val="30"/>
                <w:szCs w:val="30"/>
                <w:cs/>
              </w:rPr>
              <w:t>๐ แสดงค</w:t>
            </w:r>
            <w:r>
              <w:rPr>
                <w:rFonts w:ascii="TH SarabunPSK" w:hAnsi="TH SarabunPSK" w:cs="TH SarabunPSK" w:hint="cs"/>
                <w:color w:val="000000" w:themeColor="text1"/>
                <w:spacing w:val="-12"/>
                <w:sz w:val="30"/>
                <w:szCs w:val="30"/>
                <w:cs/>
              </w:rPr>
              <w:t>ู่</w:t>
            </w:r>
            <w:r w:rsidRPr="00F278E6">
              <w:rPr>
                <w:rFonts w:ascii="TH SarabunPSK" w:hAnsi="TH SarabunPSK" w:cs="TH SarabunPSK"/>
                <w:color w:val="000000" w:themeColor="text1"/>
                <w:spacing w:val="-12"/>
                <w:sz w:val="30"/>
                <w:szCs w:val="30"/>
                <w:cs/>
              </w:rPr>
              <w:t>มือ</w:t>
            </w:r>
            <w:r>
              <w:rPr>
                <w:rFonts w:ascii="TH SarabunPSK" w:hAnsi="TH SarabunPSK" w:cs="TH SarabunPSK" w:hint="cs"/>
                <w:color w:val="000000" w:themeColor="text1"/>
                <w:spacing w:val="-12"/>
                <w:sz w:val="30"/>
                <w:szCs w:val="30"/>
                <w:cs/>
              </w:rPr>
              <w:t>การให้บริการหรือคู่มือ</w:t>
            </w:r>
            <w:r w:rsidRPr="00F278E6">
              <w:rPr>
                <w:rFonts w:ascii="TH SarabunPSK" w:hAnsi="TH SarabunPSK" w:cs="TH SarabunPSK"/>
                <w:color w:val="000000" w:themeColor="text1"/>
                <w:spacing w:val="-12"/>
                <w:sz w:val="30"/>
                <w:szCs w:val="30"/>
                <w:cs/>
              </w:rPr>
              <w:t>แนวทางการปฏิบัติที่ผู้รับบริการ/ผู้มาติดต่อกับ</w:t>
            </w:r>
            <w:r w:rsidRPr="00F278E6">
              <w:rPr>
                <w:rFonts w:ascii="TH SarabunPSK" w:hAnsi="TH SarabunPSK" w:cs="TH SarabunPSK"/>
                <w:color w:val="000000" w:themeColor="text1"/>
                <w:spacing w:val="-8"/>
                <w:sz w:val="30"/>
                <w:szCs w:val="30"/>
                <w:cs/>
              </w:rPr>
              <w:t>หน่วยงานใช้เป็นข้อมูลในการขอรับบริการหรือติดต่อกับหน่วยงาน</w:t>
            </w:r>
          </w:p>
          <w:p w14:paraId="516D95C0" w14:textId="77777777" w:rsidR="00212DD4" w:rsidRDefault="00212DD4" w:rsidP="00212DD4">
            <w:pPr>
              <w:spacing w:line="360" w:lineRule="exact"/>
              <w:jc w:val="thaiDistribute"/>
              <w:rPr>
                <w:rFonts w:ascii="TH SarabunPSK" w:hAnsi="TH SarabunPSK" w:cs="TH SarabunPSK"/>
                <w:color w:val="000000" w:themeColor="text1"/>
                <w:sz w:val="30"/>
                <w:szCs w:val="30"/>
              </w:rPr>
            </w:pPr>
            <w:r w:rsidRPr="009C6128">
              <w:rPr>
                <w:rFonts w:ascii="TH SarabunPSK" w:hAnsi="TH SarabunPSK" w:cs="TH SarabunPSK"/>
                <w:color w:val="000000" w:themeColor="text1"/>
                <w:spacing w:val="-10"/>
                <w:sz w:val="30"/>
                <w:szCs w:val="30"/>
                <w:cs/>
              </w:rPr>
              <w:t xml:space="preserve">๐ มีข้อมูลรายละเอียดของการปฏิบัติ </w:t>
            </w:r>
            <w:r w:rsidRPr="009C6128">
              <w:rPr>
                <w:rFonts w:ascii="TH SarabunPSK" w:hAnsi="TH SarabunPSK" w:cs="TH SarabunPSK" w:hint="cs"/>
                <w:color w:val="FF0000"/>
                <w:spacing w:val="-10"/>
                <w:sz w:val="30"/>
                <w:szCs w:val="30"/>
                <w:u w:val="single"/>
                <w:cs/>
              </w:rPr>
              <w:t>อย่างน้อยประกอบด้วย</w:t>
            </w:r>
            <w:r w:rsidRPr="009C6128">
              <w:rPr>
                <w:rFonts w:ascii="TH SarabunPSK" w:hAnsi="TH SarabunPSK" w:cs="TH SarabunPSK"/>
                <w:color w:val="FF0000"/>
                <w:spacing w:val="-10"/>
                <w:sz w:val="30"/>
                <w:szCs w:val="30"/>
                <w:cs/>
              </w:rPr>
              <w:t xml:space="preserve"> </w:t>
            </w:r>
            <w:r w:rsidRPr="009C6128">
              <w:rPr>
                <w:rFonts w:ascii="TH SarabunPSK" w:hAnsi="TH SarabunPSK" w:cs="TH SarabunPSK" w:hint="cs"/>
                <w:color w:val="000000" w:themeColor="text1"/>
                <w:spacing w:val="-10"/>
                <w:sz w:val="30"/>
                <w:szCs w:val="30"/>
                <w:cs/>
              </w:rPr>
              <w:t>เป็น</w:t>
            </w:r>
            <w:r w:rsidRPr="009C6128">
              <w:rPr>
                <w:rFonts w:ascii="TH SarabunPSK" w:hAnsi="TH SarabunPSK" w:cs="TH SarabunPSK"/>
                <w:color w:val="000000" w:themeColor="text1"/>
                <w:spacing w:val="-10"/>
                <w:sz w:val="30"/>
                <w:szCs w:val="30"/>
                <w:cs/>
              </w:rPr>
              <w:t>บริการหรือ</w:t>
            </w:r>
            <w:r w:rsidRPr="009C6128">
              <w:rPr>
                <w:rFonts w:ascii="TH SarabunPSK" w:hAnsi="TH SarabunPSK" w:cs="TH SarabunPSK"/>
                <w:color w:val="000000" w:themeColor="text1"/>
                <w:spacing w:val="-16"/>
                <w:sz w:val="30"/>
                <w:szCs w:val="30"/>
                <w:cs/>
              </w:rPr>
              <w:t xml:space="preserve">ภารกิจใด </w:t>
            </w:r>
            <w:r w:rsidRPr="009C6128">
              <w:rPr>
                <w:rFonts w:ascii="TH SarabunPSK" w:hAnsi="TH SarabunPSK" w:cs="TH SarabunPSK" w:hint="cs"/>
                <w:color w:val="000000" w:themeColor="text1"/>
                <w:spacing w:val="-16"/>
                <w:sz w:val="30"/>
                <w:szCs w:val="30"/>
                <w:cs/>
              </w:rPr>
              <w:t>และ</w:t>
            </w:r>
            <w:r w:rsidRPr="009C6128">
              <w:rPr>
                <w:rFonts w:ascii="TH SarabunPSK" w:hAnsi="TH SarabunPSK" w:cs="TH SarabunPSK"/>
                <w:color w:val="000000" w:themeColor="text1"/>
                <w:spacing w:val="-16"/>
                <w:sz w:val="30"/>
                <w:szCs w:val="30"/>
                <w:cs/>
              </w:rPr>
              <w:t>กำหนดวิธีการขั้นตอนการให้บริการหรือการติดต่ออย่างไร เป็นต้น</w:t>
            </w:r>
          </w:p>
          <w:p w14:paraId="66C3C8D6" w14:textId="7416D365" w:rsidR="00212DD4" w:rsidRPr="006F346B" w:rsidRDefault="00212DD4" w:rsidP="00212DD4">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๐</w:t>
            </w:r>
            <w:r>
              <w:rPr>
                <w:rFonts w:ascii="TH SarabunPSK" w:hAnsi="TH SarabunPSK" w:cs="TH SarabunPSK" w:hint="cs"/>
                <w:color w:val="000000" w:themeColor="text1"/>
                <w:sz w:val="30"/>
                <w:szCs w:val="30"/>
                <w:cs/>
              </w:rPr>
              <w:t xml:space="preserve"> หน่วยงานจะต้องเปิดเผยอย่างน้อย 1 คู่มือ</w:t>
            </w:r>
          </w:p>
        </w:tc>
        <w:tc>
          <w:tcPr>
            <w:tcW w:w="2395" w:type="dxa"/>
          </w:tcPr>
          <w:p w14:paraId="7FFCBA9E" w14:textId="77777777" w:rsidR="00212DD4" w:rsidRPr="006F346B" w:rsidRDefault="00212DD4" w:rsidP="00212DD4">
            <w:pPr>
              <w:numPr>
                <w:ilvl w:val="0"/>
                <w:numId w:val="3"/>
              </w:numPr>
              <w:rPr>
                <w:rFonts w:ascii="TH SarabunPSK" w:hAnsi="TH SarabunPSK" w:cs="TH SarabunPSK"/>
                <w:b/>
                <w:bCs/>
                <w:color w:val="000000" w:themeColor="text1"/>
                <w:sz w:val="30"/>
                <w:szCs w:val="30"/>
                <w:cs/>
              </w:rPr>
            </w:pPr>
          </w:p>
        </w:tc>
      </w:tr>
      <w:tr w:rsidR="009C6128" w:rsidRPr="006F346B" w14:paraId="6C46DD5C" w14:textId="77777777" w:rsidTr="00A258BE">
        <w:trPr>
          <w:jc w:val="center"/>
        </w:trPr>
        <w:tc>
          <w:tcPr>
            <w:tcW w:w="715" w:type="dxa"/>
            <w:shd w:val="clear" w:color="auto" w:fill="auto"/>
          </w:tcPr>
          <w:p w14:paraId="3E91EEF9" w14:textId="4263C3CF" w:rsidR="009C6128" w:rsidRPr="006F346B" w:rsidRDefault="009C6128" w:rsidP="009C6128">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rPr>
              <w:t>4</w:t>
            </w:r>
          </w:p>
        </w:tc>
        <w:tc>
          <w:tcPr>
            <w:tcW w:w="1800" w:type="dxa"/>
            <w:shd w:val="clear" w:color="auto" w:fill="auto"/>
          </w:tcPr>
          <w:p w14:paraId="7F899F05" w14:textId="4A5540BA" w:rsidR="009C6128" w:rsidRPr="009C6128" w:rsidRDefault="009C6128" w:rsidP="009C6128">
            <w:pPr>
              <w:rPr>
                <w:rFonts w:ascii="TH SarabunPSK" w:hAnsi="TH SarabunPSK" w:cs="TH SarabunPSK"/>
                <w:color w:val="000000" w:themeColor="text1"/>
                <w:sz w:val="30"/>
                <w:szCs w:val="30"/>
                <w:cs/>
              </w:rPr>
            </w:pPr>
            <w:r w:rsidRPr="009C6128">
              <w:rPr>
                <w:rFonts w:ascii="TH SarabunPSK" w:hAnsi="TH SarabunPSK" w:cs="TH SarabunPSK"/>
                <w:color w:val="000000" w:themeColor="text1"/>
                <w:sz w:val="30"/>
                <w:szCs w:val="30"/>
                <w:cs/>
              </w:rPr>
              <w:t>ประกาศต่าง ๆ เกี่ยวกับการจัดซื้อจัดจ้างหรือการจัดหาพัสดุ</w:t>
            </w:r>
          </w:p>
        </w:tc>
        <w:tc>
          <w:tcPr>
            <w:tcW w:w="5760" w:type="dxa"/>
          </w:tcPr>
          <w:p w14:paraId="43A10878" w14:textId="77777777" w:rsidR="009C6128" w:rsidRPr="009C6128" w:rsidRDefault="009C6128" w:rsidP="009C6128">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9C6128">
              <w:rPr>
                <w:rFonts w:ascii="TH SarabunPSK" w:hAnsi="TH SarabunPSK" w:cs="TH SarabunPSK"/>
                <w:color w:val="000000" w:themeColor="text1"/>
                <w:sz w:val="30"/>
                <w:szCs w:val="30"/>
                <w:cs/>
              </w:rPr>
              <w:t>แสดงประกาศ</w:t>
            </w:r>
            <w:r w:rsidRPr="009C6128">
              <w:rPr>
                <w:rFonts w:ascii="TH SarabunPSK" w:hAnsi="TH SarabunPSK" w:cs="TH SarabunPSK" w:hint="cs"/>
                <w:color w:val="000000" w:themeColor="text1"/>
                <w:sz w:val="30"/>
                <w:szCs w:val="30"/>
                <w:cs/>
              </w:rPr>
              <w:t>การจัดซื้อจัดจ้าง</w:t>
            </w:r>
            <w:r w:rsidRPr="009C6128">
              <w:rPr>
                <w:rFonts w:ascii="TH SarabunPSK" w:hAnsi="TH SarabunPSK" w:cs="TH SarabunPSK"/>
                <w:color w:val="000000" w:themeColor="text1"/>
                <w:sz w:val="30"/>
                <w:szCs w:val="30"/>
                <w:cs/>
              </w:rPr>
              <w:t xml:space="preserve">ตามที่หน่วยงานจะต้องดำเนินการตามพระราชบัญญัติการจัดซื้อจัดจ้างและการบริหารพัสดุภาครัฐ พ.ศ. 2560 ยกตัวอย่างเช่น ประกาศเชิญชวน ประกาศผลการจัดซื้อจัดจ้าง เป็นต้น </w:t>
            </w:r>
          </w:p>
          <w:p w14:paraId="56427C7A" w14:textId="13CEC8D3" w:rsidR="009C6128" w:rsidRPr="009C6128" w:rsidRDefault="009C6128" w:rsidP="009C6128">
            <w:pPr>
              <w:jc w:val="thaiDistribute"/>
              <w:rPr>
                <w:rFonts w:ascii="TH SarabunPSK" w:hAnsi="TH SarabunPSK" w:cs="TH SarabunPSK"/>
                <w:color w:val="000000" w:themeColor="text1"/>
                <w:sz w:val="30"/>
                <w:szCs w:val="30"/>
                <w:cs/>
              </w:rPr>
            </w:pPr>
            <w:r w:rsidRPr="009C6128">
              <w:rPr>
                <w:rFonts w:ascii="TH SarabunPSK" w:hAnsi="TH SarabunPSK" w:cs="TH SarabunPSK"/>
                <w:color w:val="000000" w:themeColor="text1"/>
                <w:sz w:val="30"/>
                <w:szCs w:val="30"/>
                <w:cs/>
              </w:rPr>
              <w:t xml:space="preserve">เป็นข้อมูลการจัดซื้อจัดจ้างในปี พ.ศ. </w:t>
            </w:r>
            <w:r w:rsidRPr="009C6128">
              <w:rPr>
                <w:rFonts w:ascii="TH SarabunPSK" w:hAnsi="TH SarabunPSK" w:cs="TH SarabunPSK"/>
                <w:color w:val="000000" w:themeColor="text1"/>
                <w:sz w:val="30"/>
                <w:szCs w:val="30"/>
              </w:rPr>
              <w:t>2566</w:t>
            </w:r>
          </w:p>
        </w:tc>
        <w:tc>
          <w:tcPr>
            <w:tcW w:w="2395" w:type="dxa"/>
          </w:tcPr>
          <w:p w14:paraId="4FAE4982" w14:textId="77777777" w:rsidR="009C6128" w:rsidRPr="006F346B" w:rsidRDefault="009C6128" w:rsidP="009C6128">
            <w:pPr>
              <w:numPr>
                <w:ilvl w:val="0"/>
                <w:numId w:val="3"/>
              </w:numPr>
              <w:rPr>
                <w:rFonts w:ascii="TH SarabunPSK" w:hAnsi="TH SarabunPSK" w:cs="TH SarabunPSK"/>
                <w:b/>
                <w:bCs/>
                <w:color w:val="000000" w:themeColor="text1"/>
                <w:sz w:val="30"/>
                <w:szCs w:val="30"/>
                <w:cs/>
              </w:rPr>
            </w:pPr>
          </w:p>
        </w:tc>
      </w:tr>
      <w:tr w:rsidR="009C6128" w:rsidRPr="006F346B" w14:paraId="5EE029A4" w14:textId="77777777" w:rsidTr="00A258BE">
        <w:trPr>
          <w:jc w:val="center"/>
        </w:trPr>
        <w:tc>
          <w:tcPr>
            <w:tcW w:w="715" w:type="dxa"/>
            <w:shd w:val="clear" w:color="auto" w:fill="auto"/>
          </w:tcPr>
          <w:p w14:paraId="75A70A28" w14:textId="4074B0D1" w:rsidR="009C6128" w:rsidRPr="006F346B" w:rsidRDefault="009C6128" w:rsidP="009C6128">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rPr>
              <w:t>5</w:t>
            </w:r>
          </w:p>
        </w:tc>
        <w:tc>
          <w:tcPr>
            <w:tcW w:w="1800" w:type="dxa"/>
            <w:shd w:val="clear" w:color="auto" w:fill="auto"/>
          </w:tcPr>
          <w:p w14:paraId="243D8490" w14:textId="303CCFC4" w:rsidR="009C6128" w:rsidRPr="006F346B" w:rsidRDefault="009C6128" w:rsidP="009C6128">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ช่องทางการรับฟังความคิดเห็น</w:t>
            </w:r>
          </w:p>
        </w:tc>
        <w:tc>
          <w:tcPr>
            <w:tcW w:w="5760" w:type="dxa"/>
          </w:tcPr>
          <w:p w14:paraId="27FB57E3" w14:textId="77777777" w:rsidR="009C6128" w:rsidRDefault="009C6128" w:rsidP="009C6128">
            <w:pPr>
              <w:jc w:val="thaiDistribute"/>
              <w:rPr>
                <w:rFonts w:ascii="TH SarabunPSK" w:hAnsi="TH SarabunPSK" w:cs="TH SarabunPSK"/>
                <w:color w:val="000000" w:themeColor="text1"/>
                <w:sz w:val="30"/>
                <w:szCs w:val="30"/>
              </w:rPr>
            </w:pPr>
            <w:r w:rsidRPr="00D8212F">
              <w:rPr>
                <w:rFonts w:ascii="TH SarabunPSK" w:hAnsi="TH SarabunPSK" w:cs="TH SarabunPSK"/>
                <w:color w:val="000000" w:themeColor="text1"/>
                <w:spacing w:val="-8"/>
                <w:sz w:val="30"/>
                <w:szCs w:val="30"/>
                <w:cs/>
              </w:rPr>
              <w:t>๐ แสดงช่องทางที่บุค</w:t>
            </w:r>
            <w:r w:rsidRPr="00D8212F">
              <w:rPr>
                <w:rFonts w:ascii="TH SarabunPSK" w:hAnsi="TH SarabunPSK" w:cs="TH SarabunPSK" w:hint="cs"/>
                <w:color w:val="000000" w:themeColor="text1"/>
                <w:spacing w:val="-8"/>
                <w:sz w:val="30"/>
                <w:szCs w:val="30"/>
                <w:cs/>
              </w:rPr>
              <w:t>ลากร/ผู้มีส่วนได้ส่วนเสีย</w:t>
            </w:r>
            <w:r w:rsidRPr="00D8212F">
              <w:rPr>
                <w:rFonts w:ascii="TH SarabunPSK" w:hAnsi="TH SarabunPSK" w:cs="TH SarabunPSK"/>
                <w:color w:val="000000" w:themeColor="text1"/>
                <w:spacing w:val="-8"/>
                <w:sz w:val="30"/>
                <w:szCs w:val="30"/>
                <w:cs/>
              </w:rPr>
              <w:t>สามารถแสดงความคิดเห็น</w:t>
            </w:r>
            <w:r w:rsidRPr="006F346B">
              <w:rPr>
                <w:rFonts w:ascii="TH SarabunPSK" w:hAnsi="TH SarabunPSK" w:cs="TH SarabunPSK"/>
                <w:color w:val="000000" w:themeColor="text1"/>
                <w:sz w:val="30"/>
                <w:szCs w:val="30"/>
                <w:cs/>
              </w:rPr>
              <w:t>ต่อการดำเนินงาน</w:t>
            </w:r>
            <w:r>
              <w:rPr>
                <w:rFonts w:ascii="TH SarabunPSK" w:hAnsi="TH SarabunPSK" w:cs="TH SarabunPSK" w:hint="cs"/>
                <w:color w:val="000000" w:themeColor="text1"/>
                <w:sz w:val="30"/>
                <w:szCs w:val="30"/>
                <w:cs/>
              </w:rPr>
              <w:t>ตามอำนาจหน้าที่หรือภารกิจ</w:t>
            </w:r>
            <w:r w:rsidRPr="006F346B">
              <w:rPr>
                <w:rFonts w:ascii="TH SarabunPSK" w:hAnsi="TH SarabunPSK" w:cs="TH SarabunPSK"/>
                <w:color w:val="000000" w:themeColor="text1"/>
                <w:sz w:val="30"/>
                <w:szCs w:val="30"/>
                <w:cs/>
              </w:rPr>
              <w:t>ของหน่วยงานผ่านทางช่องทางออนไลน์</w:t>
            </w:r>
          </w:p>
          <w:p w14:paraId="6ABDE576" w14:textId="70677674" w:rsidR="009C6128" w:rsidRPr="006F346B" w:rsidRDefault="009C6128" w:rsidP="009C6128">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 xml:space="preserve">๐ </w:t>
            </w:r>
            <w:r w:rsidRPr="00FC364D">
              <w:rPr>
                <w:rFonts w:ascii="TH SarabunPSK" w:hAnsi="TH SarabunPSK" w:cs="TH SarabunPSK"/>
                <w:color w:val="000000" w:themeColor="text1"/>
                <w:sz w:val="30"/>
                <w:szCs w:val="30"/>
                <w:cs/>
              </w:rPr>
              <w:t>สามารถเข้าถึงหรือเชื่อมโยงไปยังช่องทางข้างต้นได้จากเว็บไซต์หลักของหน่วยงาน</w:t>
            </w:r>
          </w:p>
        </w:tc>
        <w:tc>
          <w:tcPr>
            <w:tcW w:w="2395" w:type="dxa"/>
          </w:tcPr>
          <w:p w14:paraId="1218DCED" w14:textId="77777777" w:rsidR="009C6128" w:rsidRPr="006F346B" w:rsidRDefault="009C6128" w:rsidP="009C6128">
            <w:pPr>
              <w:numPr>
                <w:ilvl w:val="0"/>
                <w:numId w:val="3"/>
              </w:numPr>
              <w:rPr>
                <w:rFonts w:ascii="TH SarabunPSK" w:hAnsi="TH SarabunPSK" w:cs="TH SarabunPSK"/>
                <w:b/>
                <w:bCs/>
                <w:color w:val="000000" w:themeColor="text1"/>
                <w:sz w:val="30"/>
                <w:szCs w:val="30"/>
                <w:cs/>
              </w:rPr>
            </w:pPr>
          </w:p>
        </w:tc>
      </w:tr>
      <w:tr w:rsidR="009C6128" w:rsidRPr="006F346B" w14:paraId="61C32C3C" w14:textId="77777777" w:rsidTr="00A258BE">
        <w:trPr>
          <w:jc w:val="center"/>
        </w:trPr>
        <w:tc>
          <w:tcPr>
            <w:tcW w:w="715" w:type="dxa"/>
            <w:shd w:val="clear" w:color="auto" w:fill="auto"/>
          </w:tcPr>
          <w:p w14:paraId="58AA6599" w14:textId="741B1686" w:rsidR="009C6128" w:rsidRPr="006F346B" w:rsidRDefault="009C6128" w:rsidP="009C6128">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E</w:t>
            </w:r>
            <w:r w:rsidRPr="006F346B">
              <w:rPr>
                <w:rFonts w:ascii="TH SarabunPSK" w:hAnsi="TH SarabunPSK" w:cs="TH SarabunPSK"/>
                <w:color w:val="000000" w:themeColor="text1"/>
                <w:sz w:val="30"/>
                <w:szCs w:val="30"/>
              </w:rPr>
              <w:t>6</w:t>
            </w:r>
          </w:p>
        </w:tc>
        <w:tc>
          <w:tcPr>
            <w:tcW w:w="1800" w:type="dxa"/>
            <w:shd w:val="clear" w:color="auto" w:fill="auto"/>
          </w:tcPr>
          <w:p w14:paraId="1C088370" w14:textId="4C383BEC" w:rsidR="009C6128" w:rsidRPr="006F346B" w:rsidRDefault="009C6128" w:rsidP="009C6128">
            <w:pPr>
              <w:rPr>
                <w:rFonts w:ascii="TH SarabunPSK" w:hAnsi="TH SarabunPSK" w:cs="TH SarabunPSK"/>
                <w:color w:val="000000" w:themeColor="text1"/>
                <w:sz w:val="30"/>
                <w:szCs w:val="30"/>
                <w:cs/>
              </w:rPr>
            </w:pPr>
            <w:r w:rsidRPr="00547747">
              <w:rPr>
                <w:rFonts w:ascii="TH SarabunPSK" w:hAnsi="TH SarabunPSK" w:cs="TH SarabunPSK"/>
                <w:color w:val="000000" w:themeColor="text1"/>
                <w:sz w:val="32"/>
                <w:szCs w:val="32"/>
                <w:cs/>
              </w:rPr>
              <w:t>การเปิดโอกาสให้เกิดการมีส่วนร่วม</w:t>
            </w:r>
          </w:p>
        </w:tc>
        <w:tc>
          <w:tcPr>
            <w:tcW w:w="5760" w:type="dxa"/>
          </w:tcPr>
          <w:p w14:paraId="245FA946" w14:textId="77777777" w:rsidR="009C6128" w:rsidRPr="00A258BE" w:rsidRDefault="009C6128" w:rsidP="009C6128">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pacing w:val="-4"/>
                <w:sz w:val="30"/>
                <w:szCs w:val="30"/>
                <w:cs/>
              </w:rPr>
              <w:t>แสดง</w:t>
            </w:r>
            <w:r w:rsidRPr="00A258BE">
              <w:rPr>
                <w:rFonts w:ascii="TH SarabunPSK" w:hAnsi="TH SarabunPSK" w:cs="TH SarabunPSK" w:hint="cs"/>
                <w:color w:val="000000" w:themeColor="text1"/>
                <w:spacing w:val="-4"/>
                <w:sz w:val="30"/>
                <w:szCs w:val="30"/>
                <w:cs/>
              </w:rPr>
              <w:t>รายงานผล</w:t>
            </w:r>
            <w:r w:rsidRPr="00A258BE">
              <w:rPr>
                <w:rFonts w:ascii="TH SarabunPSK" w:hAnsi="TH SarabunPSK" w:cs="TH SarabunPSK"/>
                <w:color w:val="000000" w:themeColor="text1"/>
                <w:spacing w:val="-4"/>
                <w:sz w:val="30"/>
                <w:szCs w:val="30"/>
                <w:cs/>
              </w:rPr>
              <w:t>การเปิดโอกาสให้บุคคลภายนอกได้มีส่วนร่วม</w:t>
            </w:r>
            <w:r w:rsidRPr="00A258BE">
              <w:rPr>
                <w:rFonts w:ascii="TH SarabunPSK" w:hAnsi="TH SarabunPSK" w:cs="TH SarabunPSK"/>
                <w:color w:val="000000" w:themeColor="text1"/>
                <w:sz w:val="30"/>
                <w:szCs w:val="30"/>
                <w:cs/>
              </w:rPr>
              <w:t>ในการดำเนินงานตามภารกิจของหน่วยงาน</w:t>
            </w:r>
          </w:p>
          <w:p w14:paraId="04EDA26C" w14:textId="77777777" w:rsidR="009C6128" w:rsidRPr="009C6128" w:rsidRDefault="009C6128" w:rsidP="009C6128">
            <w:pPr>
              <w:pStyle w:val="a3"/>
              <w:widowControl w:val="0"/>
              <w:numPr>
                <w:ilvl w:val="0"/>
                <w:numId w:val="3"/>
              </w:numPr>
              <w:tabs>
                <w:tab w:val="left" w:pos="209"/>
              </w:tabs>
              <w:ind w:left="0" w:firstLine="0"/>
              <w:jc w:val="thaiDistribute"/>
              <w:rPr>
                <w:rFonts w:ascii="TH SarabunPSK" w:hAnsi="TH SarabunPSK" w:cs="TH SarabunPSK"/>
                <w:color w:val="000000" w:themeColor="text1"/>
                <w:spacing w:val="12"/>
                <w:sz w:val="30"/>
                <w:szCs w:val="30"/>
              </w:rPr>
            </w:pPr>
            <w:r w:rsidRPr="009C6128">
              <w:rPr>
                <w:rFonts w:ascii="TH SarabunPSK" w:hAnsi="TH SarabunPSK" w:cs="TH SarabunPSK"/>
                <w:color w:val="000000" w:themeColor="text1"/>
                <w:spacing w:val="12"/>
                <w:sz w:val="30"/>
                <w:szCs w:val="30"/>
                <w:cs/>
              </w:rPr>
              <w:t>มีข้อมูล</w:t>
            </w:r>
            <w:r w:rsidRPr="009C6128">
              <w:rPr>
                <w:rFonts w:ascii="TH SarabunPSK" w:hAnsi="TH SarabunPSK" w:cs="TH SarabunPSK" w:hint="cs"/>
                <w:color w:val="000000" w:themeColor="text1"/>
                <w:spacing w:val="12"/>
                <w:sz w:val="30"/>
                <w:szCs w:val="30"/>
                <w:cs/>
              </w:rPr>
              <w:t>ผล</w:t>
            </w:r>
            <w:r w:rsidRPr="009C6128">
              <w:rPr>
                <w:rFonts w:ascii="TH SarabunPSK" w:hAnsi="TH SarabunPSK" w:cs="TH SarabunPSK"/>
                <w:color w:val="000000" w:themeColor="text1"/>
                <w:spacing w:val="12"/>
                <w:sz w:val="30"/>
                <w:szCs w:val="30"/>
                <w:cs/>
              </w:rPr>
              <w:t xml:space="preserve">การเปิดโอกาสให้บุคคลภายนอกได้มีส่วนร่วม </w:t>
            </w:r>
            <w:r w:rsidRPr="009C6128">
              <w:rPr>
                <w:rFonts w:ascii="TH SarabunPSK" w:hAnsi="TH SarabunPSK" w:cs="TH SarabunPSK" w:hint="cs"/>
                <w:color w:val="FF0000"/>
                <w:spacing w:val="12"/>
                <w:sz w:val="30"/>
                <w:szCs w:val="30"/>
                <w:u w:val="single"/>
                <w:cs/>
              </w:rPr>
              <w:t>อย่างน้อยประกอบด้วย</w:t>
            </w:r>
          </w:p>
          <w:p w14:paraId="2B7CC15B" w14:textId="77777777" w:rsidR="009C6128" w:rsidRPr="00A258BE" w:rsidRDefault="009C6128" w:rsidP="009C6128">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rPr>
              <w:tab/>
              <w:t xml:space="preserve">(1) </w:t>
            </w:r>
            <w:r w:rsidRPr="00A258BE">
              <w:rPr>
                <w:rFonts w:ascii="TH SarabunPSK" w:hAnsi="TH SarabunPSK" w:cs="TH SarabunPSK" w:hint="cs"/>
                <w:color w:val="000000" w:themeColor="text1"/>
                <w:sz w:val="30"/>
                <w:szCs w:val="30"/>
                <w:cs/>
              </w:rPr>
              <w:t>ประเด็นหรือเรื่องในการมีส่วนร่วม</w:t>
            </w:r>
          </w:p>
          <w:p w14:paraId="6C129BC5" w14:textId="77777777" w:rsidR="009C6128" w:rsidRPr="00A258BE" w:rsidRDefault="009C6128" w:rsidP="009C6128">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(2)</w:t>
            </w:r>
            <w:r w:rsidRPr="00A258BE">
              <w:rPr>
                <w:rFonts w:ascii="TH SarabunPSK" w:hAnsi="TH SarabunPSK" w:cs="TH SarabunPSK" w:hint="cs"/>
                <w:color w:val="000000" w:themeColor="text1"/>
                <w:sz w:val="30"/>
                <w:szCs w:val="30"/>
                <w:cs/>
              </w:rPr>
              <w:t xml:space="preserve"> สรุปข้อมูลของผู้มีส่วนร่วม</w:t>
            </w:r>
          </w:p>
          <w:p w14:paraId="661B388B" w14:textId="77777777" w:rsidR="009C6128" w:rsidRDefault="009C6128" w:rsidP="009C6128">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 xml:space="preserve">(3) </w:t>
            </w:r>
            <w:r w:rsidRPr="00A258BE">
              <w:rPr>
                <w:rFonts w:ascii="TH SarabunPSK" w:hAnsi="TH SarabunPSK" w:cs="TH SarabunPSK" w:hint="cs"/>
                <w:color w:val="000000" w:themeColor="text1"/>
                <w:sz w:val="30"/>
                <w:szCs w:val="30"/>
                <w:cs/>
              </w:rPr>
              <w:t>ผลจากการมีส่วนร่วม</w:t>
            </w:r>
          </w:p>
          <w:p w14:paraId="36420384" w14:textId="429E0C7C" w:rsidR="009C6128" w:rsidRPr="006F346B" w:rsidRDefault="009C6128" w:rsidP="009C6128">
            <w:pPr>
              <w:pStyle w:val="a3"/>
              <w:widowControl w:val="0"/>
              <w:tabs>
                <w:tab w:val="left" w:pos="276"/>
              </w:tabs>
              <w:ind w:left="0"/>
              <w:jc w:val="thaiDistribute"/>
              <w:rPr>
                <w:rFonts w:ascii="TH SarabunPSK" w:hAnsi="TH SarabunPSK" w:cs="TH SarabunPSK"/>
                <w:color w:val="000000" w:themeColor="text1"/>
                <w:sz w:val="30"/>
                <w:szCs w:val="30"/>
                <w:cs/>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pacing w:val="-8"/>
                <w:sz w:val="30"/>
                <w:szCs w:val="30"/>
              </w:rPr>
              <w:t xml:space="preserve">(4) </w:t>
            </w:r>
            <w:r w:rsidRPr="00A258BE">
              <w:rPr>
                <w:rFonts w:ascii="TH SarabunPSK" w:hAnsi="TH SarabunPSK" w:cs="TH SarabunPSK" w:hint="cs"/>
                <w:color w:val="000000" w:themeColor="text1"/>
                <w:spacing w:val="-8"/>
                <w:sz w:val="30"/>
                <w:szCs w:val="30"/>
                <w:cs/>
              </w:rPr>
              <w:t>การนำผลจากการมีส่วนร่วมไปปรับปรุงพัฒนา</w:t>
            </w:r>
            <w:r w:rsidRPr="00A258BE">
              <w:rPr>
                <w:rFonts w:ascii="TH SarabunPSK" w:hAnsi="TH SarabunPSK" w:cs="TH SarabunPSK"/>
                <w:color w:val="000000" w:themeColor="text1"/>
                <w:spacing w:val="-8"/>
                <w:sz w:val="30"/>
                <w:szCs w:val="30"/>
                <w:cs/>
              </w:rPr>
              <w:t>การดำเนินงาน</w:t>
            </w:r>
            <w:r w:rsidRPr="00A258BE">
              <w:rPr>
                <w:rFonts w:ascii="TH SarabunPSK" w:hAnsi="TH SarabunPSK" w:cs="TH SarabunPSK"/>
                <w:color w:val="000000" w:themeColor="text1"/>
                <w:sz w:val="30"/>
                <w:szCs w:val="30"/>
                <w:cs/>
              </w:rPr>
              <w:t xml:space="preserve">เป็นการดำเนินการในปี พ.ศ. </w:t>
            </w:r>
            <w:r w:rsidRPr="00A258BE">
              <w:rPr>
                <w:rFonts w:ascii="TH SarabunPSK" w:hAnsi="TH SarabunPSK" w:cs="TH SarabunPSK"/>
                <w:color w:val="000000" w:themeColor="text1"/>
                <w:sz w:val="30"/>
                <w:szCs w:val="30"/>
              </w:rPr>
              <w:t>2566</w:t>
            </w:r>
          </w:p>
        </w:tc>
        <w:tc>
          <w:tcPr>
            <w:tcW w:w="2395" w:type="dxa"/>
          </w:tcPr>
          <w:p w14:paraId="1D8DBE1D" w14:textId="77777777" w:rsidR="009C6128" w:rsidRPr="006F346B" w:rsidRDefault="009C6128" w:rsidP="009C6128">
            <w:pPr>
              <w:numPr>
                <w:ilvl w:val="0"/>
                <w:numId w:val="3"/>
              </w:numPr>
              <w:rPr>
                <w:rFonts w:ascii="TH SarabunPSK" w:hAnsi="TH SarabunPSK" w:cs="TH SarabunPSK"/>
                <w:b/>
                <w:bCs/>
                <w:color w:val="000000" w:themeColor="text1"/>
                <w:sz w:val="30"/>
                <w:szCs w:val="30"/>
                <w:cs/>
              </w:rPr>
            </w:pPr>
          </w:p>
        </w:tc>
      </w:tr>
    </w:tbl>
    <w:p w14:paraId="6B34F5B2" w14:textId="77777777" w:rsidR="00B96C76" w:rsidRDefault="00B96C76"/>
    <w:p w14:paraId="22F6F92A" w14:textId="77777777" w:rsidR="00B96C76" w:rsidRDefault="00B96C76"/>
    <w:p w14:paraId="5761785A" w14:textId="77777777" w:rsidR="00B96C76" w:rsidRDefault="00B96C76"/>
    <w:p w14:paraId="752E5418" w14:textId="77777777" w:rsidR="00B96C76" w:rsidRDefault="00B96C76"/>
    <w:p w14:paraId="4756A50D" w14:textId="77777777" w:rsidR="00B96C76" w:rsidRDefault="00B96C76"/>
    <w:p w14:paraId="38526719" w14:textId="77777777" w:rsidR="00B96C76" w:rsidRDefault="00B96C76"/>
    <w:tbl>
      <w:tblPr>
        <w:tblStyle w:val="111"/>
        <w:tblW w:w="10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800"/>
        <w:gridCol w:w="5760"/>
        <w:gridCol w:w="2395"/>
      </w:tblGrid>
      <w:tr w:rsidR="00B2111B" w:rsidRPr="006F346B" w14:paraId="40ACDD0C" w14:textId="77777777" w:rsidTr="00C06093">
        <w:trPr>
          <w:trHeight w:val="421"/>
          <w:jc w:val="center"/>
        </w:trPr>
        <w:tc>
          <w:tcPr>
            <w:tcW w:w="10670" w:type="dxa"/>
            <w:gridSpan w:val="4"/>
            <w:shd w:val="clear" w:color="auto" w:fill="F7CAAC"/>
            <w:vAlign w:val="center"/>
          </w:tcPr>
          <w:p w14:paraId="5F1195CE" w14:textId="59B6FF3F" w:rsidR="00B2111B" w:rsidRPr="006F346B" w:rsidRDefault="00B96C76" w:rsidP="00B2111B">
            <w:pPr>
              <w:rPr>
                <w:rFonts w:ascii="TH SarabunPSK" w:hAnsi="TH SarabunPSK" w:cs="TH SarabunPSK"/>
                <w:b/>
                <w:bCs/>
                <w:color w:val="000000" w:themeColor="text1"/>
                <w:sz w:val="30"/>
                <w:szCs w:val="30"/>
              </w:rPr>
            </w:pPr>
            <w:r>
              <w:rPr>
                <w:rFonts w:ascii="TH SarabunPSK" w:hAnsi="TH SarabunPSK" w:cs="TH SarabunPSK" w:hint="cs"/>
                <w:b/>
                <w:bCs/>
                <w:color w:val="000000" w:themeColor="text1"/>
                <w:sz w:val="30"/>
                <w:szCs w:val="30"/>
                <w:cs/>
              </w:rPr>
              <w:t>9.</w:t>
            </w:r>
            <w:r w:rsidR="00B2111B">
              <w:rPr>
                <w:rFonts w:ascii="TH SarabunPSK" w:hAnsi="TH SarabunPSK" w:cs="TH SarabunPSK"/>
                <w:b/>
                <w:bCs/>
                <w:color w:val="000000" w:themeColor="text1"/>
                <w:sz w:val="30"/>
                <w:szCs w:val="30"/>
              </w:rPr>
              <w:t xml:space="preserve"> </w:t>
            </w:r>
            <w:r w:rsidR="00B2111B">
              <w:rPr>
                <w:rFonts w:ascii="TH SarabunPSK" w:hAnsi="TH SarabunPSK" w:cs="TH SarabunPSK" w:hint="cs"/>
                <w:b/>
                <w:bCs/>
                <w:color w:val="000000" w:themeColor="text1"/>
                <w:sz w:val="30"/>
                <w:szCs w:val="30"/>
                <w:cs/>
              </w:rPr>
              <w:t xml:space="preserve">การปรับปรุงระบบการทำงาน </w:t>
            </w:r>
            <w:r w:rsidR="00B2111B">
              <w:rPr>
                <w:rFonts w:ascii="TH SarabunPSK" w:hAnsi="TH SarabunPSK" w:cs="TH SarabunPSK"/>
                <w:b/>
                <w:bCs/>
                <w:color w:val="000000" w:themeColor="text1"/>
                <w:sz w:val="30"/>
                <w:szCs w:val="30"/>
              </w:rPr>
              <w:t>(I</w:t>
            </w:r>
            <w:r w:rsidR="00B2111B" w:rsidRPr="00B2111B">
              <w:rPr>
                <w:rFonts w:ascii="TH SarabunPSK" w:hAnsi="TH SarabunPSK" w:cs="TH SarabunPSK"/>
                <w:b/>
                <w:bCs/>
                <w:color w:val="000000" w:themeColor="text1"/>
                <w:sz w:val="30"/>
                <w:szCs w:val="30"/>
              </w:rPr>
              <w:t>mprove</w:t>
            </w:r>
            <w:r w:rsidR="00B2111B">
              <w:rPr>
                <w:rFonts w:ascii="TH SarabunPSK" w:hAnsi="TH SarabunPSK" w:cs="TH SarabunPSK"/>
                <w:b/>
                <w:bCs/>
                <w:color w:val="000000" w:themeColor="text1"/>
                <w:sz w:val="30"/>
                <w:szCs w:val="30"/>
              </w:rPr>
              <w:t>)</w:t>
            </w:r>
          </w:p>
        </w:tc>
      </w:tr>
      <w:tr w:rsidR="00B2111B" w:rsidRPr="006F346B" w14:paraId="47CC48F4" w14:textId="77777777" w:rsidTr="00CB7917">
        <w:trPr>
          <w:trHeight w:val="554"/>
          <w:jc w:val="center"/>
        </w:trPr>
        <w:tc>
          <w:tcPr>
            <w:tcW w:w="715" w:type="dxa"/>
            <w:shd w:val="clear" w:color="auto" w:fill="D0CECE"/>
            <w:vAlign w:val="center"/>
          </w:tcPr>
          <w:p w14:paraId="42A8EDB3" w14:textId="77777777" w:rsidR="00B2111B" w:rsidRPr="006F346B" w:rsidRDefault="00B2111B" w:rsidP="00C06093">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ข้อ</w:t>
            </w:r>
          </w:p>
        </w:tc>
        <w:tc>
          <w:tcPr>
            <w:tcW w:w="1800" w:type="dxa"/>
            <w:shd w:val="clear" w:color="auto" w:fill="D0CECE"/>
            <w:vAlign w:val="center"/>
          </w:tcPr>
          <w:p w14:paraId="65B3CBC9" w14:textId="77777777" w:rsidR="00B2111B" w:rsidRPr="006F346B" w:rsidRDefault="00B2111B"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 xml:space="preserve">มาตรการ </w:t>
            </w:r>
            <w:r w:rsidRPr="006F346B">
              <w:rPr>
                <w:rFonts w:ascii="TH SarabunPSK" w:hAnsi="TH SarabunPSK" w:cs="TH SarabunPSK"/>
                <w:b/>
                <w:bCs/>
                <w:color w:val="000000" w:themeColor="text1"/>
                <w:sz w:val="30"/>
                <w:szCs w:val="30"/>
              </w:rPr>
              <w:t>OIT</w:t>
            </w:r>
          </w:p>
        </w:tc>
        <w:tc>
          <w:tcPr>
            <w:tcW w:w="5760" w:type="dxa"/>
            <w:shd w:val="clear" w:color="auto" w:fill="D0CECE"/>
            <w:vAlign w:val="center"/>
          </w:tcPr>
          <w:p w14:paraId="3D9DBD1B" w14:textId="77777777" w:rsidR="00B2111B" w:rsidRPr="006F346B" w:rsidRDefault="00B2111B"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องค์ประกอบด้านข้อมูล</w:t>
            </w:r>
          </w:p>
        </w:tc>
        <w:tc>
          <w:tcPr>
            <w:tcW w:w="2395" w:type="dxa"/>
            <w:shd w:val="clear" w:color="auto" w:fill="D0CECE"/>
            <w:vAlign w:val="center"/>
          </w:tcPr>
          <w:p w14:paraId="676C7B8A" w14:textId="77777777" w:rsidR="00B2111B" w:rsidRPr="006F346B" w:rsidRDefault="00B2111B" w:rsidP="00C06093">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แนบหลักฐาน</w:t>
            </w:r>
            <w:r w:rsidRPr="006F346B">
              <w:rPr>
                <w:rFonts w:ascii="TH SarabunPSK" w:hAnsi="TH SarabunPSK" w:cs="TH SarabunPSK"/>
                <w:b/>
                <w:bCs/>
                <w:color w:val="000000" w:themeColor="text1"/>
                <w:sz w:val="30"/>
                <w:szCs w:val="30"/>
              </w:rPr>
              <w:t xml:space="preserve"> URL</w:t>
            </w:r>
            <w:r w:rsidRPr="006F346B">
              <w:rPr>
                <w:rFonts w:ascii="TH SarabunPSK" w:hAnsi="TH SarabunPSK" w:cs="TH SarabunPSK"/>
                <w:b/>
                <w:bCs/>
                <w:color w:val="000000" w:themeColor="text1"/>
                <w:sz w:val="30"/>
                <w:szCs w:val="30"/>
                <w:cs/>
              </w:rPr>
              <w:t xml:space="preserve"> </w:t>
            </w:r>
            <w:r w:rsidRPr="006F346B">
              <w:rPr>
                <w:rFonts w:ascii="TH SarabunPSK" w:hAnsi="TH SarabunPSK" w:cs="TH SarabunPSK"/>
                <w:b/>
                <w:bCs/>
                <w:color w:val="000000" w:themeColor="text1"/>
                <w:sz w:val="30"/>
                <w:szCs w:val="30"/>
              </w:rPr>
              <w:t>Link</w:t>
            </w:r>
          </w:p>
        </w:tc>
      </w:tr>
      <w:tr w:rsidR="00CB7917" w:rsidRPr="006F346B" w14:paraId="38B0D811" w14:textId="77777777" w:rsidTr="00CB7917">
        <w:trPr>
          <w:jc w:val="center"/>
        </w:trPr>
        <w:tc>
          <w:tcPr>
            <w:tcW w:w="715" w:type="dxa"/>
            <w:shd w:val="clear" w:color="auto" w:fill="auto"/>
          </w:tcPr>
          <w:p w14:paraId="0317A118" w14:textId="2B2AEF97"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rPr>
              <w:t>1</w:t>
            </w:r>
          </w:p>
        </w:tc>
        <w:tc>
          <w:tcPr>
            <w:tcW w:w="1800" w:type="dxa"/>
            <w:shd w:val="clear" w:color="auto" w:fill="auto"/>
          </w:tcPr>
          <w:p w14:paraId="3C8BD123" w14:textId="6E9ABEA1" w:rsidR="00CB7917" w:rsidRPr="00CB7917" w:rsidRDefault="00CB7917" w:rsidP="00CB7917">
            <w:pPr>
              <w:rPr>
                <w:rFonts w:ascii="TH SarabunPSK" w:hAnsi="TH SarabunPSK" w:cs="TH SarabunPSK"/>
                <w:color w:val="000000" w:themeColor="text1"/>
                <w:sz w:val="30"/>
                <w:szCs w:val="30"/>
              </w:rPr>
            </w:pPr>
            <w:r w:rsidRPr="00140877">
              <w:rPr>
                <w:rFonts w:ascii="TH SarabunPSK" w:hAnsi="TH SarabunPSK" w:cs="TH SarabunPSK"/>
                <w:color w:val="000000" w:themeColor="text1"/>
                <w:sz w:val="28"/>
                <w:cs/>
              </w:rPr>
              <w:t>มาตรการส่งเสริมคุณธรรมและความโปร่งใสภายในหน่วยงาน</w:t>
            </w:r>
          </w:p>
        </w:tc>
        <w:tc>
          <w:tcPr>
            <w:tcW w:w="5760" w:type="dxa"/>
          </w:tcPr>
          <w:p w14:paraId="4D9FDA4B" w14:textId="77777777" w:rsidR="00CB7917" w:rsidRPr="00140877" w:rsidRDefault="00CB7917" w:rsidP="00CB7917">
            <w:pPr>
              <w:spacing w:line="30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pacing w:val="-12"/>
                <w:sz w:val="28"/>
                <w:cs/>
              </w:rPr>
              <w:t>๐ แสดงการวิเคราะห์ผลการประเมิน</w:t>
            </w:r>
            <w:r w:rsidRPr="00140877">
              <w:rPr>
                <w:rFonts w:ascii="TH SarabunPSK" w:hAnsi="TH SarabunPSK" w:cs="TH SarabunPSK" w:hint="cs"/>
                <w:color w:val="000000" w:themeColor="text1"/>
                <w:spacing w:val="-12"/>
                <w:sz w:val="28"/>
                <w:cs/>
              </w:rPr>
              <w:t>คุณธรรมและความโปร่งใสในการดำเนินงาน</w:t>
            </w:r>
            <w:r w:rsidRPr="00140877">
              <w:rPr>
                <w:rFonts w:ascii="TH SarabunPSK" w:hAnsi="TH SarabunPSK" w:cs="TH SarabunPSK"/>
                <w:color w:val="000000" w:themeColor="text1"/>
                <w:sz w:val="28"/>
                <w:cs/>
              </w:rPr>
              <w:t>ของหน่วยงานในปีที่ผ่านมา</w:t>
            </w:r>
          </w:p>
          <w:p w14:paraId="08865EE5" w14:textId="77777777" w:rsidR="00CB7917" w:rsidRPr="00140877" w:rsidRDefault="00CB7917" w:rsidP="00CB7917">
            <w:pPr>
              <w:spacing w:line="300" w:lineRule="exact"/>
              <w:jc w:val="thaiDistribute"/>
              <w:rPr>
                <w:rFonts w:ascii="TH SarabunPSK" w:hAnsi="TH SarabunPSK" w:cs="TH SarabunPSK"/>
                <w:color w:val="000000" w:themeColor="text1"/>
                <w:sz w:val="28"/>
              </w:rPr>
            </w:pPr>
            <w:r w:rsidRPr="00140877">
              <w:rPr>
                <w:rFonts w:ascii="TH SarabunPSK" w:hAnsi="TH SarabunPSK" w:cs="TH SarabunPSK"/>
                <w:color w:val="000000" w:themeColor="text1"/>
                <w:sz w:val="28"/>
                <w:cs/>
              </w:rPr>
              <w:t xml:space="preserve">๐ มีข้อมูลรายละเอียดการวิเคราะห์ </w:t>
            </w:r>
            <w:r w:rsidRPr="00140877">
              <w:rPr>
                <w:rFonts w:ascii="TH SarabunPSK" w:hAnsi="TH SarabunPSK" w:cs="TH SarabunPSK" w:hint="cs"/>
                <w:color w:val="FF0000"/>
                <w:sz w:val="28"/>
                <w:u w:val="single"/>
                <w:cs/>
              </w:rPr>
              <w:t>อย่างน้อยประกอบด้วย</w:t>
            </w:r>
            <w:r w:rsidRPr="00140877">
              <w:rPr>
                <w:rFonts w:ascii="TH SarabunPSK" w:hAnsi="TH SarabunPSK" w:cs="TH SarabunPSK"/>
                <w:color w:val="FF0000"/>
                <w:sz w:val="28"/>
                <w:cs/>
              </w:rPr>
              <w:t xml:space="preserve"> </w:t>
            </w:r>
            <w:r w:rsidRPr="00140877">
              <w:rPr>
                <w:rFonts w:ascii="TH SarabunPSK" w:hAnsi="TH SarabunPSK" w:cs="TH SarabunPSK"/>
                <w:color w:val="000000" w:themeColor="text1"/>
                <w:spacing w:val="-4"/>
                <w:sz w:val="28"/>
                <w:cs/>
              </w:rPr>
              <w:t>ประเด็นที่เป็น</w:t>
            </w:r>
            <w:r w:rsidRPr="00140877">
              <w:rPr>
                <w:rFonts w:ascii="TH SarabunPSK" w:hAnsi="TH SarabunPSK" w:cs="TH SarabunPSK" w:hint="cs"/>
                <w:color w:val="000000" w:themeColor="text1"/>
                <w:spacing w:val="-4"/>
                <w:sz w:val="28"/>
                <w:cs/>
              </w:rPr>
              <w:t>ข้</w:t>
            </w:r>
            <w:r w:rsidRPr="00140877">
              <w:rPr>
                <w:rFonts w:ascii="TH SarabunPSK" w:hAnsi="TH SarabunPSK" w:cs="TH SarabunPSK"/>
                <w:color w:val="000000" w:themeColor="text1"/>
                <w:spacing w:val="-4"/>
                <w:sz w:val="28"/>
                <w:cs/>
              </w:rPr>
              <w:t>อบกพร่องหรือจุดอ่อนที่จะต้องแก้ไขโดยเร่งด่วน</w:t>
            </w:r>
            <w:r w:rsidRPr="00140877">
              <w:rPr>
                <w:rFonts w:ascii="TH SarabunPSK" w:hAnsi="TH SarabunPSK" w:cs="TH SarabunPSK"/>
                <w:color w:val="000000" w:themeColor="text1"/>
                <w:sz w:val="28"/>
                <w:cs/>
              </w:rPr>
              <w:t xml:space="preserve"> </w:t>
            </w:r>
            <w:r w:rsidRPr="00140877">
              <w:rPr>
                <w:rFonts w:ascii="TH SarabunPSK" w:hAnsi="TH SarabunPSK" w:cs="TH SarabunPSK"/>
                <w:color w:val="000000" w:themeColor="text1"/>
                <w:spacing w:val="-16"/>
                <w:sz w:val="28"/>
                <w:cs/>
              </w:rPr>
              <w:t>ประเด็นที่จะต้อง</w:t>
            </w:r>
            <w:r w:rsidRPr="003B4966">
              <w:rPr>
                <w:rFonts w:ascii="TH SarabunPSK" w:hAnsi="TH SarabunPSK" w:cs="TH SarabunPSK"/>
                <w:color w:val="000000" w:themeColor="text1"/>
                <w:sz w:val="28"/>
                <w:cs/>
              </w:rPr>
              <w:t>พัฒนาให้ดีขึ้น</w:t>
            </w:r>
            <w:r w:rsidRPr="003B4966">
              <w:rPr>
                <w:rFonts w:ascii="TH SarabunPSK" w:hAnsi="TH SarabunPSK" w:cs="TH SarabunPSK" w:hint="cs"/>
                <w:color w:val="000000" w:themeColor="text1"/>
                <w:sz w:val="28"/>
                <w:cs/>
              </w:rPr>
              <w:t>ที่มีความสอดคล้องกับผลการประเมินฯ</w:t>
            </w:r>
            <w:r w:rsidRPr="00140877">
              <w:rPr>
                <w:rFonts w:ascii="TH SarabunPSK" w:hAnsi="TH SarabunPSK" w:cs="TH SarabunPSK"/>
                <w:color w:val="000000" w:themeColor="text1"/>
                <w:sz w:val="28"/>
                <w:cs/>
              </w:rPr>
              <w:t xml:space="preserve">  </w:t>
            </w:r>
          </w:p>
          <w:p w14:paraId="52955E8B" w14:textId="25F31D08" w:rsidR="00CB7917" w:rsidRPr="00CB7917" w:rsidRDefault="00CB7917" w:rsidP="00CB7917">
            <w:pPr>
              <w:pStyle w:val="a3"/>
              <w:widowControl w:val="0"/>
              <w:tabs>
                <w:tab w:val="left" w:pos="-80"/>
                <w:tab w:val="left" w:pos="276"/>
              </w:tabs>
              <w:ind w:left="-55"/>
              <w:jc w:val="thaiDistribute"/>
              <w:rPr>
                <w:rFonts w:ascii="TH SarabunPSK" w:hAnsi="TH SarabunPSK" w:cs="TH SarabunPSK"/>
                <w:color w:val="000000" w:themeColor="text1"/>
                <w:sz w:val="32"/>
                <w:szCs w:val="32"/>
                <w:cs/>
              </w:rPr>
            </w:pPr>
            <w:r w:rsidRPr="00140877">
              <w:rPr>
                <w:rFonts w:ascii="TH SarabunPSK" w:hAnsi="TH SarabunPSK" w:cs="TH SarabunPSK"/>
                <w:color w:val="000000" w:themeColor="text1"/>
                <w:sz w:val="28"/>
                <w:cs/>
              </w:rPr>
              <w:t>๐ มีการกำหนดแนวทางการนำผลการวิเคราะห์ไปสู่การปฏิบัติ</w:t>
            </w:r>
            <w:r w:rsidRPr="00140877">
              <w:rPr>
                <w:rFonts w:ascii="TH SarabunPSK" w:hAnsi="TH SarabunPSK" w:cs="TH SarabunPSK"/>
                <w:color w:val="000000" w:themeColor="text1"/>
                <w:spacing w:val="-8"/>
                <w:sz w:val="28"/>
                <w:cs/>
              </w:rPr>
              <w:t>หรือมาตรการเพื่อขับเคลื่อนการส่งเสริมคุณธรรมและความโปร่งใส</w:t>
            </w:r>
            <w:r w:rsidRPr="00140877">
              <w:rPr>
                <w:rFonts w:ascii="TH SarabunPSK" w:hAnsi="TH SarabunPSK" w:cs="TH SarabunPSK"/>
                <w:color w:val="000000" w:themeColor="text1"/>
                <w:sz w:val="28"/>
                <w:cs/>
              </w:rPr>
              <w:t xml:space="preserve">ภายในหน่วยงานให้ดีขึ้น ซึ่งสอดคล้องตามผลการวิเคราะห์ผลการประเมินฯ โดยมีรายละเอียดต่าง ๆ </w:t>
            </w:r>
            <w:r w:rsidRPr="00140877">
              <w:rPr>
                <w:rFonts w:ascii="TH SarabunPSK" w:hAnsi="TH SarabunPSK" w:cs="TH SarabunPSK"/>
                <w:color w:val="FF0000"/>
                <w:sz w:val="28"/>
                <w:u w:val="single"/>
                <w:cs/>
              </w:rPr>
              <w:t>อย่างน้อยประกอบด้วย</w:t>
            </w:r>
            <w:r w:rsidRPr="00140877">
              <w:rPr>
                <w:rFonts w:ascii="TH SarabunPSK" w:hAnsi="TH SarabunPSK" w:cs="TH SarabunPSK" w:hint="cs"/>
                <w:color w:val="FF0000"/>
                <w:sz w:val="28"/>
                <w:cs/>
              </w:rPr>
              <w:t xml:space="preserve"> </w:t>
            </w:r>
            <w:r w:rsidRPr="00140877">
              <w:rPr>
                <w:rFonts w:ascii="TH SarabunPSK" w:hAnsi="TH SarabunPSK" w:cs="TH SarabunPSK"/>
                <w:color w:val="000000" w:themeColor="text1"/>
                <w:sz w:val="28"/>
                <w:cs/>
              </w:rPr>
              <w:t>การกำหนดผู้รับผิดชอบหรือ</w:t>
            </w:r>
            <w:r w:rsidRPr="00140877">
              <w:rPr>
                <w:rFonts w:ascii="TH SarabunPSK" w:hAnsi="TH SarabunPSK" w:cs="TH SarabunPSK"/>
                <w:color w:val="000000" w:themeColor="text1"/>
                <w:spacing w:val="-4"/>
                <w:sz w:val="28"/>
                <w:cs/>
              </w:rPr>
              <w:t>ผู้ที่เกี่ยวข้อง การกำหนดขั้นตอนหรือวิธีการปฏิบัติ การกำหนดแนวทาง</w:t>
            </w:r>
            <w:r w:rsidRPr="00140877">
              <w:rPr>
                <w:rFonts w:ascii="TH SarabunPSK" w:hAnsi="TH SarabunPSK" w:cs="TH SarabunPSK"/>
                <w:color w:val="000000" w:themeColor="text1"/>
                <w:sz w:val="28"/>
                <w:cs/>
              </w:rPr>
              <w:t>การกำกับติดตามให้นำไปสู่การปฏิบัติและการรายงานผล</w:t>
            </w:r>
          </w:p>
        </w:tc>
        <w:tc>
          <w:tcPr>
            <w:tcW w:w="2395" w:type="dxa"/>
          </w:tcPr>
          <w:p w14:paraId="4758E75E"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r w:rsidR="00CB7917" w:rsidRPr="006F346B" w14:paraId="7D2F9F18" w14:textId="77777777" w:rsidTr="00CB7917">
        <w:trPr>
          <w:jc w:val="center"/>
        </w:trPr>
        <w:tc>
          <w:tcPr>
            <w:tcW w:w="715" w:type="dxa"/>
            <w:shd w:val="clear" w:color="auto" w:fill="auto"/>
          </w:tcPr>
          <w:p w14:paraId="735DD29F" w14:textId="209216E5"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rPr>
              <w:t>2</w:t>
            </w:r>
          </w:p>
        </w:tc>
        <w:tc>
          <w:tcPr>
            <w:tcW w:w="1800" w:type="dxa"/>
            <w:shd w:val="clear" w:color="auto" w:fill="auto"/>
          </w:tcPr>
          <w:p w14:paraId="716624C8" w14:textId="27C9B970" w:rsidR="00CB7917" w:rsidRPr="00CB7917" w:rsidRDefault="00CB7917" w:rsidP="00CB7917">
            <w:pPr>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รายงานผลการสำรวจความพึงพอใจการให้บริการ</w:t>
            </w:r>
          </w:p>
        </w:tc>
        <w:tc>
          <w:tcPr>
            <w:tcW w:w="5760" w:type="dxa"/>
          </w:tcPr>
          <w:p w14:paraId="539E6A3C" w14:textId="77777777" w:rsidR="00CB7917"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แสดงผลสำรวจความพึงพอใจการให้บริการของหน่วยงาน</w:t>
            </w:r>
          </w:p>
          <w:p w14:paraId="2477D2AD" w14:textId="36A0D880" w:rsidR="00CB7917" w:rsidRPr="00CB7917"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 xml:space="preserve">เป็นรายงานผลของปี พ.ศ. </w:t>
            </w:r>
            <w:r w:rsidRPr="00CB7917">
              <w:rPr>
                <w:rFonts w:ascii="TH SarabunPSK" w:hAnsi="TH SarabunPSK" w:cs="TH SarabunPSK"/>
                <w:color w:val="000000" w:themeColor="text1"/>
                <w:sz w:val="30"/>
                <w:szCs w:val="30"/>
              </w:rPr>
              <w:t>2565</w:t>
            </w:r>
          </w:p>
        </w:tc>
        <w:tc>
          <w:tcPr>
            <w:tcW w:w="2395" w:type="dxa"/>
          </w:tcPr>
          <w:p w14:paraId="23D9FF9B"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r w:rsidR="00CB7917" w:rsidRPr="006F346B" w14:paraId="20639E60" w14:textId="77777777" w:rsidTr="00CB7917">
        <w:trPr>
          <w:jc w:val="center"/>
        </w:trPr>
        <w:tc>
          <w:tcPr>
            <w:tcW w:w="715" w:type="dxa"/>
            <w:shd w:val="clear" w:color="auto" w:fill="auto"/>
          </w:tcPr>
          <w:p w14:paraId="26F747FE" w14:textId="11717426"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cs/>
              </w:rPr>
              <w:t>3</w:t>
            </w:r>
          </w:p>
        </w:tc>
        <w:tc>
          <w:tcPr>
            <w:tcW w:w="1800" w:type="dxa"/>
            <w:shd w:val="clear" w:color="auto" w:fill="auto"/>
          </w:tcPr>
          <w:p w14:paraId="7791A0E1" w14:textId="659568D6" w:rsidR="00CB7917" w:rsidRPr="006F346B" w:rsidRDefault="00CB7917" w:rsidP="00CB7917">
            <w:pPr>
              <w:rPr>
                <w:rFonts w:ascii="TH SarabunPSK" w:hAnsi="TH SarabunPSK" w:cs="TH SarabunPSK"/>
                <w:color w:val="000000" w:themeColor="text1"/>
                <w:sz w:val="30"/>
                <w:szCs w:val="30"/>
                <w:cs/>
              </w:rPr>
            </w:pPr>
            <w:r w:rsidRPr="002F22D2">
              <w:rPr>
                <w:rFonts w:ascii="TH SarabunPSK" w:hAnsi="TH SarabunPSK" w:cs="TH SarabunPSK"/>
                <w:color w:val="000000" w:themeColor="text1"/>
                <w:sz w:val="32"/>
                <w:szCs w:val="32"/>
              </w:rPr>
              <w:t>E</w:t>
            </w:r>
            <w:r w:rsidRPr="002F22D2">
              <w:rPr>
                <w:rFonts w:ascii="TH SarabunPSK" w:hAnsi="TH SarabunPSK" w:cs="TH SarabunPSK"/>
                <w:color w:val="000000" w:themeColor="text1"/>
                <w:sz w:val="32"/>
                <w:szCs w:val="32"/>
                <w:cs/>
              </w:rPr>
              <w:t>–</w:t>
            </w:r>
            <w:r w:rsidRPr="002F22D2">
              <w:rPr>
                <w:rFonts w:ascii="TH SarabunPSK" w:hAnsi="TH SarabunPSK" w:cs="TH SarabunPSK"/>
                <w:color w:val="000000" w:themeColor="text1"/>
                <w:sz w:val="32"/>
                <w:szCs w:val="32"/>
              </w:rPr>
              <w:t>Service</w:t>
            </w:r>
          </w:p>
        </w:tc>
        <w:tc>
          <w:tcPr>
            <w:tcW w:w="5760" w:type="dxa"/>
          </w:tcPr>
          <w:p w14:paraId="36D7D83F" w14:textId="77777777" w:rsidR="00CB7917"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แสดงช่องทาง</w:t>
            </w:r>
            <w:r w:rsidRPr="00CB7917">
              <w:rPr>
                <w:rFonts w:ascii="TH SarabunPSK" w:hAnsi="TH SarabunPSK" w:cs="TH SarabunPSK" w:hint="cs"/>
                <w:color w:val="000000" w:themeColor="text1"/>
                <w:sz w:val="30"/>
                <w:szCs w:val="30"/>
                <w:cs/>
              </w:rPr>
              <w:t>การให้บริการหรือธุรกรรมภาครัฐที่สอดคล้องกับภารกิจของหน่วยงานผ่านเครือข่ายอินเทอร์เน็ต โดยผู้ขอรับบริการไม่จำเป็นต้องเดินทางมายังหน่วยงาน</w:t>
            </w:r>
          </w:p>
          <w:p w14:paraId="4AA4B0BF" w14:textId="23DED681" w:rsidR="00CB7917" w:rsidRPr="00CB7917"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สามารถเข้าถึงหรือเชื่อมโยงไปยังช่องทางข้างต้นได้จากเว็บไซต์หลักของหน่วยงาน</w:t>
            </w:r>
          </w:p>
        </w:tc>
        <w:tc>
          <w:tcPr>
            <w:tcW w:w="2395" w:type="dxa"/>
          </w:tcPr>
          <w:p w14:paraId="2B1D5C1D"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r w:rsidR="00CB7917" w:rsidRPr="006F346B" w14:paraId="0E1B7FA0" w14:textId="77777777" w:rsidTr="00CB7917">
        <w:trPr>
          <w:jc w:val="center"/>
        </w:trPr>
        <w:tc>
          <w:tcPr>
            <w:tcW w:w="715" w:type="dxa"/>
            <w:shd w:val="clear" w:color="auto" w:fill="auto"/>
          </w:tcPr>
          <w:p w14:paraId="28BF9A8C" w14:textId="2E22EDD2"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rPr>
              <w:t>4</w:t>
            </w:r>
          </w:p>
        </w:tc>
        <w:tc>
          <w:tcPr>
            <w:tcW w:w="1800" w:type="dxa"/>
            <w:shd w:val="clear" w:color="auto" w:fill="auto"/>
          </w:tcPr>
          <w:p w14:paraId="5998C63F" w14:textId="494C980A" w:rsidR="00CB7917" w:rsidRPr="006F346B" w:rsidRDefault="00CB7917" w:rsidP="00CB7917">
            <w:pPr>
              <w:rPr>
                <w:rFonts w:ascii="TH SarabunPSK" w:hAnsi="TH SarabunPSK" w:cs="TH SarabunPSK"/>
                <w:color w:val="000000" w:themeColor="text1"/>
                <w:sz w:val="30"/>
                <w:szCs w:val="30"/>
                <w:cs/>
              </w:rPr>
            </w:pPr>
            <w:r w:rsidRPr="006F346B">
              <w:rPr>
                <w:rFonts w:ascii="TH SarabunPSK" w:hAnsi="TH SarabunPSK" w:cs="TH SarabunPSK"/>
                <w:color w:val="000000" w:themeColor="text1"/>
                <w:sz w:val="30"/>
                <w:szCs w:val="30"/>
                <w:cs/>
              </w:rPr>
              <w:t>ช่องทางการรับฟังความคิดเห็น</w:t>
            </w:r>
          </w:p>
        </w:tc>
        <w:tc>
          <w:tcPr>
            <w:tcW w:w="5760" w:type="dxa"/>
          </w:tcPr>
          <w:p w14:paraId="22613B13" w14:textId="1A719705" w:rsidR="00CB7917" w:rsidRPr="006F346B" w:rsidRDefault="00CB7917" w:rsidP="00CB7917">
            <w:pPr>
              <w:jc w:val="thaiDistribute"/>
              <w:rPr>
                <w:rFonts w:ascii="TH SarabunPSK" w:hAnsi="TH SarabunPSK" w:cs="TH SarabunPSK"/>
                <w:color w:val="000000" w:themeColor="text1"/>
                <w:sz w:val="30"/>
                <w:szCs w:val="30"/>
                <w:cs/>
              </w:rPr>
            </w:pPr>
            <w:r w:rsidRPr="006F346B">
              <w:rPr>
                <w:rFonts w:ascii="TH SarabunPSK" w:hAnsi="TH SarabunPSK" w:cs="TH SarabunPSK"/>
                <w:color w:val="000000" w:themeColor="text1"/>
                <w:spacing w:val="-8"/>
                <w:sz w:val="30"/>
                <w:szCs w:val="30"/>
                <w:cs/>
              </w:rPr>
              <w:t>๐ แสดงช่องทางที่บุค</w:t>
            </w:r>
            <w:r w:rsidRPr="006F346B">
              <w:rPr>
                <w:rFonts w:ascii="TH SarabunPSK" w:hAnsi="TH SarabunPSK" w:cs="TH SarabunPSK" w:hint="cs"/>
                <w:color w:val="000000" w:themeColor="text1"/>
                <w:spacing w:val="-8"/>
                <w:sz w:val="30"/>
                <w:szCs w:val="30"/>
                <w:cs/>
              </w:rPr>
              <w:t>ลากรในหน่วยงาน</w:t>
            </w:r>
            <w:r>
              <w:rPr>
                <w:rFonts w:ascii="TH SarabunPSK" w:hAnsi="TH SarabunPSK" w:cs="TH SarabunPSK" w:hint="cs"/>
                <w:color w:val="000000" w:themeColor="text1"/>
                <w:spacing w:val="-8"/>
                <w:sz w:val="30"/>
                <w:szCs w:val="30"/>
                <w:cs/>
              </w:rPr>
              <w:t>หรือภายนอกหน่วยงาน</w:t>
            </w:r>
            <w:r w:rsidRPr="006F346B">
              <w:rPr>
                <w:rFonts w:ascii="TH SarabunPSK" w:hAnsi="TH SarabunPSK" w:cs="TH SarabunPSK"/>
                <w:color w:val="000000" w:themeColor="text1"/>
                <w:spacing w:val="-8"/>
                <w:sz w:val="30"/>
                <w:szCs w:val="30"/>
                <w:cs/>
              </w:rPr>
              <w:t>สามารถแสดงความคิดเห็น</w:t>
            </w:r>
            <w:r w:rsidRPr="006F346B">
              <w:rPr>
                <w:rFonts w:ascii="TH SarabunPSK" w:hAnsi="TH SarabunPSK" w:cs="TH SarabunPSK"/>
                <w:color w:val="000000" w:themeColor="text1"/>
                <w:sz w:val="30"/>
                <w:szCs w:val="30"/>
                <w:cs/>
              </w:rPr>
              <w:t>ต่อการ</w:t>
            </w:r>
            <w:r w:rsidRPr="006F346B">
              <w:rPr>
                <w:rFonts w:ascii="TH SarabunPSK" w:hAnsi="TH SarabunPSK" w:cs="TH SarabunPSK" w:hint="cs"/>
                <w:color w:val="000000" w:themeColor="text1"/>
                <w:sz w:val="30"/>
                <w:szCs w:val="30"/>
                <w:cs/>
              </w:rPr>
              <w:t>จัดทำแผนการใช้จ่ายงบประมาณ แผนการจัดซื้อจัดจ้าง</w:t>
            </w:r>
            <w:r w:rsidRPr="006F346B">
              <w:rPr>
                <w:rFonts w:ascii="TH SarabunPSK" w:hAnsi="TH SarabunPSK" w:cs="TH SarabunPSK"/>
                <w:color w:val="000000" w:themeColor="text1"/>
                <w:sz w:val="30"/>
                <w:szCs w:val="30"/>
                <w:cs/>
              </w:rPr>
              <w:t>ของหน่วยงาน</w:t>
            </w:r>
            <w:r w:rsidRPr="006F346B">
              <w:rPr>
                <w:rFonts w:ascii="TH SarabunPSK" w:hAnsi="TH SarabunPSK" w:cs="TH SarabunPSK" w:hint="cs"/>
                <w:color w:val="000000" w:themeColor="text1"/>
                <w:sz w:val="30"/>
                <w:szCs w:val="30"/>
                <w:cs/>
              </w:rPr>
              <w:t xml:space="preserve"> สอบถาม ทักท้วง หรือร้องเรียน</w:t>
            </w:r>
            <w:r>
              <w:rPr>
                <w:rFonts w:ascii="TH SarabunPSK" w:hAnsi="TH SarabunPSK" w:cs="TH SarabunPSK" w:hint="cs"/>
                <w:color w:val="000000" w:themeColor="text1"/>
                <w:sz w:val="30"/>
                <w:szCs w:val="30"/>
                <w:cs/>
              </w:rPr>
              <w:t xml:space="preserve"> </w:t>
            </w:r>
            <w:r w:rsidRPr="006F346B">
              <w:rPr>
                <w:rFonts w:ascii="TH SarabunPSK" w:hAnsi="TH SarabunPSK" w:cs="TH SarabunPSK" w:hint="cs"/>
                <w:color w:val="000000" w:themeColor="text1"/>
                <w:sz w:val="30"/>
                <w:szCs w:val="30"/>
                <w:cs/>
              </w:rPr>
              <w:t>การใช้จ่ายงบประมาณ ไม่เป็นไปตามวัตถุประสงค์</w:t>
            </w:r>
          </w:p>
        </w:tc>
        <w:tc>
          <w:tcPr>
            <w:tcW w:w="2395" w:type="dxa"/>
          </w:tcPr>
          <w:p w14:paraId="072413E2"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r w:rsidR="00CB7917" w:rsidRPr="006F346B" w14:paraId="24FC9D38" w14:textId="77777777" w:rsidTr="00CB7917">
        <w:trPr>
          <w:jc w:val="center"/>
        </w:trPr>
        <w:tc>
          <w:tcPr>
            <w:tcW w:w="715" w:type="dxa"/>
            <w:shd w:val="clear" w:color="auto" w:fill="auto"/>
          </w:tcPr>
          <w:p w14:paraId="4FFBCB48" w14:textId="5F1F37D0"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rPr>
              <w:t>5</w:t>
            </w:r>
          </w:p>
        </w:tc>
        <w:tc>
          <w:tcPr>
            <w:tcW w:w="1800" w:type="dxa"/>
            <w:shd w:val="clear" w:color="auto" w:fill="auto"/>
          </w:tcPr>
          <w:p w14:paraId="09B25ECE" w14:textId="12BB5710" w:rsidR="00CB7917" w:rsidRPr="006F346B" w:rsidRDefault="00CB7917" w:rsidP="00CB7917">
            <w:pPr>
              <w:rPr>
                <w:rFonts w:ascii="TH SarabunPSK" w:hAnsi="TH SarabunPSK" w:cs="TH SarabunPSK"/>
                <w:color w:val="000000" w:themeColor="text1"/>
                <w:sz w:val="30"/>
                <w:szCs w:val="30"/>
                <w:cs/>
              </w:rPr>
            </w:pPr>
            <w:r w:rsidRPr="00547747">
              <w:rPr>
                <w:rFonts w:ascii="TH SarabunPSK" w:hAnsi="TH SarabunPSK" w:cs="TH SarabunPSK"/>
                <w:color w:val="000000" w:themeColor="text1"/>
                <w:sz w:val="32"/>
                <w:szCs w:val="32"/>
                <w:cs/>
              </w:rPr>
              <w:t>การเปิดโอกาสให้เกิดการมีส่วนร่วม</w:t>
            </w:r>
          </w:p>
        </w:tc>
        <w:tc>
          <w:tcPr>
            <w:tcW w:w="5760" w:type="dxa"/>
          </w:tcPr>
          <w:p w14:paraId="3807B5CA" w14:textId="77777777" w:rsidR="00CB7917" w:rsidRPr="00A258BE"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pacing w:val="-4"/>
                <w:sz w:val="30"/>
                <w:szCs w:val="30"/>
                <w:cs/>
              </w:rPr>
              <w:t>แสดง</w:t>
            </w:r>
            <w:r w:rsidRPr="00A258BE">
              <w:rPr>
                <w:rFonts w:ascii="TH SarabunPSK" w:hAnsi="TH SarabunPSK" w:cs="TH SarabunPSK" w:hint="cs"/>
                <w:color w:val="000000" w:themeColor="text1"/>
                <w:spacing w:val="-4"/>
                <w:sz w:val="30"/>
                <w:szCs w:val="30"/>
                <w:cs/>
              </w:rPr>
              <w:t>รายงานผล</w:t>
            </w:r>
            <w:r w:rsidRPr="00A258BE">
              <w:rPr>
                <w:rFonts w:ascii="TH SarabunPSK" w:hAnsi="TH SarabunPSK" w:cs="TH SarabunPSK"/>
                <w:color w:val="000000" w:themeColor="text1"/>
                <w:spacing w:val="-4"/>
                <w:sz w:val="30"/>
                <w:szCs w:val="30"/>
                <w:cs/>
              </w:rPr>
              <w:t>การเปิดโอกาสให้บุคคลภายนอกได้มีส่วนร่วม</w:t>
            </w:r>
            <w:r w:rsidRPr="00A258BE">
              <w:rPr>
                <w:rFonts w:ascii="TH SarabunPSK" w:hAnsi="TH SarabunPSK" w:cs="TH SarabunPSK"/>
                <w:color w:val="000000" w:themeColor="text1"/>
                <w:sz w:val="30"/>
                <w:szCs w:val="30"/>
                <w:cs/>
              </w:rPr>
              <w:t>ในการดำเนินงานตามภารกิจของหน่วยงาน</w:t>
            </w:r>
          </w:p>
          <w:p w14:paraId="1AD5C9F9" w14:textId="77777777" w:rsidR="00CB7917" w:rsidRPr="00A258BE" w:rsidRDefault="00CB7917" w:rsidP="00CB7917">
            <w:pPr>
              <w:pStyle w:val="a3"/>
              <w:widowControl w:val="0"/>
              <w:numPr>
                <w:ilvl w:val="0"/>
                <w:numId w:val="3"/>
              </w:numPr>
              <w:tabs>
                <w:tab w:val="left" w:pos="209"/>
              </w:tabs>
              <w:ind w:left="0" w:firstLine="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มีข้อมูล</w:t>
            </w:r>
            <w:r w:rsidRPr="00A258BE">
              <w:rPr>
                <w:rFonts w:ascii="TH SarabunPSK" w:hAnsi="TH SarabunPSK" w:cs="TH SarabunPSK" w:hint="cs"/>
                <w:color w:val="000000" w:themeColor="text1"/>
                <w:sz w:val="30"/>
                <w:szCs w:val="30"/>
                <w:cs/>
              </w:rPr>
              <w:t>ผล</w:t>
            </w:r>
            <w:r w:rsidRPr="00A258BE">
              <w:rPr>
                <w:rFonts w:ascii="TH SarabunPSK" w:hAnsi="TH SarabunPSK" w:cs="TH SarabunPSK"/>
                <w:color w:val="000000" w:themeColor="text1"/>
                <w:sz w:val="30"/>
                <w:szCs w:val="30"/>
                <w:cs/>
              </w:rPr>
              <w:t xml:space="preserve">การเปิดโอกาสให้บุคคลภายนอกได้มีส่วนร่วม </w:t>
            </w:r>
            <w:r w:rsidRPr="00A258BE">
              <w:rPr>
                <w:rFonts w:ascii="TH SarabunPSK" w:hAnsi="TH SarabunPSK" w:cs="TH SarabunPSK" w:hint="cs"/>
                <w:color w:val="FF0000"/>
                <w:sz w:val="30"/>
                <w:szCs w:val="30"/>
                <w:u w:val="single"/>
                <w:cs/>
              </w:rPr>
              <w:t>อย่างน้อยประกอบด้วย</w:t>
            </w:r>
          </w:p>
          <w:p w14:paraId="16B202CB" w14:textId="77777777" w:rsidR="00CB7917" w:rsidRPr="00A258BE" w:rsidRDefault="00CB7917" w:rsidP="00CB7917">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rPr>
              <w:tab/>
              <w:t xml:space="preserve">(1) </w:t>
            </w:r>
            <w:r w:rsidRPr="00A258BE">
              <w:rPr>
                <w:rFonts w:ascii="TH SarabunPSK" w:hAnsi="TH SarabunPSK" w:cs="TH SarabunPSK" w:hint="cs"/>
                <w:color w:val="000000" w:themeColor="text1"/>
                <w:sz w:val="30"/>
                <w:szCs w:val="30"/>
                <w:cs/>
              </w:rPr>
              <w:t>ประเด็นหรือเรื่องในการมีส่วนร่วม</w:t>
            </w:r>
          </w:p>
          <w:p w14:paraId="4621D51A" w14:textId="77777777" w:rsidR="00CB7917" w:rsidRPr="00A258BE" w:rsidRDefault="00CB7917" w:rsidP="00CB7917">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(2)</w:t>
            </w:r>
            <w:r w:rsidRPr="00A258BE">
              <w:rPr>
                <w:rFonts w:ascii="TH SarabunPSK" w:hAnsi="TH SarabunPSK" w:cs="TH SarabunPSK" w:hint="cs"/>
                <w:color w:val="000000" w:themeColor="text1"/>
                <w:sz w:val="30"/>
                <w:szCs w:val="30"/>
                <w:cs/>
              </w:rPr>
              <w:t xml:space="preserve"> สรุปข้อมูลของผู้มีส่วนร่วม</w:t>
            </w:r>
          </w:p>
          <w:p w14:paraId="5AC74651" w14:textId="77777777" w:rsidR="00CB7917" w:rsidRDefault="00CB7917" w:rsidP="00CB7917">
            <w:pPr>
              <w:pStyle w:val="a3"/>
              <w:widowControl w:val="0"/>
              <w:tabs>
                <w:tab w:val="left" w:pos="276"/>
              </w:tabs>
              <w:ind w:left="0"/>
              <w:jc w:val="thaiDistribute"/>
              <w:rPr>
                <w:rFonts w:ascii="TH SarabunPSK" w:hAnsi="TH SarabunPSK" w:cs="TH SarabunPSK"/>
                <w:color w:val="000000" w:themeColor="text1"/>
                <w:sz w:val="30"/>
                <w:szCs w:val="30"/>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z w:val="30"/>
                <w:szCs w:val="30"/>
              </w:rPr>
              <w:t xml:space="preserve">(3) </w:t>
            </w:r>
            <w:r w:rsidRPr="00A258BE">
              <w:rPr>
                <w:rFonts w:ascii="TH SarabunPSK" w:hAnsi="TH SarabunPSK" w:cs="TH SarabunPSK" w:hint="cs"/>
                <w:color w:val="000000" w:themeColor="text1"/>
                <w:sz w:val="30"/>
                <w:szCs w:val="30"/>
                <w:cs/>
              </w:rPr>
              <w:t>ผลจากการมีส่วนร่วม</w:t>
            </w:r>
          </w:p>
          <w:p w14:paraId="5DD46036" w14:textId="0E865EE2" w:rsidR="00CB7917" w:rsidRPr="006F346B" w:rsidRDefault="00CB7917" w:rsidP="00CB7917">
            <w:pPr>
              <w:pStyle w:val="a3"/>
              <w:widowControl w:val="0"/>
              <w:tabs>
                <w:tab w:val="left" w:pos="276"/>
              </w:tabs>
              <w:ind w:left="0"/>
              <w:jc w:val="thaiDistribute"/>
              <w:rPr>
                <w:rFonts w:ascii="TH SarabunPSK" w:hAnsi="TH SarabunPSK" w:cs="TH SarabunPSK"/>
                <w:color w:val="000000" w:themeColor="text1"/>
                <w:sz w:val="30"/>
                <w:szCs w:val="30"/>
                <w:cs/>
              </w:rPr>
            </w:pPr>
            <w:r w:rsidRPr="00A258BE">
              <w:rPr>
                <w:rFonts w:ascii="TH SarabunPSK" w:hAnsi="TH SarabunPSK" w:cs="TH SarabunPSK"/>
                <w:color w:val="000000" w:themeColor="text1"/>
                <w:sz w:val="30"/>
                <w:szCs w:val="30"/>
                <w:cs/>
              </w:rPr>
              <w:tab/>
            </w:r>
            <w:r w:rsidRPr="00A258BE">
              <w:rPr>
                <w:rFonts w:ascii="TH SarabunPSK" w:hAnsi="TH SarabunPSK" w:cs="TH SarabunPSK"/>
                <w:color w:val="000000" w:themeColor="text1"/>
                <w:spacing w:val="-8"/>
                <w:sz w:val="30"/>
                <w:szCs w:val="30"/>
              </w:rPr>
              <w:t xml:space="preserve">(4) </w:t>
            </w:r>
            <w:r w:rsidRPr="00A258BE">
              <w:rPr>
                <w:rFonts w:ascii="TH SarabunPSK" w:hAnsi="TH SarabunPSK" w:cs="TH SarabunPSK" w:hint="cs"/>
                <w:color w:val="000000" w:themeColor="text1"/>
                <w:spacing w:val="-8"/>
                <w:sz w:val="30"/>
                <w:szCs w:val="30"/>
                <w:cs/>
              </w:rPr>
              <w:t>การนำผลจากการมีส่วนร่วมไปปรับปรุงพัฒนา</w:t>
            </w:r>
            <w:r w:rsidRPr="00A258BE">
              <w:rPr>
                <w:rFonts w:ascii="TH SarabunPSK" w:hAnsi="TH SarabunPSK" w:cs="TH SarabunPSK"/>
                <w:color w:val="000000" w:themeColor="text1"/>
                <w:spacing w:val="-8"/>
                <w:sz w:val="30"/>
                <w:szCs w:val="30"/>
                <w:cs/>
              </w:rPr>
              <w:t>การดำเนินงาน</w:t>
            </w:r>
            <w:r w:rsidRPr="00A258BE">
              <w:rPr>
                <w:rFonts w:ascii="TH SarabunPSK" w:hAnsi="TH SarabunPSK" w:cs="TH SarabunPSK"/>
                <w:color w:val="000000" w:themeColor="text1"/>
                <w:sz w:val="30"/>
                <w:szCs w:val="30"/>
                <w:cs/>
              </w:rPr>
              <w:t xml:space="preserve">เป็นการดำเนินการในปี พ.ศ. </w:t>
            </w:r>
            <w:r w:rsidRPr="00A258BE">
              <w:rPr>
                <w:rFonts w:ascii="TH SarabunPSK" w:hAnsi="TH SarabunPSK" w:cs="TH SarabunPSK"/>
                <w:color w:val="000000" w:themeColor="text1"/>
                <w:sz w:val="30"/>
                <w:szCs w:val="30"/>
              </w:rPr>
              <w:t>2566</w:t>
            </w:r>
          </w:p>
        </w:tc>
        <w:tc>
          <w:tcPr>
            <w:tcW w:w="2395" w:type="dxa"/>
          </w:tcPr>
          <w:p w14:paraId="377BD73A"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r w:rsidR="00CB7917" w:rsidRPr="006F346B" w14:paraId="1C426C72" w14:textId="77777777" w:rsidTr="00CB7917">
        <w:trPr>
          <w:jc w:val="center"/>
        </w:trPr>
        <w:tc>
          <w:tcPr>
            <w:tcW w:w="715" w:type="dxa"/>
            <w:shd w:val="clear" w:color="auto" w:fill="auto"/>
          </w:tcPr>
          <w:p w14:paraId="0A283C52" w14:textId="47C157E8" w:rsidR="00CB7917" w:rsidRPr="006F346B" w:rsidRDefault="00CB7917" w:rsidP="00CB7917">
            <w:pPr>
              <w:rPr>
                <w:rFonts w:ascii="TH SarabunPSK" w:hAnsi="TH SarabunPSK" w:cs="TH SarabunPSK"/>
                <w:color w:val="000000" w:themeColor="text1"/>
                <w:sz w:val="30"/>
                <w:szCs w:val="30"/>
              </w:rPr>
            </w:pPr>
            <w:r w:rsidRPr="006F346B">
              <w:rPr>
                <w:rFonts w:ascii="TH SarabunPSK" w:hAnsi="TH SarabunPSK" w:cs="TH SarabunPSK"/>
                <w:color w:val="000000" w:themeColor="text1"/>
                <w:sz w:val="30"/>
                <w:szCs w:val="30"/>
              </w:rPr>
              <w:t>O</w:t>
            </w:r>
            <w:r>
              <w:rPr>
                <w:rFonts w:ascii="TH SarabunPSK" w:hAnsi="TH SarabunPSK" w:cs="TH SarabunPSK"/>
                <w:color w:val="000000" w:themeColor="text1"/>
                <w:sz w:val="30"/>
                <w:szCs w:val="30"/>
              </w:rPr>
              <w:t>I</w:t>
            </w:r>
            <w:r w:rsidRPr="006F346B">
              <w:rPr>
                <w:rFonts w:ascii="TH SarabunPSK" w:hAnsi="TH SarabunPSK" w:cs="TH SarabunPSK"/>
                <w:color w:val="000000" w:themeColor="text1"/>
                <w:sz w:val="30"/>
                <w:szCs w:val="30"/>
              </w:rPr>
              <w:t>6</w:t>
            </w:r>
          </w:p>
        </w:tc>
        <w:tc>
          <w:tcPr>
            <w:tcW w:w="1800" w:type="dxa"/>
            <w:shd w:val="clear" w:color="auto" w:fill="auto"/>
          </w:tcPr>
          <w:p w14:paraId="449EDA80" w14:textId="2A8989D4" w:rsidR="00CB7917" w:rsidRPr="006F346B" w:rsidRDefault="00CB7917" w:rsidP="00CB7917">
            <w:pPr>
              <w:rPr>
                <w:rFonts w:ascii="TH SarabunPSK" w:hAnsi="TH SarabunPSK" w:cs="TH SarabunPSK"/>
                <w:color w:val="000000" w:themeColor="text1"/>
                <w:sz w:val="30"/>
                <w:szCs w:val="30"/>
                <w:cs/>
              </w:rPr>
            </w:pPr>
            <w:r w:rsidRPr="002F22D2">
              <w:rPr>
                <w:rFonts w:ascii="TH SarabunPSK" w:hAnsi="TH SarabunPSK" w:cs="TH SarabunPSK"/>
                <w:color w:val="000000" w:themeColor="text1"/>
                <w:sz w:val="32"/>
                <w:szCs w:val="32"/>
                <w:cs/>
              </w:rPr>
              <w:t>แผนดำเนินงาน</w:t>
            </w:r>
            <w:r w:rsidRPr="002F22D2">
              <w:rPr>
                <w:rFonts w:ascii="TH SarabunPSK" w:hAnsi="TH SarabunPSK" w:cs="TH SarabunPSK" w:hint="cs"/>
                <w:color w:val="000000" w:themeColor="text1"/>
                <w:sz w:val="32"/>
                <w:szCs w:val="32"/>
                <w:cs/>
              </w:rPr>
              <w:t>และการใช้งบประมาณ</w:t>
            </w:r>
            <w:r w:rsidRPr="002F22D2">
              <w:rPr>
                <w:rFonts w:ascii="TH SarabunPSK" w:hAnsi="TH SarabunPSK" w:cs="TH SarabunPSK"/>
                <w:color w:val="000000" w:themeColor="text1"/>
                <w:sz w:val="32"/>
                <w:szCs w:val="32"/>
                <w:cs/>
              </w:rPr>
              <w:t>ประจำปี</w:t>
            </w:r>
          </w:p>
        </w:tc>
        <w:tc>
          <w:tcPr>
            <w:tcW w:w="5760" w:type="dxa"/>
          </w:tcPr>
          <w:p w14:paraId="2FC5F6E5" w14:textId="77777777" w:rsidR="00CB7917" w:rsidRDefault="00CB7917" w:rsidP="009E574E">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 xml:space="preserve">แสดงแผนการดำเนินภารกิจของหน่วยงานที่มีระยะ </w:t>
            </w:r>
            <w:r w:rsidRPr="00CB7917">
              <w:rPr>
                <w:rFonts w:ascii="TH SarabunPSK" w:hAnsi="TH SarabunPSK" w:cs="TH SarabunPSK"/>
                <w:color w:val="000000" w:themeColor="text1"/>
                <w:sz w:val="30"/>
                <w:szCs w:val="30"/>
              </w:rPr>
              <w:t xml:space="preserve">1 </w:t>
            </w:r>
            <w:r w:rsidRPr="00CB7917">
              <w:rPr>
                <w:rFonts w:ascii="TH SarabunPSK" w:hAnsi="TH SarabunPSK" w:cs="TH SarabunPSK"/>
                <w:color w:val="000000" w:themeColor="text1"/>
                <w:sz w:val="30"/>
                <w:szCs w:val="30"/>
                <w:cs/>
              </w:rPr>
              <w:t>ปี</w:t>
            </w:r>
          </w:p>
          <w:p w14:paraId="2FE75148" w14:textId="5F969B05" w:rsidR="00CB7917" w:rsidRPr="00CB7917" w:rsidRDefault="00CB7917" w:rsidP="009E574E">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 xml:space="preserve">มีข้อมูลรายละเอียดของแผนฯ </w:t>
            </w:r>
            <w:r w:rsidRPr="003030A7">
              <w:rPr>
                <w:rFonts w:ascii="TH SarabunPSK" w:hAnsi="TH SarabunPSK" w:cs="TH SarabunPSK" w:hint="cs"/>
                <w:color w:val="FF0000"/>
                <w:sz w:val="30"/>
                <w:szCs w:val="30"/>
                <w:u w:val="single"/>
                <w:cs/>
              </w:rPr>
              <w:t>อย่างน้อยประกอบด้วย</w:t>
            </w:r>
            <w:r w:rsidRPr="00CB7917">
              <w:rPr>
                <w:rFonts w:ascii="TH SarabunPSK" w:hAnsi="TH SarabunPSK" w:cs="TH SarabunPSK"/>
                <w:color w:val="000000" w:themeColor="text1"/>
                <w:sz w:val="30"/>
                <w:szCs w:val="30"/>
              </w:rPr>
              <w:tab/>
            </w:r>
          </w:p>
          <w:p w14:paraId="4868B7F0" w14:textId="72C34478" w:rsidR="00CB7917" w:rsidRPr="00CB7917" w:rsidRDefault="00CB7917" w:rsidP="00CB7917">
            <w:pPr>
              <w:pStyle w:val="a3"/>
              <w:widowControl w:val="0"/>
              <w:tabs>
                <w:tab w:val="left" w:pos="381"/>
              </w:tabs>
              <w:ind w:left="0"/>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ab/>
            </w:r>
            <w:r w:rsidRPr="00CB7917">
              <w:rPr>
                <w:rFonts w:ascii="TH SarabunPSK" w:hAnsi="TH SarabunPSK" w:cs="TH SarabunPSK"/>
                <w:color w:val="000000" w:themeColor="text1"/>
                <w:sz w:val="30"/>
                <w:szCs w:val="30"/>
              </w:rPr>
              <w:t>(1)</w:t>
            </w:r>
            <w:r w:rsidRPr="00CB7917">
              <w:rPr>
                <w:rFonts w:ascii="TH SarabunPSK" w:hAnsi="TH SarabunPSK" w:cs="TH SarabunPSK" w:hint="cs"/>
                <w:color w:val="000000" w:themeColor="text1"/>
                <w:sz w:val="30"/>
                <w:szCs w:val="30"/>
                <w:cs/>
              </w:rPr>
              <w:t xml:space="preserve"> </w:t>
            </w:r>
            <w:r w:rsidRPr="00CB7917">
              <w:rPr>
                <w:rFonts w:ascii="TH SarabunPSK" w:hAnsi="TH SarabunPSK" w:cs="TH SarabunPSK"/>
                <w:color w:val="000000" w:themeColor="text1"/>
                <w:sz w:val="30"/>
                <w:szCs w:val="30"/>
                <w:cs/>
              </w:rPr>
              <w:t>โครงการหรือกิจกรรม</w:t>
            </w:r>
          </w:p>
          <w:p w14:paraId="74653B2A" w14:textId="77777777" w:rsidR="00CB7917" w:rsidRPr="00CB7917" w:rsidRDefault="00CB7917" w:rsidP="00CB7917">
            <w:pPr>
              <w:pStyle w:val="a3"/>
              <w:widowControl w:val="0"/>
              <w:tabs>
                <w:tab w:val="left" w:pos="381"/>
              </w:tabs>
              <w:ind w:left="0"/>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ab/>
            </w:r>
            <w:r w:rsidRPr="00CB7917">
              <w:rPr>
                <w:rFonts w:ascii="TH SarabunPSK" w:hAnsi="TH SarabunPSK" w:cs="TH SarabunPSK"/>
                <w:color w:val="000000" w:themeColor="text1"/>
                <w:sz w:val="30"/>
                <w:szCs w:val="30"/>
              </w:rPr>
              <w:t xml:space="preserve">(2) </w:t>
            </w:r>
            <w:r w:rsidRPr="00CB7917">
              <w:rPr>
                <w:rFonts w:ascii="TH SarabunPSK" w:hAnsi="TH SarabunPSK" w:cs="TH SarabunPSK"/>
                <w:color w:val="000000" w:themeColor="text1"/>
                <w:sz w:val="30"/>
                <w:szCs w:val="30"/>
                <w:cs/>
              </w:rPr>
              <w:t>งบประมาณที่ใช้</w:t>
            </w:r>
          </w:p>
          <w:p w14:paraId="3CB16B81" w14:textId="4826920D" w:rsidR="00CB7917" w:rsidRPr="00CB7917" w:rsidRDefault="00CB7917" w:rsidP="00CB7917">
            <w:pPr>
              <w:pStyle w:val="a3"/>
              <w:widowControl w:val="0"/>
              <w:tabs>
                <w:tab w:val="left" w:pos="381"/>
              </w:tabs>
              <w:ind w:left="0"/>
              <w:jc w:val="thaiDistribute"/>
              <w:rPr>
                <w:rFonts w:ascii="TH SarabunPSK" w:hAnsi="TH SarabunPSK" w:cs="TH SarabunPSK"/>
                <w:color w:val="000000" w:themeColor="text1"/>
                <w:sz w:val="30"/>
                <w:szCs w:val="30"/>
              </w:rPr>
            </w:pPr>
            <w:r w:rsidRPr="00CB7917">
              <w:rPr>
                <w:rFonts w:ascii="TH SarabunPSK" w:hAnsi="TH SarabunPSK" w:cs="TH SarabunPSK"/>
                <w:color w:val="000000" w:themeColor="text1"/>
                <w:sz w:val="30"/>
                <w:szCs w:val="30"/>
                <w:cs/>
              </w:rPr>
              <w:tab/>
            </w:r>
            <w:r w:rsidRPr="00CB7917">
              <w:rPr>
                <w:rFonts w:ascii="TH SarabunPSK" w:hAnsi="TH SarabunPSK" w:cs="TH SarabunPSK"/>
                <w:color w:val="000000" w:themeColor="text1"/>
                <w:sz w:val="30"/>
                <w:szCs w:val="30"/>
              </w:rPr>
              <w:t xml:space="preserve">(3) </w:t>
            </w:r>
            <w:r w:rsidRPr="00CB7917">
              <w:rPr>
                <w:rFonts w:ascii="TH SarabunPSK" w:hAnsi="TH SarabunPSK" w:cs="TH SarabunPSK"/>
                <w:color w:val="000000" w:themeColor="text1"/>
                <w:sz w:val="30"/>
                <w:szCs w:val="30"/>
                <w:cs/>
              </w:rPr>
              <w:t>ระยะเวลาในการดำเนินกา</w:t>
            </w:r>
            <w:r>
              <w:rPr>
                <w:rFonts w:ascii="TH SarabunPSK" w:hAnsi="TH SarabunPSK" w:cs="TH SarabunPSK" w:hint="cs"/>
                <w:color w:val="000000" w:themeColor="text1"/>
                <w:sz w:val="30"/>
                <w:szCs w:val="30"/>
                <w:cs/>
              </w:rPr>
              <w:t>ร</w:t>
            </w:r>
          </w:p>
          <w:p w14:paraId="44205891" w14:textId="589D6E21" w:rsidR="00CB7917" w:rsidRPr="006F346B" w:rsidRDefault="00CB7917" w:rsidP="00CB7917">
            <w:pPr>
              <w:pStyle w:val="a3"/>
              <w:widowControl w:val="0"/>
              <w:numPr>
                <w:ilvl w:val="0"/>
                <w:numId w:val="3"/>
              </w:numPr>
              <w:tabs>
                <w:tab w:val="left" w:pos="209"/>
              </w:tabs>
              <w:ind w:left="0" w:hanging="13"/>
              <w:jc w:val="thaiDistribute"/>
              <w:rPr>
                <w:rFonts w:ascii="TH SarabunPSK" w:hAnsi="TH SarabunPSK" w:cs="TH SarabunPSK"/>
                <w:color w:val="000000" w:themeColor="text1"/>
                <w:sz w:val="30"/>
                <w:szCs w:val="30"/>
                <w:cs/>
              </w:rPr>
            </w:pPr>
            <w:r w:rsidRPr="00CB7917">
              <w:rPr>
                <w:rFonts w:ascii="TH SarabunPSK" w:hAnsi="TH SarabunPSK" w:cs="TH SarabunPSK"/>
                <w:color w:val="000000" w:themeColor="text1"/>
                <w:sz w:val="30"/>
                <w:szCs w:val="30"/>
                <w:cs/>
              </w:rPr>
              <w:t xml:space="preserve">เป็นแผนที่มีระยะเวลาบังคับใช้ในปี พ.ศ. </w:t>
            </w:r>
            <w:r w:rsidRPr="00CB7917">
              <w:rPr>
                <w:rFonts w:ascii="TH SarabunPSK" w:hAnsi="TH SarabunPSK" w:cs="TH SarabunPSK"/>
                <w:color w:val="000000" w:themeColor="text1"/>
                <w:sz w:val="30"/>
                <w:szCs w:val="30"/>
              </w:rPr>
              <w:t>2566</w:t>
            </w:r>
          </w:p>
        </w:tc>
        <w:tc>
          <w:tcPr>
            <w:tcW w:w="2395" w:type="dxa"/>
          </w:tcPr>
          <w:p w14:paraId="27F27A16" w14:textId="77777777" w:rsidR="00CB7917" w:rsidRPr="006F346B" w:rsidRDefault="00CB7917" w:rsidP="00CB7917">
            <w:pPr>
              <w:numPr>
                <w:ilvl w:val="0"/>
                <w:numId w:val="3"/>
              </w:numPr>
              <w:rPr>
                <w:rFonts w:ascii="TH SarabunPSK" w:hAnsi="TH SarabunPSK" w:cs="TH SarabunPSK"/>
                <w:b/>
                <w:bCs/>
                <w:color w:val="000000" w:themeColor="text1"/>
                <w:sz w:val="30"/>
                <w:szCs w:val="30"/>
                <w:cs/>
              </w:rPr>
            </w:pPr>
          </w:p>
        </w:tc>
      </w:tr>
    </w:tbl>
    <w:p w14:paraId="2B764999" w14:textId="3A43AE67" w:rsidR="006D66FF" w:rsidRPr="006F346B" w:rsidRDefault="006D66FF" w:rsidP="006F346B">
      <w:pPr>
        <w:rPr>
          <w:rFonts w:ascii="TH SarabunPSK" w:hAnsi="TH SarabunPSK" w:cs="TH SarabunPSK"/>
          <w:b/>
          <w:bCs/>
          <w:color w:val="000000" w:themeColor="text1"/>
          <w:sz w:val="30"/>
          <w:szCs w:val="30"/>
        </w:rPr>
        <w:sectPr w:rsidR="006D66FF" w:rsidRPr="006F346B" w:rsidSect="00287F70">
          <w:headerReference w:type="default" r:id="rId15"/>
          <w:footerReference w:type="default" r:id="rId16"/>
          <w:footerReference w:type="first" r:id="rId17"/>
          <w:pgSz w:w="11906" w:h="16838" w:code="9"/>
          <w:pgMar w:top="1418" w:right="1134" w:bottom="1134" w:left="1418" w:header="720" w:footer="567" w:gutter="0"/>
          <w:pgNumType w:start="1"/>
          <w:cols w:space="708"/>
          <w:docGrid w:linePitch="360"/>
        </w:sectPr>
      </w:pPr>
    </w:p>
    <w:p w14:paraId="0905D5FF" w14:textId="77777777" w:rsidR="00ED1047" w:rsidRDefault="006F346B" w:rsidP="00763848">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แผนขับเคลื่อนการดำเนินงานตัวชี้วัด</w:t>
      </w:r>
      <w:r w:rsidR="00ED1047">
        <w:rPr>
          <w:rFonts w:ascii="TH SarabunPSK" w:hAnsi="TH SarabunPSK" w:cs="TH SarabunPSK" w:hint="cs"/>
          <w:b/>
          <w:bCs/>
          <w:color w:val="000000" w:themeColor="text1"/>
          <w:sz w:val="30"/>
          <w:szCs w:val="30"/>
          <w:cs/>
        </w:rPr>
        <w:t xml:space="preserve">ที่ 2.1 </w:t>
      </w:r>
      <w:r w:rsidR="00ED1047" w:rsidRPr="00ED1047">
        <w:rPr>
          <w:rFonts w:ascii="TH SarabunPSK" w:hAnsi="TH SarabunPSK" w:cs="TH SarabunPSK"/>
          <w:b/>
          <w:bCs/>
          <w:color w:val="000000" w:themeColor="text1"/>
          <w:sz w:val="30"/>
          <w:szCs w:val="30"/>
          <w:cs/>
        </w:rPr>
        <w:t>ระดับความสำเร็จของการดำเนินงานคุณธรรมและความโปร่งใส (</w:t>
      </w:r>
      <w:r w:rsidR="00ED1047" w:rsidRPr="00ED1047">
        <w:rPr>
          <w:rFonts w:ascii="TH SarabunPSK" w:hAnsi="TH SarabunPSK" w:cs="TH SarabunPSK"/>
          <w:b/>
          <w:bCs/>
          <w:color w:val="000000" w:themeColor="text1"/>
          <w:sz w:val="30"/>
          <w:szCs w:val="30"/>
        </w:rPr>
        <w:t xml:space="preserve">Integrity and Transparency Assessment : ITA) </w:t>
      </w:r>
      <w:r w:rsidRPr="006F346B">
        <w:rPr>
          <w:rFonts w:ascii="TH SarabunPSK" w:hAnsi="TH SarabunPSK" w:cs="TH SarabunPSK"/>
          <w:b/>
          <w:bCs/>
          <w:color w:val="000000" w:themeColor="text1"/>
          <w:sz w:val="30"/>
          <w:szCs w:val="30"/>
          <w:cs/>
        </w:rPr>
        <w:t xml:space="preserve"> </w:t>
      </w:r>
    </w:p>
    <w:p w14:paraId="51136247" w14:textId="00FD1B1D" w:rsidR="006F346B" w:rsidRPr="006F346B" w:rsidRDefault="006F346B" w:rsidP="00763848">
      <w:pPr>
        <w:jc w:val="cente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ประจำปีงบประมาณ พ.ศ. 256</w:t>
      </w:r>
      <w:r w:rsidR="00763848">
        <w:rPr>
          <w:rFonts w:ascii="TH SarabunPSK" w:hAnsi="TH SarabunPSK" w:cs="TH SarabunPSK" w:hint="cs"/>
          <w:b/>
          <w:bCs/>
          <w:color w:val="000000" w:themeColor="text1"/>
          <w:sz w:val="30"/>
          <w:szCs w:val="30"/>
          <w:cs/>
        </w:rPr>
        <w:t>6</w:t>
      </w:r>
    </w:p>
    <w:p w14:paraId="6FAE1AB4" w14:textId="77777777" w:rsidR="006F346B" w:rsidRPr="006F346B" w:rsidRDefault="006F346B" w:rsidP="00763848">
      <w:pPr>
        <w:jc w:val="cente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หน่วยงาน.....................................................</w:t>
      </w:r>
      <w:r w:rsidRPr="006F346B">
        <w:rPr>
          <w:rFonts w:ascii="TH SarabunPSK" w:hAnsi="TH SarabunPSK" w:cs="TH SarabunPSK"/>
          <w:b/>
          <w:bCs/>
          <w:color w:val="000000" w:themeColor="text1"/>
          <w:sz w:val="30"/>
          <w:szCs w:val="30"/>
        </w:rPr>
        <w:t>..................</w:t>
      </w:r>
    </w:p>
    <w:tbl>
      <w:tblPr>
        <w:tblStyle w:val="ac"/>
        <w:tblpPr w:leftFromText="180" w:rightFromText="180" w:vertAnchor="text" w:horzAnchor="margin" w:tblpXSpec="center" w:tblpY="350"/>
        <w:tblW w:w="15205" w:type="dxa"/>
        <w:tblLayout w:type="fixed"/>
        <w:tblLook w:val="04A0" w:firstRow="1" w:lastRow="0" w:firstColumn="1" w:lastColumn="0" w:noHBand="0" w:noVBand="1"/>
      </w:tblPr>
      <w:tblGrid>
        <w:gridCol w:w="1895"/>
        <w:gridCol w:w="2420"/>
        <w:gridCol w:w="1170"/>
        <w:gridCol w:w="1260"/>
        <w:gridCol w:w="1710"/>
        <w:gridCol w:w="1350"/>
        <w:gridCol w:w="1350"/>
        <w:gridCol w:w="1350"/>
        <w:gridCol w:w="1350"/>
        <w:gridCol w:w="1350"/>
      </w:tblGrid>
      <w:tr w:rsidR="00A114F1" w:rsidRPr="006F346B" w14:paraId="3A440D6C" w14:textId="77777777" w:rsidTr="00F35664">
        <w:trPr>
          <w:trHeight w:val="442"/>
        </w:trPr>
        <w:tc>
          <w:tcPr>
            <w:tcW w:w="1895" w:type="dxa"/>
            <w:vMerge w:val="restart"/>
            <w:shd w:val="clear" w:color="auto" w:fill="F2DBDB" w:themeFill="accent2" w:themeFillTint="33"/>
            <w:vAlign w:val="center"/>
          </w:tcPr>
          <w:p w14:paraId="70D4D463" w14:textId="2CF88B54" w:rsidR="00A114F1" w:rsidRPr="009F4D7C" w:rsidRDefault="00A114F1" w:rsidP="00F35664">
            <w:pPr>
              <w:jc w:val="center"/>
              <w:rPr>
                <w:rFonts w:ascii="TH SarabunPSK" w:hAnsi="TH SarabunPSK" w:cs="TH SarabunPSK"/>
                <w:b/>
                <w:bCs/>
                <w:color w:val="000000" w:themeColor="text1"/>
                <w:sz w:val="30"/>
                <w:szCs w:val="30"/>
                <w:cs/>
              </w:rPr>
            </w:pPr>
            <w:r w:rsidRPr="009F4D7C">
              <w:rPr>
                <w:rFonts w:ascii="TH SarabunPSK" w:hAnsi="TH SarabunPSK" w:cs="TH SarabunPSK" w:hint="cs"/>
                <w:b/>
                <w:bCs/>
                <w:sz w:val="30"/>
                <w:szCs w:val="30"/>
                <w:cs/>
              </w:rPr>
              <w:t>มาตรการ/</w:t>
            </w:r>
            <w:r w:rsidRPr="006F346B">
              <w:rPr>
                <w:rFonts w:ascii="TH SarabunPSK" w:hAnsi="TH SarabunPSK" w:cs="TH SarabunPSK" w:hint="cs"/>
                <w:b/>
                <w:bCs/>
                <w:color w:val="000000" w:themeColor="text1"/>
                <w:sz w:val="30"/>
                <w:szCs w:val="30"/>
                <w:cs/>
              </w:rPr>
              <w:t>แนวทาง</w:t>
            </w:r>
          </w:p>
        </w:tc>
        <w:tc>
          <w:tcPr>
            <w:tcW w:w="2420" w:type="dxa"/>
            <w:vMerge w:val="restart"/>
            <w:shd w:val="clear" w:color="auto" w:fill="F2DBDB" w:themeFill="accent2" w:themeFillTint="33"/>
            <w:vAlign w:val="center"/>
          </w:tcPr>
          <w:p w14:paraId="021CAAAA" w14:textId="0E347543" w:rsidR="00A114F1" w:rsidRPr="006F346B" w:rsidRDefault="00A114F1" w:rsidP="00F35664">
            <w:pPr>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แผน/โครงการ/กิจกรรม</w:t>
            </w:r>
          </w:p>
        </w:tc>
        <w:tc>
          <w:tcPr>
            <w:tcW w:w="2430" w:type="dxa"/>
            <w:gridSpan w:val="2"/>
            <w:shd w:val="clear" w:color="auto" w:fill="F2DBDB" w:themeFill="accent2" w:themeFillTint="33"/>
            <w:vAlign w:val="center"/>
          </w:tcPr>
          <w:p w14:paraId="20CBF9F3" w14:textId="43D242BD" w:rsidR="00A114F1" w:rsidRPr="006F346B" w:rsidRDefault="00A114F1" w:rsidP="00F35664">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ตัวชี้วัด/ค่า</w:t>
            </w:r>
            <w:r w:rsidRPr="006F346B">
              <w:rPr>
                <w:rFonts w:ascii="TH SarabunPSK" w:hAnsi="TH SarabunPSK" w:cs="TH SarabunPSK" w:hint="cs"/>
                <w:b/>
                <w:bCs/>
                <w:color w:val="000000" w:themeColor="text1"/>
                <w:sz w:val="30"/>
                <w:szCs w:val="30"/>
                <w:cs/>
              </w:rPr>
              <w:t>เป้าหมาย</w:t>
            </w:r>
          </w:p>
        </w:tc>
        <w:tc>
          <w:tcPr>
            <w:tcW w:w="1710" w:type="dxa"/>
            <w:vMerge w:val="restart"/>
            <w:tcBorders>
              <w:left w:val="single" w:sz="4" w:space="0" w:color="auto"/>
              <w:right w:val="single" w:sz="4" w:space="0" w:color="auto"/>
            </w:tcBorders>
            <w:shd w:val="clear" w:color="auto" w:fill="F2DBDB" w:themeFill="accent2" w:themeFillTint="33"/>
            <w:vAlign w:val="center"/>
          </w:tcPr>
          <w:p w14:paraId="4C40AFFA" w14:textId="3C7FBD7A" w:rsidR="00A114F1" w:rsidRPr="006F346B" w:rsidRDefault="00A114F1" w:rsidP="00F35664">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ผู้รับผิดชอบ</w:t>
            </w:r>
          </w:p>
        </w:tc>
        <w:tc>
          <w:tcPr>
            <w:tcW w:w="1350" w:type="dxa"/>
            <w:vMerge w:val="restart"/>
            <w:shd w:val="clear" w:color="auto" w:fill="F2DBDB" w:themeFill="accent2" w:themeFillTint="33"/>
            <w:vAlign w:val="center"/>
          </w:tcPr>
          <w:p w14:paraId="68ABEC59" w14:textId="38480747" w:rsidR="00A114F1" w:rsidRPr="006F346B" w:rsidRDefault="00A114F1" w:rsidP="00F35664">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งบประมาณ</w:t>
            </w:r>
          </w:p>
        </w:tc>
        <w:tc>
          <w:tcPr>
            <w:tcW w:w="5400" w:type="dxa"/>
            <w:gridSpan w:val="4"/>
            <w:tcBorders>
              <w:right w:val="single" w:sz="4" w:space="0" w:color="auto"/>
            </w:tcBorders>
            <w:shd w:val="clear" w:color="auto" w:fill="F2DBDB" w:themeFill="accent2" w:themeFillTint="33"/>
            <w:vAlign w:val="center"/>
          </w:tcPr>
          <w:p w14:paraId="0BDD0CE3" w14:textId="0B94C994" w:rsidR="00A114F1" w:rsidRPr="006F346B" w:rsidRDefault="00A114F1" w:rsidP="00F35664">
            <w:pPr>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ระยะเวลาดำเนินการ</w:t>
            </w:r>
          </w:p>
        </w:tc>
      </w:tr>
      <w:tr w:rsidR="00A114F1" w:rsidRPr="006F346B" w14:paraId="451AE014" w14:textId="35A8FFBC" w:rsidTr="00F35664">
        <w:trPr>
          <w:trHeight w:val="505"/>
        </w:trPr>
        <w:tc>
          <w:tcPr>
            <w:tcW w:w="1895" w:type="dxa"/>
            <w:vMerge/>
            <w:shd w:val="clear" w:color="auto" w:fill="auto"/>
            <w:vAlign w:val="center"/>
          </w:tcPr>
          <w:p w14:paraId="5A528384" w14:textId="77777777" w:rsidR="00A114F1" w:rsidRPr="009F4D7C" w:rsidRDefault="00A114F1" w:rsidP="00F35664">
            <w:pPr>
              <w:jc w:val="center"/>
              <w:rPr>
                <w:rFonts w:ascii="TH SarabunPSK" w:hAnsi="TH SarabunPSK" w:cs="TH SarabunPSK"/>
                <w:b/>
                <w:bCs/>
                <w:sz w:val="30"/>
                <w:szCs w:val="30"/>
                <w:cs/>
              </w:rPr>
            </w:pPr>
          </w:p>
        </w:tc>
        <w:tc>
          <w:tcPr>
            <w:tcW w:w="2420" w:type="dxa"/>
            <w:vMerge/>
            <w:shd w:val="clear" w:color="auto" w:fill="auto"/>
            <w:vAlign w:val="center"/>
          </w:tcPr>
          <w:p w14:paraId="2A8C3246" w14:textId="77777777" w:rsidR="00A114F1" w:rsidRPr="006F346B" w:rsidRDefault="00A114F1" w:rsidP="00F35664">
            <w:pPr>
              <w:jc w:val="center"/>
              <w:rPr>
                <w:rFonts w:ascii="TH SarabunPSK" w:hAnsi="TH SarabunPSK" w:cs="TH SarabunPSK"/>
                <w:b/>
                <w:bCs/>
                <w:color w:val="000000" w:themeColor="text1"/>
                <w:sz w:val="30"/>
                <w:szCs w:val="30"/>
                <w:cs/>
              </w:rPr>
            </w:pPr>
          </w:p>
        </w:tc>
        <w:tc>
          <w:tcPr>
            <w:tcW w:w="1170" w:type="dxa"/>
            <w:shd w:val="clear" w:color="auto" w:fill="F2DBDB" w:themeFill="accent2" w:themeFillTint="33"/>
            <w:vAlign w:val="center"/>
          </w:tcPr>
          <w:p w14:paraId="5F7180AB" w14:textId="4C25486D" w:rsidR="00A114F1" w:rsidRDefault="00A114F1" w:rsidP="00F35664">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ผลลัพธ์เชิงปริมาณ</w:t>
            </w:r>
          </w:p>
        </w:tc>
        <w:tc>
          <w:tcPr>
            <w:tcW w:w="1260" w:type="dxa"/>
            <w:shd w:val="clear" w:color="auto" w:fill="F2DBDB" w:themeFill="accent2" w:themeFillTint="33"/>
            <w:vAlign w:val="center"/>
          </w:tcPr>
          <w:p w14:paraId="7A01F8FA" w14:textId="0930A8A9" w:rsidR="00A114F1" w:rsidRDefault="00A114F1" w:rsidP="00F35664">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ผลลัพธ์เชิงคุณภาพ</w:t>
            </w:r>
          </w:p>
        </w:tc>
        <w:tc>
          <w:tcPr>
            <w:tcW w:w="1710" w:type="dxa"/>
            <w:vMerge/>
            <w:tcBorders>
              <w:left w:val="single" w:sz="4" w:space="0" w:color="auto"/>
              <w:right w:val="single" w:sz="4" w:space="0" w:color="auto"/>
            </w:tcBorders>
            <w:shd w:val="clear" w:color="auto" w:fill="F2DBDB" w:themeFill="accent2" w:themeFillTint="33"/>
            <w:vAlign w:val="center"/>
          </w:tcPr>
          <w:p w14:paraId="206206C6" w14:textId="5779E2E3" w:rsidR="00A114F1" w:rsidRPr="006F346B" w:rsidRDefault="00A114F1" w:rsidP="00F35664">
            <w:pPr>
              <w:jc w:val="center"/>
              <w:rPr>
                <w:rFonts w:ascii="TH SarabunPSK" w:hAnsi="TH SarabunPSK" w:cs="TH SarabunPSK"/>
                <w:b/>
                <w:bCs/>
                <w:color w:val="000000" w:themeColor="text1"/>
                <w:sz w:val="30"/>
                <w:szCs w:val="30"/>
                <w:cs/>
              </w:rPr>
            </w:pPr>
          </w:p>
        </w:tc>
        <w:tc>
          <w:tcPr>
            <w:tcW w:w="1350" w:type="dxa"/>
            <w:vMerge/>
            <w:shd w:val="clear" w:color="auto" w:fill="F2DBDB" w:themeFill="accent2" w:themeFillTint="33"/>
            <w:vAlign w:val="center"/>
          </w:tcPr>
          <w:p w14:paraId="6BAAADEC" w14:textId="77777777" w:rsidR="00A114F1" w:rsidRDefault="00A114F1" w:rsidP="00F35664">
            <w:pPr>
              <w:jc w:val="center"/>
              <w:rPr>
                <w:rFonts w:ascii="TH SarabunPSK" w:hAnsi="TH SarabunPSK" w:cs="TH SarabunPSK"/>
                <w:b/>
                <w:bCs/>
                <w:color w:val="000000" w:themeColor="text1"/>
                <w:sz w:val="30"/>
                <w:szCs w:val="30"/>
                <w:cs/>
              </w:rPr>
            </w:pPr>
          </w:p>
        </w:tc>
        <w:tc>
          <w:tcPr>
            <w:tcW w:w="1350" w:type="dxa"/>
            <w:tcBorders>
              <w:right w:val="single" w:sz="4" w:space="0" w:color="auto"/>
            </w:tcBorders>
            <w:shd w:val="clear" w:color="auto" w:fill="F2DBDB" w:themeFill="accent2" w:themeFillTint="33"/>
            <w:vAlign w:val="center"/>
          </w:tcPr>
          <w:p w14:paraId="72F8D1C3" w14:textId="77777777" w:rsidR="00A114F1" w:rsidRPr="00A114F1" w:rsidRDefault="00A114F1" w:rsidP="00F35664">
            <w:pPr>
              <w:jc w:val="center"/>
              <w:rPr>
                <w:rFonts w:ascii="TH SarabunPSK" w:hAnsi="TH SarabunPSK" w:cs="TH SarabunPSK"/>
                <w:b/>
                <w:bCs/>
                <w:color w:val="000000" w:themeColor="text1"/>
                <w:sz w:val="24"/>
                <w:szCs w:val="24"/>
              </w:rPr>
            </w:pPr>
            <w:r w:rsidRPr="00A114F1">
              <w:rPr>
                <w:rFonts w:ascii="TH SarabunPSK" w:hAnsi="TH SarabunPSK" w:cs="TH SarabunPSK" w:hint="cs"/>
                <w:b/>
                <w:bCs/>
                <w:color w:val="000000" w:themeColor="text1"/>
                <w:sz w:val="24"/>
                <w:szCs w:val="24"/>
                <w:cs/>
              </w:rPr>
              <w:t>ไตรมาส 1</w:t>
            </w:r>
          </w:p>
          <w:p w14:paraId="0DDF2854" w14:textId="3D0CE718" w:rsidR="00A114F1" w:rsidRPr="006F346B" w:rsidRDefault="00A114F1" w:rsidP="00F35664">
            <w:pPr>
              <w:jc w:val="center"/>
              <w:rPr>
                <w:rFonts w:ascii="TH SarabunPSK" w:hAnsi="TH SarabunPSK" w:cs="TH SarabunPSK"/>
                <w:b/>
                <w:bCs/>
                <w:color w:val="000000" w:themeColor="text1"/>
                <w:sz w:val="30"/>
                <w:szCs w:val="30"/>
                <w:cs/>
              </w:rPr>
            </w:pPr>
            <w:r w:rsidRPr="00A114F1">
              <w:rPr>
                <w:rFonts w:ascii="TH SarabunPSK" w:hAnsi="TH SarabunPSK" w:cs="TH SarabunPSK" w:hint="cs"/>
                <w:b/>
                <w:bCs/>
                <w:color w:val="000000" w:themeColor="text1"/>
                <w:sz w:val="24"/>
                <w:szCs w:val="24"/>
                <w:cs/>
              </w:rPr>
              <w:t>(ต.ค. - ธ.ค. 65)</w:t>
            </w:r>
          </w:p>
        </w:tc>
        <w:tc>
          <w:tcPr>
            <w:tcW w:w="1350" w:type="dxa"/>
            <w:tcBorders>
              <w:right w:val="single" w:sz="4" w:space="0" w:color="auto"/>
            </w:tcBorders>
            <w:shd w:val="clear" w:color="auto" w:fill="F2DBDB" w:themeFill="accent2" w:themeFillTint="33"/>
            <w:vAlign w:val="center"/>
          </w:tcPr>
          <w:p w14:paraId="585414F7" w14:textId="4387EB64" w:rsidR="00F35664" w:rsidRPr="00A114F1" w:rsidRDefault="00F35664" w:rsidP="00F35664">
            <w:pPr>
              <w:jc w:val="center"/>
              <w:rPr>
                <w:rFonts w:ascii="TH SarabunPSK" w:hAnsi="TH SarabunPSK" w:cs="TH SarabunPSK"/>
                <w:b/>
                <w:bCs/>
                <w:color w:val="000000" w:themeColor="text1"/>
                <w:sz w:val="24"/>
                <w:szCs w:val="24"/>
              </w:rPr>
            </w:pPr>
            <w:r w:rsidRPr="00A114F1">
              <w:rPr>
                <w:rFonts w:ascii="TH SarabunPSK" w:hAnsi="TH SarabunPSK" w:cs="TH SarabunPSK" w:hint="cs"/>
                <w:b/>
                <w:bCs/>
                <w:color w:val="000000" w:themeColor="text1"/>
                <w:sz w:val="24"/>
                <w:szCs w:val="24"/>
                <w:cs/>
              </w:rPr>
              <w:t xml:space="preserve">ไตรมาส </w:t>
            </w:r>
            <w:r>
              <w:rPr>
                <w:rFonts w:ascii="TH SarabunPSK" w:hAnsi="TH SarabunPSK" w:cs="TH SarabunPSK" w:hint="cs"/>
                <w:b/>
                <w:bCs/>
                <w:color w:val="000000" w:themeColor="text1"/>
                <w:sz w:val="24"/>
                <w:szCs w:val="24"/>
                <w:cs/>
              </w:rPr>
              <w:t>2</w:t>
            </w:r>
          </w:p>
          <w:p w14:paraId="0F88B737" w14:textId="72F558A9" w:rsidR="00A114F1" w:rsidRPr="006F346B" w:rsidRDefault="00F35664" w:rsidP="00F35664">
            <w:pPr>
              <w:jc w:val="center"/>
              <w:rPr>
                <w:rFonts w:ascii="TH SarabunPSK" w:hAnsi="TH SarabunPSK" w:cs="TH SarabunPSK"/>
                <w:b/>
                <w:bCs/>
                <w:color w:val="000000" w:themeColor="text1"/>
                <w:sz w:val="30"/>
                <w:szCs w:val="30"/>
                <w:cs/>
              </w:rPr>
            </w:pPr>
            <w:r w:rsidRPr="00A114F1">
              <w:rPr>
                <w:rFonts w:ascii="TH SarabunPSK" w:hAnsi="TH SarabunPSK" w:cs="TH SarabunPSK" w:hint="cs"/>
                <w:b/>
                <w:bCs/>
                <w:color w:val="000000" w:themeColor="text1"/>
                <w:sz w:val="24"/>
                <w:szCs w:val="24"/>
                <w:cs/>
              </w:rPr>
              <w:t>(</w:t>
            </w:r>
            <w:r>
              <w:rPr>
                <w:rFonts w:ascii="TH SarabunPSK" w:hAnsi="TH SarabunPSK" w:cs="TH SarabunPSK" w:hint="cs"/>
                <w:b/>
                <w:bCs/>
                <w:color w:val="000000" w:themeColor="text1"/>
                <w:sz w:val="24"/>
                <w:szCs w:val="24"/>
                <w:cs/>
              </w:rPr>
              <w:t>ม</w:t>
            </w:r>
            <w:r w:rsidRPr="00A114F1">
              <w:rPr>
                <w:rFonts w:ascii="TH SarabunPSK" w:hAnsi="TH SarabunPSK" w:cs="TH SarabunPSK" w:hint="cs"/>
                <w:b/>
                <w:bCs/>
                <w:color w:val="000000" w:themeColor="text1"/>
                <w:sz w:val="24"/>
                <w:szCs w:val="24"/>
                <w:cs/>
              </w:rPr>
              <w:t xml:space="preserve">.ค. - </w:t>
            </w:r>
            <w:r>
              <w:rPr>
                <w:rFonts w:ascii="TH SarabunPSK" w:hAnsi="TH SarabunPSK" w:cs="TH SarabunPSK" w:hint="cs"/>
                <w:b/>
                <w:bCs/>
                <w:color w:val="000000" w:themeColor="text1"/>
                <w:sz w:val="24"/>
                <w:szCs w:val="24"/>
                <w:cs/>
              </w:rPr>
              <w:t>มี.</w:t>
            </w:r>
            <w:r w:rsidRPr="00A114F1">
              <w:rPr>
                <w:rFonts w:ascii="TH SarabunPSK" w:hAnsi="TH SarabunPSK" w:cs="TH SarabunPSK" w:hint="cs"/>
                <w:b/>
                <w:bCs/>
                <w:color w:val="000000" w:themeColor="text1"/>
                <w:sz w:val="24"/>
                <w:szCs w:val="24"/>
                <w:cs/>
              </w:rPr>
              <w:t>ค. 6</w:t>
            </w:r>
            <w:r>
              <w:rPr>
                <w:rFonts w:ascii="TH SarabunPSK" w:hAnsi="TH SarabunPSK" w:cs="TH SarabunPSK" w:hint="cs"/>
                <w:b/>
                <w:bCs/>
                <w:color w:val="000000" w:themeColor="text1"/>
                <w:sz w:val="24"/>
                <w:szCs w:val="24"/>
                <w:cs/>
              </w:rPr>
              <w:t>6</w:t>
            </w:r>
            <w:r w:rsidRPr="00A114F1">
              <w:rPr>
                <w:rFonts w:ascii="TH SarabunPSK" w:hAnsi="TH SarabunPSK" w:cs="TH SarabunPSK" w:hint="cs"/>
                <w:b/>
                <w:bCs/>
                <w:color w:val="000000" w:themeColor="text1"/>
                <w:sz w:val="24"/>
                <w:szCs w:val="24"/>
                <w:cs/>
              </w:rPr>
              <w:t>)</w:t>
            </w:r>
          </w:p>
        </w:tc>
        <w:tc>
          <w:tcPr>
            <w:tcW w:w="1350" w:type="dxa"/>
            <w:tcBorders>
              <w:right w:val="single" w:sz="4" w:space="0" w:color="auto"/>
            </w:tcBorders>
            <w:shd w:val="clear" w:color="auto" w:fill="F2DBDB" w:themeFill="accent2" w:themeFillTint="33"/>
            <w:vAlign w:val="center"/>
          </w:tcPr>
          <w:p w14:paraId="6D515B44" w14:textId="7CD235BB" w:rsidR="00F35664" w:rsidRPr="00A114F1" w:rsidRDefault="00F35664" w:rsidP="00F35664">
            <w:pPr>
              <w:jc w:val="center"/>
              <w:rPr>
                <w:rFonts w:ascii="TH SarabunPSK" w:hAnsi="TH SarabunPSK" w:cs="TH SarabunPSK"/>
                <w:b/>
                <w:bCs/>
                <w:color w:val="000000" w:themeColor="text1"/>
                <w:sz w:val="24"/>
                <w:szCs w:val="24"/>
              </w:rPr>
            </w:pPr>
            <w:r w:rsidRPr="00A114F1">
              <w:rPr>
                <w:rFonts w:ascii="TH SarabunPSK" w:hAnsi="TH SarabunPSK" w:cs="TH SarabunPSK" w:hint="cs"/>
                <w:b/>
                <w:bCs/>
                <w:color w:val="000000" w:themeColor="text1"/>
                <w:sz w:val="24"/>
                <w:szCs w:val="24"/>
                <w:cs/>
              </w:rPr>
              <w:t xml:space="preserve">ไตรมาส </w:t>
            </w:r>
            <w:r>
              <w:rPr>
                <w:rFonts w:ascii="TH SarabunPSK" w:hAnsi="TH SarabunPSK" w:cs="TH SarabunPSK" w:hint="cs"/>
                <w:b/>
                <w:bCs/>
                <w:color w:val="000000" w:themeColor="text1"/>
                <w:sz w:val="24"/>
                <w:szCs w:val="24"/>
                <w:cs/>
              </w:rPr>
              <w:t>3</w:t>
            </w:r>
          </w:p>
          <w:p w14:paraId="7D5F0BB3" w14:textId="414A6026" w:rsidR="00A114F1" w:rsidRPr="006F346B" w:rsidRDefault="00F35664" w:rsidP="00F35664">
            <w:pPr>
              <w:jc w:val="center"/>
              <w:rPr>
                <w:rFonts w:ascii="TH SarabunPSK" w:hAnsi="TH SarabunPSK" w:cs="TH SarabunPSK"/>
                <w:b/>
                <w:bCs/>
                <w:color w:val="000000" w:themeColor="text1"/>
                <w:sz w:val="30"/>
                <w:szCs w:val="30"/>
                <w:cs/>
              </w:rPr>
            </w:pPr>
            <w:r w:rsidRPr="00A114F1">
              <w:rPr>
                <w:rFonts w:ascii="TH SarabunPSK" w:hAnsi="TH SarabunPSK" w:cs="TH SarabunPSK" w:hint="cs"/>
                <w:b/>
                <w:bCs/>
                <w:color w:val="000000" w:themeColor="text1"/>
                <w:sz w:val="24"/>
                <w:szCs w:val="24"/>
                <w:cs/>
              </w:rPr>
              <w:t>(</w:t>
            </w:r>
            <w:r>
              <w:rPr>
                <w:rFonts w:ascii="TH SarabunPSK" w:hAnsi="TH SarabunPSK" w:cs="TH SarabunPSK" w:hint="cs"/>
                <w:b/>
                <w:bCs/>
                <w:color w:val="000000" w:themeColor="text1"/>
                <w:sz w:val="24"/>
                <w:szCs w:val="24"/>
                <w:cs/>
              </w:rPr>
              <w:t>เม.ย</w:t>
            </w:r>
            <w:r w:rsidRPr="00A114F1">
              <w:rPr>
                <w:rFonts w:ascii="TH SarabunPSK" w:hAnsi="TH SarabunPSK" w:cs="TH SarabunPSK" w:hint="cs"/>
                <w:b/>
                <w:bCs/>
                <w:color w:val="000000" w:themeColor="text1"/>
                <w:sz w:val="24"/>
                <w:szCs w:val="24"/>
                <w:cs/>
              </w:rPr>
              <w:t xml:space="preserve">. - </w:t>
            </w:r>
            <w:r>
              <w:rPr>
                <w:rFonts w:ascii="TH SarabunPSK" w:hAnsi="TH SarabunPSK" w:cs="TH SarabunPSK" w:hint="cs"/>
                <w:b/>
                <w:bCs/>
                <w:color w:val="000000" w:themeColor="text1"/>
                <w:sz w:val="24"/>
                <w:szCs w:val="24"/>
                <w:cs/>
              </w:rPr>
              <w:t>มิ.ย</w:t>
            </w:r>
            <w:r w:rsidRPr="00A114F1">
              <w:rPr>
                <w:rFonts w:ascii="TH SarabunPSK" w:hAnsi="TH SarabunPSK" w:cs="TH SarabunPSK" w:hint="cs"/>
                <w:b/>
                <w:bCs/>
                <w:color w:val="000000" w:themeColor="text1"/>
                <w:sz w:val="24"/>
                <w:szCs w:val="24"/>
                <w:cs/>
              </w:rPr>
              <w:t>. 6</w:t>
            </w:r>
            <w:r>
              <w:rPr>
                <w:rFonts w:ascii="TH SarabunPSK" w:hAnsi="TH SarabunPSK" w:cs="TH SarabunPSK" w:hint="cs"/>
                <w:b/>
                <w:bCs/>
                <w:color w:val="000000" w:themeColor="text1"/>
                <w:sz w:val="24"/>
                <w:szCs w:val="24"/>
                <w:cs/>
              </w:rPr>
              <w:t>6</w:t>
            </w:r>
            <w:r w:rsidRPr="00A114F1">
              <w:rPr>
                <w:rFonts w:ascii="TH SarabunPSK" w:hAnsi="TH SarabunPSK" w:cs="TH SarabunPSK" w:hint="cs"/>
                <w:b/>
                <w:bCs/>
                <w:color w:val="000000" w:themeColor="text1"/>
                <w:sz w:val="24"/>
                <w:szCs w:val="24"/>
                <w:cs/>
              </w:rPr>
              <w:t>)</w:t>
            </w:r>
          </w:p>
        </w:tc>
        <w:tc>
          <w:tcPr>
            <w:tcW w:w="1350" w:type="dxa"/>
            <w:tcBorders>
              <w:right w:val="single" w:sz="4" w:space="0" w:color="auto"/>
            </w:tcBorders>
            <w:shd w:val="clear" w:color="auto" w:fill="F2DBDB" w:themeFill="accent2" w:themeFillTint="33"/>
            <w:vAlign w:val="center"/>
          </w:tcPr>
          <w:p w14:paraId="4897DC48" w14:textId="4E574C76" w:rsidR="00F35664" w:rsidRPr="00A114F1" w:rsidRDefault="00F35664" w:rsidP="00F35664">
            <w:pPr>
              <w:jc w:val="center"/>
              <w:rPr>
                <w:rFonts w:ascii="TH SarabunPSK" w:hAnsi="TH SarabunPSK" w:cs="TH SarabunPSK"/>
                <w:b/>
                <w:bCs/>
                <w:color w:val="000000" w:themeColor="text1"/>
                <w:sz w:val="24"/>
                <w:szCs w:val="24"/>
              </w:rPr>
            </w:pPr>
            <w:r w:rsidRPr="00A114F1">
              <w:rPr>
                <w:rFonts w:ascii="TH SarabunPSK" w:hAnsi="TH SarabunPSK" w:cs="TH SarabunPSK" w:hint="cs"/>
                <w:b/>
                <w:bCs/>
                <w:color w:val="000000" w:themeColor="text1"/>
                <w:sz w:val="24"/>
                <w:szCs w:val="24"/>
                <w:cs/>
              </w:rPr>
              <w:t xml:space="preserve">ไตรมาส </w:t>
            </w:r>
            <w:r>
              <w:rPr>
                <w:rFonts w:ascii="TH SarabunPSK" w:hAnsi="TH SarabunPSK" w:cs="TH SarabunPSK" w:hint="cs"/>
                <w:b/>
                <w:bCs/>
                <w:color w:val="000000" w:themeColor="text1"/>
                <w:sz w:val="24"/>
                <w:szCs w:val="24"/>
                <w:cs/>
              </w:rPr>
              <w:t>4</w:t>
            </w:r>
          </w:p>
          <w:p w14:paraId="2F679F79" w14:textId="0FE55871" w:rsidR="00A114F1" w:rsidRPr="006F346B" w:rsidRDefault="00F35664" w:rsidP="00F35664">
            <w:pPr>
              <w:jc w:val="center"/>
              <w:rPr>
                <w:rFonts w:ascii="TH SarabunPSK" w:hAnsi="TH SarabunPSK" w:cs="TH SarabunPSK"/>
                <w:b/>
                <w:bCs/>
                <w:color w:val="000000" w:themeColor="text1"/>
                <w:sz w:val="30"/>
                <w:szCs w:val="30"/>
                <w:cs/>
              </w:rPr>
            </w:pPr>
            <w:r w:rsidRPr="00A114F1">
              <w:rPr>
                <w:rFonts w:ascii="TH SarabunPSK" w:hAnsi="TH SarabunPSK" w:cs="TH SarabunPSK" w:hint="cs"/>
                <w:b/>
                <w:bCs/>
                <w:color w:val="000000" w:themeColor="text1"/>
                <w:sz w:val="24"/>
                <w:szCs w:val="24"/>
                <w:cs/>
              </w:rPr>
              <w:t>(</w:t>
            </w:r>
            <w:r>
              <w:rPr>
                <w:rFonts w:ascii="TH SarabunPSK" w:hAnsi="TH SarabunPSK" w:cs="TH SarabunPSK" w:hint="cs"/>
                <w:b/>
                <w:bCs/>
                <w:color w:val="000000" w:themeColor="text1"/>
                <w:sz w:val="24"/>
                <w:szCs w:val="24"/>
                <w:cs/>
              </w:rPr>
              <w:t>ก.ค.</w:t>
            </w:r>
            <w:r w:rsidRPr="00A114F1">
              <w:rPr>
                <w:rFonts w:ascii="TH SarabunPSK" w:hAnsi="TH SarabunPSK" w:cs="TH SarabunPSK" w:hint="cs"/>
                <w:b/>
                <w:bCs/>
                <w:color w:val="000000" w:themeColor="text1"/>
                <w:sz w:val="24"/>
                <w:szCs w:val="24"/>
                <w:cs/>
              </w:rPr>
              <w:t xml:space="preserve"> - </w:t>
            </w:r>
            <w:r>
              <w:rPr>
                <w:rFonts w:ascii="TH SarabunPSK" w:hAnsi="TH SarabunPSK" w:cs="TH SarabunPSK" w:hint="cs"/>
                <w:b/>
                <w:bCs/>
                <w:color w:val="000000" w:themeColor="text1"/>
                <w:sz w:val="24"/>
                <w:szCs w:val="24"/>
                <w:cs/>
              </w:rPr>
              <w:t>ก.ย. 66</w:t>
            </w:r>
            <w:r w:rsidRPr="00A114F1">
              <w:rPr>
                <w:rFonts w:ascii="TH SarabunPSK" w:hAnsi="TH SarabunPSK" w:cs="TH SarabunPSK" w:hint="cs"/>
                <w:b/>
                <w:bCs/>
                <w:color w:val="000000" w:themeColor="text1"/>
                <w:sz w:val="24"/>
                <w:szCs w:val="24"/>
                <w:cs/>
              </w:rPr>
              <w:t>)</w:t>
            </w:r>
          </w:p>
        </w:tc>
      </w:tr>
      <w:tr w:rsidR="00A114F1" w:rsidRPr="006F346B" w14:paraId="3625BB25" w14:textId="3DCB877A" w:rsidTr="00F35664">
        <w:trPr>
          <w:trHeight w:val="648"/>
        </w:trPr>
        <w:tc>
          <w:tcPr>
            <w:tcW w:w="1895" w:type="dxa"/>
            <w:vMerge w:val="restart"/>
            <w:tcBorders>
              <w:top w:val="single" w:sz="4" w:space="0" w:color="auto"/>
            </w:tcBorders>
          </w:tcPr>
          <w:p w14:paraId="79CBF2C7" w14:textId="56EF9DF8" w:rsidR="00A114F1" w:rsidRPr="006F346B" w:rsidRDefault="00A114F1" w:rsidP="006F346B">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1</w:t>
            </w:r>
            <w:r w:rsidRPr="006F346B">
              <w:rPr>
                <w:rFonts w:ascii="TH SarabunPSK" w:hAnsi="TH SarabunPSK" w:cs="TH SarabunPSK"/>
                <w:b/>
                <w:bCs/>
                <w:color w:val="000000" w:themeColor="text1"/>
                <w:sz w:val="30"/>
                <w:szCs w:val="30"/>
                <w:cs/>
              </w:rPr>
              <w:t>...................</w:t>
            </w:r>
          </w:p>
        </w:tc>
        <w:tc>
          <w:tcPr>
            <w:tcW w:w="2420" w:type="dxa"/>
            <w:tcBorders>
              <w:top w:val="single" w:sz="4" w:space="0" w:color="auto"/>
              <w:bottom w:val="single" w:sz="4" w:space="0" w:color="auto"/>
            </w:tcBorders>
          </w:tcPr>
          <w:p w14:paraId="73E2259B" w14:textId="7EA90E1F" w:rsidR="00A114F1" w:rsidRPr="006F346B" w:rsidRDefault="00A114F1" w:rsidP="006F346B">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1.1......................</w:t>
            </w:r>
          </w:p>
        </w:tc>
        <w:tc>
          <w:tcPr>
            <w:tcW w:w="1170" w:type="dxa"/>
            <w:tcBorders>
              <w:top w:val="single" w:sz="4" w:space="0" w:color="auto"/>
              <w:bottom w:val="single" w:sz="4" w:space="0" w:color="auto"/>
            </w:tcBorders>
          </w:tcPr>
          <w:p w14:paraId="45C9A5AB" w14:textId="4FF442CF" w:rsidR="00A114F1" w:rsidRPr="006F346B" w:rsidRDefault="00A114F1" w:rsidP="006F346B">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0BEB3424" w14:textId="77777777" w:rsidR="00A114F1" w:rsidRPr="006F346B" w:rsidRDefault="00A114F1" w:rsidP="006F346B">
            <w:pPr>
              <w:rPr>
                <w:rFonts w:ascii="TH SarabunPSK" w:hAnsi="TH SarabunPSK" w:cs="TH SarabunPSK"/>
                <w:b/>
                <w:bCs/>
                <w:color w:val="000000" w:themeColor="text1"/>
                <w:sz w:val="30"/>
                <w:szCs w:val="30"/>
              </w:rPr>
            </w:pPr>
          </w:p>
        </w:tc>
        <w:tc>
          <w:tcPr>
            <w:tcW w:w="1710" w:type="dxa"/>
            <w:tcBorders>
              <w:top w:val="single" w:sz="4" w:space="0" w:color="auto"/>
              <w:left w:val="single" w:sz="4" w:space="0" w:color="auto"/>
              <w:bottom w:val="single" w:sz="4" w:space="0" w:color="auto"/>
              <w:right w:val="single" w:sz="4" w:space="0" w:color="auto"/>
            </w:tcBorders>
          </w:tcPr>
          <w:p w14:paraId="63E55C6C" w14:textId="5B9F5E22" w:rsidR="00A114F1" w:rsidRPr="006F346B" w:rsidRDefault="00A114F1" w:rsidP="006F346B">
            <w:pPr>
              <w:rPr>
                <w:rFonts w:ascii="TH SarabunPSK" w:hAnsi="TH SarabunPSK" w:cs="TH SarabunPSK"/>
                <w:b/>
                <w:bCs/>
                <w:color w:val="000000" w:themeColor="text1"/>
                <w:sz w:val="30"/>
                <w:szCs w:val="30"/>
              </w:rPr>
            </w:pPr>
          </w:p>
        </w:tc>
        <w:tc>
          <w:tcPr>
            <w:tcW w:w="1350" w:type="dxa"/>
            <w:tcBorders>
              <w:top w:val="single" w:sz="4" w:space="0" w:color="auto"/>
              <w:bottom w:val="single" w:sz="4" w:space="0" w:color="auto"/>
            </w:tcBorders>
          </w:tcPr>
          <w:p w14:paraId="71178A20"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2F1AE73C" w14:textId="591A7AE8"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7F7A771F"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570A2097"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441928BD" w14:textId="77777777" w:rsidR="00A114F1" w:rsidRPr="006F346B" w:rsidRDefault="00A114F1" w:rsidP="006F346B">
            <w:pPr>
              <w:rPr>
                <w:rFonts w:ascii="TH SarabunPSK" w:hAnsi="TH SarabunPSK" w:cs="TH SarabunPSK"/>
                <w:b/>
                <w:bCs/>
                <w:color w:val="000000" w:themeColor="text1"/>
                <w:sz w:val="30"/>
                <w:szCs w:val="30"/>
                <w:cs/>
              </w:rPr>
            </w:pPr>
          </w:p>
        </w:tc>
      </w:tr>
      <w:tr w:rsidR="00A114F1" w:rsidRPr="006F346B" w14:paraId="0C79E578" w14:textId="5124545A" w:rsidTr="00F35664">
        <w:trPr>
          <w:trHeight w:val="630"/>
        </w:trPr>
        <w:tc>
          <w:tcPr>
            <w:tcW w:w="1895" w:type="dxa"/>
            <w:vMerge/>
            <w:tcBorders>
              <w:bottom w:val="single" w:sz="4" w:space="0" w:color="auto"/>
            </w:tcBorders>
          </w:tcPr>
          <w:p w14:paraId="15C4C48A" w14:textId="77777777" w:rsidR="00A114F1" w:rsidRPr="006F346B" w:rsidRDefault="00A114F1" w:rsidP="006F346B">
            <w:pPr>
              <w:rPr>
                <w:rFonts w:ascii="TH SarabunPSK" w:hAnsi="TH SarabunPSK" w:cs="TH SarabunPSK"/>
                <w:b/>
                <w:bCs/>
                <w:color w:val="000000" w:themeColor="text1"/>
                <w:sz w:val="30"/>
                <w:szCs w:val="30"/>
                <w:cs/>
              </w:rPr>
            </w:pPr>
          </w:p>
        </w:tc>
        <w:tc>
          <w:tcPr>
            <w:tcW w:w="2420" w:type="dxa"/>
            <w:tcBorders>
              <w:top w:val="single" w:sz="4" w:space="0" w:color="auto"/>
              <w:bottom w:val="single" w:sz="4" w:space="0" w:color="auto"/>
            </w:tcBorders>
          </w:tcPr>
          <w:p w14:paraId="0D4858CB" w14:textId="41A4C6BC" w:rsidR="00A114F1" w:rsidRPr="006F346B" w:rsidRDefault="00A114F1" w:rsidP="006F346B">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1.2......................</w:t>
            </w:r>
          </w:p>
        </w:tc>
        <w:tc>
          <w:tcPr>
            <w:tcW w:w="1170" w:type="dxa"/>
            <w:tcBorders>
              <w:top w:val="single" w:sz="4" w:space="0" w:color="auto"/>
              <w:bottom w:val="single" w:sz="4" w:space="0" w:color="auto"/>
            </w:tcBorders>
          </w:tcPr>
          <w:p w14:paraId="2B830C82" w14:textId="5785DBB3" w:rsidR="00A114F1" w:rsidRPr="006F346B" w:rsidRDefault="00A114F1" w:rsidP="006F346B">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3A679889" w14:textId="77777777" w:rsidR="00A114F1" w:rsidRPr="006F346B" w:rsidRDefault="00A114F1" w:rsidP="006F346B">
            <w:pPr>
              <w:rPr>
                <w:rFonts w:ascii="TH SarabunPSK" w:hAnsi="TH SarabunPSK" w:cs="TH SarabunPSK"/>
                <w:b/>
                <w:bCs/>
                <w:color w:val="000000" w:themeColor="text1"/>
                <w:sz w:val="30"/>
                <w:szCs w:val="30"/>
              </w:rPr>
            </w:pPr>
          </w:p>
        </w:tc>
        <w:tc>
          <w:tcPr>
            <w:tcW w:w="1710" w:type="dxa"/>
            <w:tcBorders>
              <w:top w:val="single" w:sz="4" w:space="0" w:color="auto"/>
              <w:left w:val="single" w:sz="4" w:space="0" w:color="auto"/>
              <w:bottom w:val="single" w:sz="4" w:space="0" w:color="auto"/>
              <w:right w:val="single" w:sz="4" w:space="0" w:color="auto"/>
            </w:tcBorders>
          </w:tcPr>
          <w:p w14:paraId="5D83A9DF" w14:textId="6B15B257" w:rsidR="00A114F1" w:rsidRPr="006F346B" w:rsidRDefault="00A114F1" w:rsidP="006F346B">
            <w:pPr>
              <w:rPr>
                <w:rFonts w:ascii="TH SarabunPSK" w:hAnsi="TH SarabunPSK" w:cs="TH SarabunPSK"/>
                <w:b/>
                <w:bCs/>
                <w:color w:val="000000" w:themeColor="text1"/>
                <w:sz w:val="30"/>
                <w:szCs w:val="30"/>
              </w:rPr>
            </w:pPr>
          </w:p>
        </w:tc>
        <w:tc>
          <w:tcPr>
            <w:tcW w:w="1350" w:type="dxa"/>
            <w:tcBorders>
              <w:top w:val="single" w:sz="4" w:space="0" w:color="auto"/>
              <w:bottom w:val="single" w:sz="4" w:space="0" w:color="auto"/>
            </w:tcBorders>
          </w:tcPr>
          <w:p w14:paraId="1F18B744"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123B6AB9"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009B2D48"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62CC4E7E"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79C4E206" w14:textId="77777777" w:rsidR="00A114F1" w:rsidRPr="006F346B" w:rsidRDefault="00A114F1" w:rsidP="006F346B">
            <w:pPr>
              <w:rPr>
                <w:rFonts w:ascii="TH SarabunPSK" w:hAnsi="TH SarabunPSK" w:cs="TH SarabunPSK"/>
                <w:b/>
                <w:bCs/>
                <w:color w:val="000000" w:themeColor="text1"/>
                <w:sz w:val="30"/>
                <w:szCs w:val="30"/>
                <w:cs/>
              </w:rPr>
            </w:pPr>
          </w:p>
        </w:tc>
      </w:tr>
      <w:tr w:rsidR="00A114F1" w:rsidRPr="006F346B" w14:paraId="4E90AD38" w14:textId="49BFA4E3" w:rsidTr="00F35664">
        <w:trPr>
          <w:trHeight w:val="624"/>
        </w:trPr>
        <w:tc>
          <w:tcPr>
            <w:tcW w:w="1895" w:type="dxa"/>
            <w:vMerge w:val="restart"/>
            <w:tcBorders>
              <w:top w:val="single" w:sz="4" w:space="0" w:color="auto"/>
            </w:tcBorders>
          </w:tcPr>
          <w:p w14:paraId="03D66819" w14:textId="3EE6ED5E" w:rsidR="00A114F1" w:rsidRPr="006F346B" w:rsidRDefault="00A114F1" w:rsidP="006F346B">
            <w:pP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2</w:t>
            </w:r>
            <w:r w:rsidRPr="006F346B">
              <w:rPr>
                <w:rFonts w:ascii="TH SarabunPSK" w:hAnsi="TH SarabunPSK" w:cs="TH SarabunPSK"/>
                <w:b/>
                <w:bCs/>
                <w:color w:val="000000" w:themeColor="text1"/>
                <w:sz w:val="30"/>
                <w:szCs w:val="30"/>
                <w:cs/>
              </w:rPr>
              <w:t>...................</w:t>
            </w:r>
          </w:p>
        </w:tc>
        <w:tc>
          <w:tcPr>
            <w:tcW w:w="2420" w:type="dxa"/>
            <w:tcBorders>
              <w:top w:val="single" w:sz="4" w:space="0" w:color="auto"/>
              <w:bottom w:val="single" w:sz="4" w:space="0" w:color="auto"/>
            </w:tcBorders>
          </w:tcPr>
          <w:p w14:paraId="2A8446BA" w14:textId="7B9E468C" w:rsidR="00A114F1" w:rsidRPr="006F346B" w:rsidRDefault="00A114F1"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2.1</w:t>
            </w:r>
            <w:r w:rsidRPr="006F346B">
              <w:rPr>
                <w:rFonts w:ascii="TH SarabunPSK" w:hAnsi="TH SarabunPSK" w:cs="TH SarabunPSK"/>
                <w:b/>
                <w:bCs/>
                <w:color w:val="000000" w:themeColor="text1"/>
                <w:sz w:val="30"/>
                <w:szCs w:val="30"/>
              </w:rPr>
              <w:t>………………….</w:t>
            </w:r>
          </w:p>
        </w:tc>
        <w:tc>
          <w:tcPr>
            <w:tcW w:w="1170" w:type="dxa"/>
            <w:tcBorders>
              <w:top w:val="single" w:sz="4" w:space="0" w:color="auto"/>
              <w:bottom w:val="single" w:sz="4" w:space="0" w:color="auto"/>
            </w:tcBorders>
          </w:tcPr>
          <w:p w14:paraId="2F9A1414" w14:textId="4CEFF96C" w:rsidR="00A114F1" w:rsidRPr="006F346B" w:rsidRDefault="00A114F1" w:rsidP="006F346B">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477BD225" w14:textId="77777777" w:rsidR="00A114F1" w:rsidRPr="006F346B" w:rsidRDefault="00A114F1" w:rsidP="006F346B">
            <w:pPr>
              <w:rPr>
                <w:rFonts w:ascii="TH SarabunPSK" w:hAnsi="TH SarabunPSK" w:cs="TH SarabunPSK"/>
                <w:b/>
                <w:bCs/>
                <w:color w:val="000000" w:themeColor="text1"/>
                <w:sz w:val="30"/>
                <w:szCs w:val="30"/>
              </w:rPr>
            </w:pPr>
          </w:p>
        </w:tc>
        <w:tc>
          <w:tcPr>
            <w:tcW w:w="1710" w:type="dxa"/>
            <w:tcBorders>
              <w:top w:val="single" w:sz="4" w:space="0" w:color="auto"/>
              <w:left w:val="single" w:sz="4" w:space="0" w:color="auto"/>
              <w:bottom w:val="single" w:sz="4" w:space="0" w:color="auto"/>
              <w:right w:val="single" w:sz="4" w:space="0" w:color="auto"/>
            </w:tcBorders>
          </w:tcPr>
          <w:p w14:paraId="45011A2F" w14:textId="72552510" w:rsidR="00A114F1" w:rsidRPr="006F346B" w:rsidRDefault="00A114F1" w:rsidP="006F346B">
            <w:pPr>
              <w:rPr>
                <w:rFonts w:ascii="TH SarabunPSK" w:hAnsi="TH SarabunPSK" w:cs="TH SarabunPSK"/>
                <w:b/>
                <w:bCs/>
                <w:color w:val="000000" w:themeColor="text1"/>
                <w:sz w:val="30"/>
                <w:szCs w:val="30"/>
              </w:rPr>
            </w:pPr>
          </w:p>
        </w:tc>
        <w:tc>
          <w:tcPr>
            <w:tcW w:w="1350" w:type="dxa"/>
            <w:tcBorders>
              <w:top w:val="single" w:sz="4" w:space="0" w:color="auto"/>
              <w:bottom w:val="single" w:sz="4" w:space="0" w:color="auto"/>
            </w:tcBorders>
          </w:tcPr>
          <w:p w14:paraId="56564B86"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479C3456"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289112BD"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76E27D90"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58256DCF" w14:textId="77777777" w:rsidR="00A114F1" w:rsidRPr="006F346B" w:rsidRDefault="00A114F1" w:rsidP="006F346B">
            <w:pPr>
              <w:rPr>
                <w:rFonts w:ascii="TH SarabunPSK" w:hAnsi="TH SarabunPSK" w:cs="TH SarabunPSK"/>
                <w:b/>
                <w:bCs/>
                <w:color w:val="000000" w:themeColor="text1"/>
                <w:sz w:val="30"/>
                <w:szCs w:val="30"/>
                <w:cs/>
              </w:rPr>
            </w:pPr>
          </w:p>
        </w:tc>
      </w:tr>
      <w:tr w:rsidR="00A114F1" w:rsidRPr="006F346B" w14:paraId="54EE4CBF" w14:textId="7F0460D3" w:rsidTr="00F35664">
        <w:trPr>
          <w:trHeight w:val="562"/>
        </w:trPr>
        <w:tc>
          <w:tcPr>
            <w:tcW w:w="1895" w:type="dxa"/>
            <w:vMerge/>
          </w:tcPr>
          <w:p w14:paraId="4519494A" w14:textId="77777777" w:rsidR="00A114F1" w:rsidRPr="006F346B" w:rsidRDefault="00A114F1" w:rsidP="006F346B">
            <w:pPr>
              <w:rPr>
                <w:rFonts w:ascii="TH SarabunPSK" w:hAnsi="TH SarabunPSK" w:cs="TH SarabunPSK"/>
                <w:b/>
                <w:bCs/>
                <w:color w:val="000000" w:themeColor="text1"/>
                <w:sz w:val="30"/>
                <w:szCs w:val="30"/>
              </w:rPr>
            </w:pPr>
          </w:p>
        </w:tc>
        <w:tc>
          <w:tcPr>
            <w:tcW w:w="2420" w:type="dxa"/>
            <w:tcBorders>
              <w:top w:val="single" w:sz="4" w:space="0" w:color="auto"/>
              <w:bottom w:val="single" w:sz="4" w:space="0" w:color="auto"/>
            </w:tcBorders>
          </w:tcPr>
          <w:p w14:paraId="2C8989A7" w14:textId="21B3DDFB" w:rsidR="00A114F1" w:rsidRPr="006F346B" w:rsidRDefault="00A114F1"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2.2………………</w:t>
            </w:r>
            <w:proofErr w:type="gramStart"/>
            <w:r w:rsidRPr="006F346B">
              <w:rPr>
                <w:rFonts w:ascii="TH SarabunPSK" w:hAnsi="TH SarabunPSK" w:cs="TH SarabunPSK"/>
                <w:b/>
                <w:bCs/>
                <w:color w:val="000000" w:themeColor="text1"/>
                <w:sz w:val="30"/>
                <w:szCs w:val="30"/>
              </w:rPr>
              <w:t>…..</w:t>
            </w:r>
            <w:proofErr w:type="gramEnd"/>
          </w:p>
        </w:tc>
        <w:tc>
          <w:tcPr>
            <w:tcW w:w="1170" w:type="dxa"/>
            <w:tcBorders>
              <w:top w:val="single" w:sz="4" w:space="0" w:color="auto"/>
              <w:bottom w:val="single" w:sz="4" w:space="0" w:color="auto"/>
            </w:tcBorders>
          </w:tcPr>
          <w:p w14:paraId="337289DC" w14:textId="1ECCA998" w:rsidR="00A114F1" w:rsidRPr="006F346B" w:rsidRDefault="00A114F1" w:rsidP="006F346B">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01D2A3D2" w14:textId="77777777" w:rsidR="00A114F1" w:rsidRPr="006F346B" w:rsidRDefault="00A114F1" w:rsidP="006F346B">
            <w:pPr>
              <w:rPr>
                <w:rFonts w:ascii="TH SarabunPSK" w:hAnsi="TH SarabunPSK" w:cs="TH SarabunPSK"/>
                <w:b/>
                <w:bCs/>
                <w:color w:val="000000" w:themeColor="text1"/>
                <w:sz w:val="30"/>
                <w:szCs w:val="30"/>
              </w:rPr>
            </w:pPr>
          </w:p>
        </w:tc>
        <w:tc>
          <w:tcPr>
            <w:tcW w:w="1710" w:type="dxa"/>
            <w:tcBorders>
              <w:top w:val="single" w:sz="4" w:space="0" w:color="auto"/>
              <w:left w:val="single" w:sz="4" w:space="0" w:color="auto"/>
              <w:bottom w:val="single" w:sz="4" w:space="0" w:color="auto"/>
              <w:right w:val="single" w:sz="4" w:space="0" w:color="auto"/>
            </w:tcBorders>
          </w:tcPr>
          <w:p w14:paraId="4C1F8D9F" w14:textId="2D78794F" w:rsidR="00A114F1" w:rsidRPr="006F346B" w:rsidRDefault="00A114F1" w:rsidP="006F346B">
            <w:pPr>
              <w:rPr>
                <w:rFonts w:ascii="TH SarabunPSK" w:hAnsi="TH SarabunPSK" w:cs="TH SarabunPSK"/>
                <w:b/>
                <w:bCs/>
                <w:color w:val="000000" w:themeColor="text1"/>
                <w:sz w:val="30"/>
                <w:szCs w:val="30"/>
              </w:rPr>
            </w:pPr>
          </w:p>
        </w:tc>
        <w:tc>
          <w:tcPr>
            <w:tcW w:w="1350" w:type="dxa"/>
            <w:tcBorders>
              <w:top w:val="single" w:sz="4" w:space="0" w:color="auto"/>
              <w:bottom w:val="single" w:sz="4" w:space="0" w:color="auto"/>
            </w:tcBorders>
          </w:tcPr>
          <w:p w14:paraId="7188D849"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29DE6C52"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329665A7"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48A69363" w14:textId="77777777" w:rsidR="00A114F1" w:rsidRPr="006F346B" w:rsidRDefault="00A114F1" w:rsidP="006F346B">
            <w:pPr>
              <w:rPr>
                <w:rFonts w:ascii="TH SarabunPSK" w:hAnsi="TH SarabunPSK" w:cs="TH SarabunPSK"/>
                <w:b/>
                <w:bCs/>
                <w:color w:val="000000" w:themeColor="text1"/>
                <w:sz w:val="30"/>
                <w:szCs w:val="30"/>
                <w:cs/>
              </w:rPr>
            </w:pPr>
          </w:p>
        </w:tc>
        <w:tc>
          <w:tcPr>
            <w:tcW w:w="1350" w:type="dxa"/>
            <w:tcBorders>
              <w:top w:val="single" w:sz="4" w:space="0" w:color="auto"/>
              <w:bottom w:val="single" w:sz="4" w:space="0" w:color="auto"/>
              <w:right w:val="single" w:sz="4" w:space="0" w:color="auto"/>
            </w:tcBorders>
          </w:tcPr>
          <w:p w14:paraId="66038898" w14:textId="77777777" w:rsidR="00A114F1" w:rsidRPr="006F346B" w:rsidRDefault="00A114F1" w:rsidP="006F346B">
            <w:pPr>
              <w:rPr>
                <w:rFonts w:ascii="TH SarabunPSK" w:hAnsi="TH SarabunPSK" w:cs="TH SarabunPSK"/>
                <w:b/>
                <w:bCs/>
                <w:color w:val="000000" w:themeColor="text1"/>
                <w:sz w:val="30"/>
                <w:szCs w:val="30"/>
                <w:cs/>
              </w:rPr>
            </w:pPr>
          </w:p>
        </w:tc>
      </w:tr>
    </w:tbl>
    <w:p w14:paraId="550315C0" w14:textId="77777777" w:rsidR="006F346B" w:rsidRPr="006F346B" w:rsidRDefault="006F346B" w:rsidP="006F346B">
      <w:pPr>
        <w:rPr>
          <w:rFonts w:ascii="TH SarabunPSK" w:hAnsi="TH SarabunPSK" w:cs="TH SarabunPSK"/>
          <w:b/>
          <w:bCs/>
          <w:color w:val="000000" w:themeColor="text1"/>
          <w:sz w:val="30"/>
          <w:szCs w:val="30"/>
        </w:rPr>
      </w:pPr>
    </w:p>
    <w:p w14:paraId="5734A02B" w14:textId="77777777" w:rsidR="001D0098" w:rsidRDefault="001D0098" w:rsidP="006F346B">
      <w:pPr>
        <w:rPr>
          <w:rFonts w:ascii="TH SarabunPSK" w:hAnsi="TH SarabunPSK" w:cs="TH SarabunPSK"/>
          <w:b/>
          <w:bCs/>
          <w:color w:val="000000" w:themeColor="text1"/>
          <w:sz w:val="30"/>
          <w:szCs w:val="30"/>
        </w:rPr>
      </w:pPr>
    </w:p>
    <w:p w14:paraId="04BF30FC" w14:textId="77777777" w:rsidR="001D0098" w:rsidRDefault="001D0098" w:rsidP="006F346B">
      <w:pPr>
        <w:rPr>
          <w:rFonts w:ascii="TH SarabunPSK" w:hAnsi="TH SarabunPSK" w:cs="TH SarabunPSK"/>
          <w:b/>
          <w:bCs/>
          <w:color w:val="000000" w:themeColor="text1"/>
          <w:sz w:val="30"/>
          <w:szCs w:val="30"/>
        </w:rPr>
      </w:pPr>
    </w:p>
    <w:p w14:paraId="35B62727" w14:textId="18F18670" w:rsidR="006F346B" w:rsidRP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r>
      <w:r w:rsidRPr="006F346B">
        <w:rPr>
          <w:rFonts w:ascii="TH SarabunPSK" w:hAnsi="TH SarabunPSK" w:cs="TH SarabunPSK"/>
          <w:b/>
          <w:bCs/>
          <w:color w:val="000000" w:themeColor="text1"/>
          <w:sz w:val="30"/>
          <w:szCs w:val="30"/>
          <w:cs/>
        </w:rPr>
        <w:tab/>
        <w:t>ผู้อนุมัติ</w:t>
      </w:r>
      <w:r w:rsidRPr="006F346B">
        <w:rPr>
          <w:rFonts w:ascii="TH SarabunPSK" w:hAnsi="TH SarabunPSK" w:cs="TH SarabunPSK" w:hint="cs"/>
          <w:b/>
          <w:bCs/>
          <w:color w:val="000000" w:themeColor="text1"/>
          <w:sz w:val="30"/>
          <w:szCs w:val="30"/>
          <w:cs/>
        </w:rPr>
        <w:t>แผน</w:t>
      </w:r>
      <w:r w:rsidRPr="006F346B">
        <w:rPr>
          <w:rFonts w:ascii="TH SarabunPSK" w:hAnsi="TH SarabunPSK" w:cs="TH SarabunPSK"/>
          <w:b/>
          <w:bCs/>
          <w:color w:val="000000" w:themeColor="text1"/>
          <w:sz w:val="30"/>
          <w:szCs w:val="30"/>
        </w:rPr>
        <w:t>………………………………..........</w:t>
      </w:r>
    </w:p>
    <w:p w14:paraId="2808DCA2" w14:textId="56B7CB3F" w:rsidR="006F346B" w:rsidRPr="006F346B" w:rsidRDefault="001D0098"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Pr="006F346B">
        <w:rPr>
          <w:rFonts w:ascii="TH SarabunPSK" w:hAnsi="TH SarabunPSK" w:cs="TH SarabunPSK" w:hint="cs"/>
          <w:b/>
          <w:bCs/>
          <w:color w:val="000000" w:themeColor="text1"/>
          <w:sz w:val="30"/>
          <w:szCs w:val="30"/>
          <w:cs/>
        </w:rPr>
        <w:tab/>
      </w:r>
      <w:r w:rsidR="006F346B" w:rsidRPr="006F346B">
        <w:rPr>
          <w:rFonts w:ascii="TH SarabunPSK" w:hAnsi="TH SarabunPSK" w:cs="TH SarabunPSK"/>
          <w:b/>
          <w:bCs/>
          <w:color w:val="000000" w:themeColor="text1"/>
          <w:sz w:val="30"/>
          <w:szCs w:val="30"/>
        </w:rPr>
        <w:t xml:space="preserve"> </w:t>
      </w:r>
      <w:r>
        <w:rPr>
          <w:rFonts w:ascii="TH SarabunPSK" w:hAnsi="TH SarabunPSK" w:cs="TH SarabunPSK"/>
          <w:b/>
          <w:bCs/>
          <w:color w:val="000000" w:themeColor="text1"/>
          <w:sz w:val="30"/>
          <w:szCs w:val="30"/>
        </w:rPr>
        <w:t xml:space="preserve">                            </w:t>
      </w:r>
      <w:r w:rsidR="006F346B" w:rsidRPr="006F346B">
        <w:rPr>
          <w:rFonts w:ascii="TH SarabunPSK" w:hAnsi="TH SarabunPSK" w:cs="TH SarabunPSK"/>
          <w:b/>
          <w:bCs/>
          <w:color w:val="000000" w:themeColor="text1"/>
          <w:sz w:val="30"/>
          <w:szCs w:val="30"/>
        </w:rPr>
        <w:t>(</w:t>
      </w:r>
      <w:r w:rsidR="006F346B" w:rsidRPr="006F346B">
        <w:rPr>
          <w:rFonts w:ascii="TH SarabunPSK" w:hAnsi="TH SarabunPSK" w:cs="TH SarabunPSK" w:hint="cs"/>
          <w:b/>
          <w:bCs/>
          <w:color w:val="000000" w:themeColor="text1"/>
          <w:sz w:val="30"/>
          <w:szCs w:val="30"/>
          <w:cs/>
        </w:rPr>
        <w:t>ผู้บริหารหน่วยงาน</w:t>
      </w:r>
      <w:r w:rsidR="006F346B" w:rsidRPr="006F346B">
        <w:rPr>
          <w:rFonts w:ascii="TH SarabunPSK" w:hAnsi="TH SarabunPSK" w:cs="TH SarabunPSK"/>
          <w:b/>
          <w:bCs/>
          <w:color w:val="000000" w:themeColor="text1"/>
          <w:sz w:val="30"/>
          <w:szCs w:val="30"/>
        </w:rPr>
        <w:t>)</w:t>
      </w:r>
    </w:p>
    <w:p w14:paraId="7705080B" w14:textId="41D851CD" w:rsidR="006F346B" w:rsidRDefault="006F346B" w:rsidP="006F346B">
      <w:pPr>
        <w:rPr>
          <w:rFonts w:ascii="TH SarabunPSK" w:hAnsi="TH SarabunPSK" w:cs="TH SarabunPSK"/>
          <w:b/>
          <w:bCs/>
          <w:color w:val="000000" w:themeColor="text1"/>
          <w:sz w:val="30"/>
          <w:szCs w:val="30"/>
        </w:rPr>
      </w:pPr>
    </w:p>
    <w:p w14:paraId="22C7041C" w14:textId="77777777" w:rsidR="00D52DAA" w:rsidRPr="006F346B" w:rsidRDefault="00D52DAA" w:rsidP="006F346B">
      <w:pPr>
        <w:rPr>
          <w:rFonts w:ascii="TH SarabunPSK" w:hAnsi="TH SarabunPSK" w:cs="TH SarabunPSK"/>
          <w:b/>
          <w:bCs/>
          <w:color w:val="000000" w:themeColor="text1"/>
          <w:sz w:val="30"/>
          <w:szCs w:val="30"/>
        </w:rPr>
      </w:pPr>
    </w:p>
    <w:p w14:paraId="17127BFE" w14:textId="04E00CF1" w:rsid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 xml:space="preserve">หมายเหตุ </w:t>
      </w:r>
      <w:r w:rsidRPr="006F346B">
        <w:rPr>
          <w:rFonts w:ascii="TH SarabunPSK" w:hAnsi="TH SarabunPSK" w:cs="TH SarabunPSK"/>
          <w:b/>
          <w:bCs/>
          <w:color w:val="000000" w:themeColor="text1"/>
          <w:sz w:val="30"/>
          <w:szCs w:val="30"/>
        </w:rPr>
        <w:t xml:space="preserve">1. </w:t>
      </w:r>
      <w:r w:rsidRPr="006F346B">
        <w:rPr>
          <w:rFonts w:ascii="TH SarabunPSK" w:hAnsi="TH SarabunPSK" w:cs="TH SarabunPSK"/>
          <w:b/>
          <w:bCs/>
          <w:color w:val="000000" w:themeColor="text1"/>
          <w:sz w:val="30"/>
          <w:szCs w:val="30"/>
          <w:cs/>
        </w:rPr>
        <w:t>แผนขับเคลื่อนตัวชี้วัดต้องมีความสอดคล้องกับสถานการณ์/</w:t>
      </w:r>
      <w:r w:rsidRPr="006F346B">
        <w:rPr>
          <w:rFonts w:ascii="TH SarabunPSK" w:hAnsi="TH SarabunPSK" w:cs="TH SarabunPSK"/>
          <w:b/>
          <w:bCs/>
          <w:color w:val="000000" w:themeColor="text1"/>
          <w:sz w:val="30"/>
          <w:szCs w:val="30"/>
        </w:rPr>
        <w:t xml:space="preserve">Gap </w:t>
      </w:r>
      <w:r w:rsidRPr="006F346B">
        <w:rPr>
          <w:rFonts w:ascii="TH SarabunPSK" w:hAnsi="TH SarabunPSK" w:cs="TH SarabunPSK"/>
          <w:b/>
          <w:bCs/>
          <w:color w:val="000000" w:themeColor="text1"/>
          <w:sz w:val="30"/>
          <w:szCs w:val="30"/>
          <w:cs/>
        </w:rPr>
        <w:t>ของหน่วยงาน และ</w:t>
      </w:r>
      <w:r w:rsidRPr="006F346B">
        <w:rPr>
          <w:rFonts w:ascii="TH SarabunPSK" w:hAnsi="TH SarabunPSK" w:cs="TH SarabunPSK" w:hint="cs"/>
          <w:b/>
          <w:bCs/>
          <w:color w:val="000000" w:themeColor="text1"/>
          <w:sz w:val="30"/>
          <w:szCs w:val="30"/>
          <w:cs/>
        </w:rPr>
        <w:t>จัดทำแผนฯ</w:t>
      </w:r>
      <w:r w:rsidR="009F4D7C">
        <w:rPr>
          <w:rFonts w:ascii="TH SarabunPSK" w:hAnsi="TH SarabunPSK" w:cs="TH SarabunPSK" w:hint="cs"/>
          <w:b/>
          <w:bCs/>
          <w:color w:val="000000" w:themeColor="text1"/>
          <w:sz w:val="30"/>
          <w:szCs w:val="30"/>
          <w:cs/>
        </w:rPr>
        <w:t xml:space="preserve"> </w:t>
      </w:r>
      <w:r w:rsidRPr="006F346B">
        <w:rPr>
          <w:rFonts w:ascii="TH SarabunPSK" w:hAnsi="TH SarabunPSK" w:cs="TH SarabunPSK"/>
          <w:b/>
          <w:bCs/>
          <w:color w:val="000000" w:themeColor="text1"/>
          <w:sz w:val="30"/>
          <w:szCs w:val="30"/>
          <w:cs/>
        </w:rPr>
        <w:t xml:space="preserve">เชื่อมโยงกับหลักเกณฑ์การการเปิดเผยข้อมูลต่อสาธารณะบนเว็บไซต์ของหน่วยงานในสังกัดกรมอนามัย </w:t>
      </w:r>
      <w:r w:rsidRPr="006F346B">
        <w:rPr>
          <w:rFonts w:ascii="TH SarabunPSK" w:hAnsi="TH SarabunPSK" w:cs="TH SarabunPSK"/>
          <w:b/>
          <w:bCs/>
          <w:color w:val="000000" w:themeColor="text1"/>
          <w:sz w:val="30"/>
          <w:szCs w:val="30"/>
        </w:rPr>
        <w:t>(Open Data Integrity and Transparency Assessment : OIT)</w:t>
      </w:r>
    </w:p>
    <w:p w14:paraId="225D3891" w14:textId="77777777" w:rsidR="009F4D7C" w:rsidRPr="006F346B" w:rsidRDefault="009F4D7C" w:rsidP="006F346B">
      <w:pPr>
        <w:rPr>
          <w:rFonts w:ascii="TH SarabunPSK" w:hAnsi="TH SarabunPSK" w:cs="TH SarabunPSK"/>
          <w:b/>
          <w:bCs/>
          <w:color w:val="000000" w:themeColor="text1"/>
          <w:sz w:val="30"/>
          <w:szCs w:val="30"/>
        </w:rPr>
      </w:pPr>
    </w:p>
    <w:p w14:paraId="3B2B8BA0" w14:textId="77777777" w:rsidR="006F346B" w:rsidRPr="006F346B" w:rsidRDefault="006F346B" w:rsidP="006F346B">
      <w:pPr>
        <w:rPr>
          <w:rFonts w:ascii="TH SarabunPSK" w:hAnsi="TH SarabunPSK" w:cs="TH SarabunPSK"/>
          <w:b/>
          <w:bCs/>
          <w:color w:val="000000" w:themeColor="text1"/>
          <w:sz w:val="30"/>
          <w:szCs w:val="30"/>
          <w:cs/>
        </w:rPr>
      </w:pPr>
    </w:p>
    <w:p w14:paraId="1098567D" w14:textId="55565D6C" w:rsidR="006F346B" w:rsidRDefault="006F346B" w:rsidP="006F346B">
      <w:pPr>
        <w:rPr>
          <w:rFonts w:ascii="TH SarabunPSK" w:hAnsi="TH SarabunPSK" w:cs="TH SarabunPSK"/>
          <w:b/>
          <w:bCs/>
          <w:color w:val="000000" w:themeColor="text1"/>
          <w:sz w:val="30"/>
          <w:szCs w:val="30"/>
        </w:rPr>
      </w:pPr>
    </w:p>
    <w:p w14:paraId="6D4AD345" w14:textId="6A97F281" w:rsidR="002F51B0" w:rsidRDefault="002F51B0" w:rsidP="006F346B">
      <w:pPr>
        <w:rPr>
          <w:rFonts w:ascii="TH SarabunPSK" w:hAnsi="TH SarabunPSK" w:cs="TH SarabunPSK"/>
          <w:b/>
          <w:bCs/>
          <w:color w:val="000000" w:themeColor="text1"/>
          <w:sz w:val="30"/>
          <w:szCs w:val="30"/>
        </w:rPr>
      </w:pPr>
    </w:p>
    <w:p w14:paraId="623F2331" w14:textId="2B35F0F5" w:rsidR="002F51B0" w:rsidRDefault="002F51B0" w:rsidP="006F346B">
      <w:pPr>
        <w:rPr>
          <w:rFonts w:ascii="TH SarabunPSK" w:hAnsi="TH SarabunPSK" w:cs="TH SarabunPSK"/>
          <w:b/>
          <w:bCs/>
          <w:color w:val="000000" w:themeColor="text1"/>
          <w:sz w:val="30"/>
          <w:szCs w:val="30"/>
        </w:rPr>
      </w:pPr>
    </w:p>
    <w:p w14:paraId="3F3AB953" w14:textId="77777777" w:rsidR="006F346B" w:rsidRPr="006F346B" w:rsidRDefault="006F346B" w:rsidP="006F346B">
      <w:pPr>
        <w:rPr>
          <w:rFonts w:ascii="TH SarabunPSK" w:hAnsi="TH SarabunPSK" w:cs="TH SarabunPSK"/>
          <w:b/>
          <w:bCs/>
          <w:color w:val="000000" w:themeColor="text1"/>
          <w:sz w:val="30"/>
          <w:szCs w:val="30"/>
        </w:rPr>
      </w:pPr>
    </w:p>
    <w:p w14:paraId="2B5BB92B" w14:textId="77777777" w:rsidR="00ED1047" w:rsidRDefault="006F346B" w:rsidP="00763848">
      <w:pPr>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แบบรายงานผลการขับเคลื่อน</w:t>
      </w:r>
      <w:r w:rsidR="00ED1047" w:rsidRPr="00ED1047">
        <w:rPr>
          <w:rFonts w:ascii="TH SarabunPSK" w:hAnsi="TH SarabunPSK" w:cs="TH SarabunPSK"/>
          <w:b/>
          <w:bCs/>
          <w:color w:val="000000" w:themeColor="text1"/>
          <w:sz w:val="30"/>
          <w:szCs w:val="30"/>
          <w:cs/>
        </w:rPr>
        <w:t>ตัวชี้วัดที่ 2.1 ระดับความสำเร็จของการดำเนินงานคุณธรรมและความโปร่งใส (</w:t>
      </w:r>
      <w:r w:rsidR="00ED1047" w:rsidRPr="00ED1047">
        <w:rPr>
          <w:rFonts w:ascii="TH SarabunPSK" w:hAnsi="TH SarabunPSK" w:cs="TH SarabunPSK"/>
          <w:b/>
          <w:bCs/>
          <w:color w:val="000000" w:themeColor="text1"/>
          <w:sz w:val="30"/>
          <w:szCs w:val="30"/>
        </w:rPr>
        <w:t>Integrity and Transparency Assessment : ITA)</w:t>
      </w:r>
    </w:p>
    <w:p w14:paraId="7CF67046" w14:textId="75071273" w:rsidR="006F346B" w:rsidRPr="006F346B" w:rsidRDefault="006F346B" w:rsidP="00763848">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 xml:space="preserve">ประจำปีงบประมาณ </w:t>
      </w:r>
      <w:r w:rsidRPr="006F346B">
        <w:rPr>
          <w:rFonts w:ascii="TH SarabunPSK" w:hAnsi="TH SarabunPSK" w:cs="TH SarabunPSK"/>
          <w:b/>
          <w:bCs/>
          <w:color w:val="000000" w:themeColor="text1"/>
          <w:sz w:val="30"/>
          <w:szCs w:val="30"/>
          <w:cs/>
        </w:rPr>
        <w:t>พ.ศ. 256</w:t>
      </w:r>
      <w:r w:rsidR="00763848">
        <w:rPr>
          <w:rFonts w:ascii="TH SarabunPSK" w:hAnsi="TH SarabunPSK" w:cs="TH SarabunPSK" w:hint="cs"/>
          <w:b/>
          <w:bCs/>
          <w:color w:val="000000" w:themeColor="text1"/>
          <w:sz w:val="30"/>
          <w:szCs w:val="30"/>
          <w:cs/>
        </w:rPr>
        <w:t>6</w:t>
      </w:r>
    </w:p>
    <w:p w14:paraId="153E19A1" w14:textId="0AA4885B" w:rsidR="006F346B" w:rsidRPr="006F346B" w:rsidRDefault="006F346B" w:rsidP="00763848">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หน่วยงาน .....................................................</w:t>
      </w:r>
    </w:p>
    <w:p w14:paraId="0A69F40F" w14:textId="736CCDCE" w:rsidR="006F346B" w:rsidRDefault="006F346B" w:rsidP="006F346B">
      <w:pPr>
        <w:rPr>
          <w:rFonts w:ascii="TH SarabunPSK" w:hAnsi="TH SarabunPSK" w:cs="TH SarabunPSK"/>
          <w:b/>
          <w:bCs/>
          <w:color w:val="000000" w:themeColor="text1"/>
          <w:sz w:val="30"/>
          <w:szCs w:val="30"/>
        </w:rPr>
      </w:pPr>
    </w:p>
    <w:tbl>
      <w:tblPr>
        <w:tblStyle w:val="ac"/>
        <w:tblpPr w:leftFromText="180" w:rightFromText="180" w:vertAnchor="text" w:horzAnchor="margin" w:tblpXSpec="center" w:tblpY="350"/>
        <w:tblW w:w="15475" w:type="dxa"/>
        <w:tblLayout w:type="fixed"/>
        <w:tblLook w:val="04A0" w:firstRow="1" w:lastRow="0" w:firstColumn="1" w:lastColumn="0" w:noHBand="0" w:noVBand="1"/>
      </w:tblPr>
      <w:tblGrid>
        <w:gridCol w:w="1895"/>
        <w:gridCol w:w="1880"/>
        <w:gridCol w:w="1170"/>
        <w:gridCol w:w="1170"/>
        <w:gridCol w:w="1350"/>
        <w:gridCol w:w="1260"/>
        <w:gridCol w:w="1170"/>
        <w:gridCol w:w="1170"/>
        <w:gridCol w:w="1170"/>
        <w:gridCol w:w="1170"/>
        <w:gridCol w:w="2070"/>
      </w:tblGrid>
      <w:tr w:rsidR="00D52DAA" w:rsidRPr="006F346B" w14:paraId="332A3238" w14:textId="65E6D7DB" w:rsidTr="00D52DAA">
        <w:trPr>
          <w:trHeight w:val="442"/>
        </w:trPr>
        <w:tc>
          <w:tcPr>
            <w:tcW w:w="1895" w:type="dxa"/>
            <w:vMerge w:val="restart"/>
            <w:shd w:val="clear" w:color="auto" w:fill="F2DBDB" w:themeFill="accent2" w:themeFillTint="33"/>
            <w:vAlign w:val="center"/>
          </w:tcPr>
          <w:p w14:paraId="6129889F" w14:textId="77777777" w:rsidR="00D52DAA" w:rsidRPr="009F4D7C" w:rsidRDefault="00D52DAA" w:rsidP="00E94ED9">
            <w:pPr>
              <w:jc w:val="center"/>
              <w:rPr>
                <w:rFonts w:ascii="TH SarabunPSK" w:hAnsi="TH SarabunPSK" w:cs="TH SarabunPSK"/>
                <w:b/>
                <w:bCs/>
                <w:color w:val="000000" w:themeColor="text1"/>
                <w:sz w:val="30"/>
                <w:szCs w:val="30"/>
                <w:cs/>
              </w:rPr>
            </w:pPr>
            <w:r w:rsidRPr="009F4D7C">
              <w:rPr>
                <w:rFonts w:ascii="TH SarabunPSK" w:hAnsi="TH SarabunPSK" w:cs="TH SarabunPSK" w:hint="cs"/>
                <w:b/>
                <w:bCs/>
                <w:sz w:val="30"/>
                <w:szCs w:val="30"/>
                <w:cs/>
              </w:rPr>
              <w:t>มาตรการ/</w:t>
            </w:r>
            <w:r w:rsidRPr="006F346B">
              <w:rPr>
                <w:rFonts w:ascii="TH SarabunPSK" w:hAnsi="TH SarabunPSK" w:cs="TH SarabunPSK" w:hint="cs"/>
                <w:b/>
                <w:bCs/>
                <w:color w:val="000000" w:themeColor="text1"/>
                <w:sz w:val="30"/>
                <w:szCs w:val="30"/>
                <w:cs/>
              </w:rPr>
              <w:t>แนวทาง</w:t>
            </w:r>
          </w:p>
        </w:tc>
        <w:tc>
          <w:tcPr>
            <w:tcW w:w="1880" w:type="dxa"/>
            <w:vMerge w:val="restart"/>
            <w:shd w:val="clear" w:color="auto" w:fill="F2DBDB" w:themeFill="accent2" w:themeFillTint="33"/>
            <w:vAlign w:val="center"/>
          </w:tcPr>
          <w:p w14:paraId="116B1ED2" w14:textId="77777777" w:rsidR="00D52DAA" w:rsidRPr="006F346B" w:rsidRDefault="00D52DAA" w:rsidP="00E94ED9">
            <w:pPr>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แผน/โครงการ/กิจกรรม</w:t>
            </w:r>
          </w:p>
        </w:tc>
        <w:tc>
          <w:tcPr>
            <w:tcW w:w="2340" w:type="dxa"/>
            <w:gridSpan w:val="2"/>
            <w:shd w:val="clear" w:color="auto" w:fill="F2DBDB" w:themeFill="accent2" w:themeFillTint="33"/>
            <w:vAlign w:val="center"/>
          </w:tcPr>
          <w:p w14:paraId="558A16B6" w14:textId="76DBEF54" w:rsidR="00D52DAA" w:rsidRPr="006F346B" w:rsidRDefault="00D52DAA" w:rsidP="00E94ED9">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เป้าหมาย</w:t>
            </w:r>
            <w:r>
              <w:rPr>
                <w:rFonts w:ascii="TH SarabunPSK" w:hAnsi="TH SarabunPSK" w:cs="TH SarabunPSK" w:hint="cs"/>
                <w:b/>
                <w:bCs/>
                <w:color w:val="000000" w:themeColor="text1"/>
                <w:sz w:val="30"/>
                <w:szCs w:val="30"/>
                <w:cs/>
              </w:rPr>
              <w:t>/ตัวชี้วัด</w:t>
            </w:r>
          </w:p>
        </w:tc>
        <w:tc>
          <w:tcPr>
            <w:tcW w:w="1350" w:type="dxa"/>
            <w:vMerge w:val="restart"/>
            <w:tcBorders>
              <w:left w:val="single" w:sz="4" w:space="0" w:color="auto"/>
              <w:right w:val="single" w:sz="4" w:space="0" w:color="auto"/>
            </w:tcBorders>
            <w:shd w:val="clear" w:color="auto" w:fill="F2DBDB" w:themeFill="accent2" w:themeFillTint="33"/>
            <w:vAlign w:val="center"/>
          </w:tcPr>
          <w:p w14:paraId="2D961557" w14:textId="77777777" w:rsidR="00D52DAA" w:rsidRPr="006F346B" w:rsidRDefault="00D52DAA" w:rsidP="00E94ED9">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ผู้รับผิดชอบ</w:t>
            </w:r>
          </w:p>
        </w:tc>
        <w:tc>
          <w:tcPr>
            <w:tcW w:w="1260" w:type="dxa"/>
            <w:vMerge w:val="restart"/>
            <w:shd w:val="clear" w:color="auto" w:fill="F2DBDB" w:themeFill="accent2" w:themeFillTint="33"/>
            <w:vAlign w:val="center"/>
          </w:tcPr>
          <w:p w14:paraId="71BD808C" w14:textId="77777777" w:rsidR="00D52DAA" w:rsidRPr="006F346B" w:rsidRDefault="00D52DAA" w:rsidP="00E94ED9">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งบประมาณ</w:t>
            </w:r>
          </w:p>
        </w:tc>
        <w:tc>
          <w:tcPr>
            <w:tcW w:w="4680" w:type="dxa"/>
            <w:gridSpan w:val="4"/>
            <w:tcBorders>
              <w:right w:val="single" w:sz="4" w:space="0" w:color="auto"/>
            </w:tcBorders>
            <w:shd w:val="clear" w:color="auto" w:fill="F2DBDB" w:themeFill="accent2" w:themeFillTint="33"/>
            <w:vAlign w:val="center"/>
          </w:tcPr>
          <w:p w14:paraId="0DF961D0" w14:textId="77777777" w:rsidR="00D52DAA" w:rsidRPr="006F346B" w:rsidRDefault="00D52DAA" w:rsidP="00E94ED9">
            <w:pPr>
              <w:jc w:val="cente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ระยะเวลาดำเนินการ</w:t>
            </w:r>
          </w:p>
        </w:tc>
        <w:tc>
          <w:tcPr>
            <w:tcW w:w="2070" w:type="dxa"/>
            <w:vMerge w:val="restart"/>
            <w:tcBorders>
              <w:right w:val="single" w:sz="4" w:space="0" w:color="auto"/>
            </w:tcBorders>
            <w:shd w:val="clear" w:color="auto" w:fill="F2DBDB" w:themeFill="accent2" w:themeFillTint="33"/>
            <w:vAlign w:val="center"/>
          </w:tcPr>
          <w:p w14:paraId="63F3D3F5" w14:textId="6E05F76E" w:rsidR="00D52DAA" w:rsidRPr="006F346B" w:rsidRDefault="00D52DAA" w:rsidP="00D52DAA">
            <w:pPr>
              <w:jc w:val="cente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ผลการดำเนินงาน</w:t>
            </w:r>
          </w:p>
        </w:tc>
      </w:tr>
      <w:tr w:rsidR="00D52DAA" w:rsidRPr="006F346B" w14:paraId="6A1B128A" w14:textId="1C175152" w:rsidTr="00D52DAA">
        <w:trPr>
          <w:trHeight w:val="505"/>
        </w:trPr>
        <w:tc>
          <w:tcPr>
            <w:tcW w:w="1895" w:type="dxa"/>
            <w:vMerge/>
            <w:shd w:val="clear" w:color="auto" w:fill="auto"/>
            <w:vAlign w:val="center"/>
          </w:tcPr>
          <w:p w14:paraId="74D55705" w14:textId="77777777" w:rsidR="00D52DAA" w:rsidRPr="009F4D7C" w:rsidRDefault="00D52DAA" w:rsidP="00E94ED9">
            <w:pPr>
              <w:jc w:val="center"/>
              <w:rPr>
                <w:rFonts w:ascii="TH SarabunPSK" w:hAnsi="TH SarabunPSK" w:cs="TH SarabunPSK"/>
                <w:b/>
                <w:bCs/>
                <w:sz w:val="30"/>
                <w:szCs w:val="30"/>
                <w:cs/>
              </w:rPr>
            </w:pPr>
          </w:p>
        </w:tc>
        <w:tc>
          <w:tcPr>
            <w:tcW w:w="1880" w:type="dxa"/>
            <w:vMerge/>
            <w:shd w:val="clear" w:color="auto" w:fill="auto"/>
            <w:vAlign w:val="center"/>
          </w:tcPr>
          <w:p w14:paraId="3778625D" w14:textId="77777777" w:rsidR="00D52DAA" w:rsidRPr="006F346B" w:rsidRDefault="00D52DAA" w:rsidP="00E94ED9">
            <w:pPr>
              <w:jc w:val="center"/>
              <w:rPr>
                <w:rFonts w:ascii="TH SarabunPSK" w:hAnsi="TH SarabunPSK" w:cs="TH SarabunPSK"/>
                <w:b/>
                <w:bCs/>
                <w:color w:val="000000" w:themeColor="text1"/>
                <w:sz w:val="30"/>
                <w:szCs w:val="30"/>
                <w:cs/>
              </w:rPr>
            </w:pPr>
          </w:p>
        </w:tc>
        <w:tc>
          <w:tcPr>
            <w:tcW w:w="1170" w:type="dxa"/>
            <w:shd w:val="clear" w:color="auto" w:fill="F2DBDB" w:themeFill="accent2" w:themeFillTint="33"/>
            <w:vAlign w:val="center"/>
          </w:tcPr>
          <w:p w14:paraId="206253E4" w14:textId="77777777" w:rsidR="00D52DAA" w:rsidRDefault="00D52DAA" w:rsidP="00E94ED9">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ผลลัพธ์เชิงปริมาณ</w:t>
            </w:r>
          </w:p>
        </w:tc>
        <w:tc>
          <w:tcPr>
            <w:tcW w:w="1170" w:type="dxa"/>
            <w:shd w:val="clear" w:color="auto" w:fill="F2DBDB" w:themeFill="accent2" w:themeFillTint="33"/>
            <w:vAlign w:val="center"/>
          </w:tcPr>
          <w:p w14:paraId="77391DF4" w14:textId="77777777" w:rsidR="00D52DAA" w:rsidRDefault="00D52DAA" w:rsidP="00E94ED9">
            <w:pPr>
              <w:jc w:val="cente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ผลลัพธ์เชิงคุณภาพ</w:t>
            </w:r>
          </w:p>
        </w:tc>
        <w:tc>
          <w:tcPr>
            <w:tcW w:w="1350" w:type="dxa"/>
            <w:vMerge/>
            <w:tcBorders>
              <w:left w:val="single" w:sz="4" w:space="0" w:color="auto"/>
              <w:right w:val="single" w:sz="4" w:space="0" w:color="auto"/>
            </w:tcBorders>
            <w:shd w:val="clear" w:color="auto" w:fill="F2DBDB" w:themeFill="accent2" w:themeFillTint="33"/>
            <w:vAlign w:val="center"/>
          </w:tcPr>
          <w:p w14:paraId="653F0875" w14:textId="77777777" w:rsidR="00D52DAA" w:rsidRPr="006F346B" w:rsidRDefault="00D52DAA" w:rsidP="00E94ED9">
            <w:pPr>
              <w:jc w:val="center"/>
              <w:rPr>
                <w:rFonts w:ascii="TH SarabunPSK" w:hAnsi="TH SarabunPSK" w:cs="TH SarabunPSK"/>
                <w:b/>
                <w:bCs/>
                <w:color w:val="000000" w:themeColor="text1"/>
                <w:sz w:val="30"/>
                <w:szCs w:val="30"/>
                <w:cs/>
              </w:rPr>
            </w:pPr>
          </w:p>
        </w:tc>
        <w:tc>
          <w:tcPr>
            <w:tcW w:w="1260" w:type="dxa"/>
            <w:vMerge/>
            <w:shd w:val="clear" w:color="auto" w:fill="F2DBDB" w:themeFill="accent2" w:themeFillTint="33"/>
            <w:vAlign w:val="center"/>
          </w:tcPr>
          <w:p w14:paraId="3E346338" w14:textId="77777777" w:rsidR="00D52DAA" w:rsidRDefault="00D52DAA" w:rsidP="00E94ED9">
            <w:pPr>
              <w:jc w:val="center"/>
              <w:rPr>
                <w:rFonts w:ascii="TH SarabunPSK" w:hAnsi="TH SarabunPSK" w:cs="TH SarabunPSK"/>
                <w:b/>
                <w:bCs/>
                <w:color w:val="000000" w:themeColor="text1"/>
                <w:sz w:val="30"/>
                <w:szCs w:val="30"/>
                <w:cs/>
              </w:rPr>
            </w:pPr>
          </w:p>
        </w:tc>
        <w:tc>
          <w:tcPr>
            <w:tcW w:w="1170" w:type="dxa"/>
            <w:tcBorders>
              <w:right w:val="single" w:sz="4" w:space="0" w:color="auto"/>
            </w:tcBorders>
            <w:shd w:val="clear" w:color="auto" w:fill="F2DBDB" w:themeFill="accent2" w:themeFillTint="33"/>
            <w:vAlign w:val="center"/>
          </w:tcPr>
          <w:p w14:paraId="7ACF38B3" w14:textId="77777777" w:rsidR="00D52DAA" w:rsidRPr="00D52DAA" w:rsidRDefault="00D52DAA" w:rsidP="00E94ED9">
            <w:pPr>
              <w:jc w:val="center"/>
              <w:rPr>
                <w:rFonts w:ascii="TH SarabunPSK" w:hAnsi="TH SarabunPSK" w:cs="TH SarabunPSK"/>
                <w:b/>
                <w:bCs/>
                <w:color w:val="000000" w:themeColor="text1"/>
                <w:spacing w:val="-12"/>
                <w:sz w:val="24"/>
                <w:szCs w:val="24"/>
              </w:rPr>
            </w:pPr>
            <w:r w:rsidRPr="00D52DAA">
              <w:rPr>
                <w:rFonts w:ascii="TH SarabunPSK" w:hAnsi="TH SarabunPSK" w:cs="TH SarabunPSK" w:hint="cs"/>
                <w:b/>
                <w:bCs/>
                <w:color w:val="000000" w:themeColor="text1"/>
                <w:spacing w:val="-12"/>
                <w:sz w:val="24"/>
                <w:szCs w:val="24"/>
                <w:cs/>
              </w:rPr>
              <w:t>ไตรมาส 1</w:t>
            </w:r>
          </w:p>
          <w:p w14:paraId="7ABF37AA" w14:textId="77777777" w:rsidR="00D52DAA" w:rsidRPr="006F346B" w:rsidRDefault="00D52DAA" w:rsidP="00E94ED9">
            <w:pPr>
              <w:jc w:val="center"/>
              <w:rPr>
                <w:rFonts w:ascii="TH SarabunPSK" w:hAnsi="TH SarabunPSK" w:cs="TH SarabunPSK"/>
                <w:b/>
                <w:bCs/>
                <w:color w:val="000000" w:themeColor="text1"/>
                <w:sz w:val="30"/>
                <w:szCs w:val="30"/>
                <w:cs/>
              </w:rPr>
            </w:pPr>
            <w:r w:rsidRPr="00D52DAA">
              <w:rPr>
                <w:rFonts w:ascii="TH SarabunPSK" w:hAnsi="TH SarabunPSK" w:cs="TH SarabunPSK" w:hint="cs"/>
                <w:b/>
                <w:bCs/>
                <w:color w:val="000000" w:themeColor="text1"/>
                <w:spacing w:val="-12"/>
                <w:sz w:val="24"/>
                <w:szCs w:val="24"/>
                <w:cs/>
              </w:rPr>
              <w:t>(ต.ค. - ธ.ค. 65)</w:t>
            </w:r>
          </w:p>
        </w:tc>
        <w:tc>
          <w:tcPr>
            <w:tcW w:w="1170" w:type="dxa"/>
            <w:tcBorders>
              <w:right w:val="single" w:sz="4" w:space="0" w:color="auto"/>
            </w:tcBorders>
            <w:shd w:val="clear" w:color="auto" w:fill="F2DBDB" w:themeFill="accent2" w:themeFillTint="33"/>
            <w:vAlign w:val="center"/>
          </w:tcPr>
          <w:p w14:paraId="14C772B7" w14:textId="77777777" w:rsidR="00D52DAA" w:rsidRPr="00D52DAA" w:rsidRDefault="00D52DAA" w:rsidP="00E94ED9">
            <w:pPr>
              <w:jc w:val="center"/>
              <w:rPr>
                <w:rFonts w:ascii="TH SarabunPSK" w:hAnsi="TH SarabunPSK" w:cs="TH SarabunPSK"/>
                <w:b/>
                <w:bCs/>
                <w:color w:val="000000" w:themeColor="text1"/>
                <w:spacing w:val="-12"/>
                <w:sz w:val="24"/>
                <w:szCs w:val="24"/>
              </w:rPr>
            </w:pPr>
            <w:r w:rsidRPr="00D52DAA">
              <w:rPr>
                <w:rFonts w:ascii="TH SarabunPSK" w:hAnsi="TH SarabunPSK" w:cs="TH SarabunPSK" w:hint="cs"/>
                <w:b/>
                <w:bCs/>
                <w:color w:val="000000" w:themeColor="text1"/>
                <w:spacing w:val="-12"/>
                <w:sz w:val="24"/>
                <w:szCs w:val="24"/>
                <w:cs/>
              </w:rPr>
              <w:t>ไตรมาส 2</w:t>
            </w:r>
          </w:p>
          <w:p w14:paraId="428896FE" w14:textId="77777777" w:rsidR="00D52DAA" w:rsidRPr="006F346B" w:rsidRDefault="00D52DAA" w:rsidP="00E94ED9">
            <w:pPr>
              <w:jc w:val="center"/>
              <w:rPr>
                <w:rFonts w:ascii="TH SarabunPSK" w:hAnsi="TH SarabunPSK" w:cs="TH SarabunPSK"/>
                <w:b/>
                <w:bCs/>
                <w:color w:val="000000" w:themeColor="text1"/>
                <w:sz w:val="30"/>
                <w:szCs w:val="30"/>
                <w:cs/>
              </w:rPr>
            </w:pPr>
            <w:r w:rsidRPr="00D52DAA">
              <w:rPr>
                <w:rFonts w:ascii="TH SarabunPSK" w:hAnsi="TH SarabunPSK" w:cs="TH SarabunPSK" w:hint="cs"/>
                <w:b/>
                <w:bCs/>
                <w:color w:val="000000" w:themeColor="text1"/>
                <w:spacing w:val="-12"/>
                <w:sz w:val="24"/>
                <w:szCs w:val="24"/>
                <w:cs/>
              </w:rPr>
              <w:t>(ม.ค. - มี.ค. 66)</w:t>
            </w:r>
          </w:p>
        </w:tc>
        <w:tc>
          <w:tcPr>
            <w:tcW w:w="1170" w:type="dxa"/>
            <w:tcBorders>
              <w:right w:val="single" w:sz="4" w:space="0" w:color="auto"/>
            </w:tcBorders>
            <w:shd w:val="clear" w:color="auto" w:fill="F2DBDB" w:themeFill="accent2" w:themeFillTint="33"/>
            <w:vAlign w:val="center"/>
          </w:tcPr>
          <w:p w14:paraId="0D15772D" w14:textId="77777777" w:rsidR="00D52DAA" w:rsidRPr="00D52DAA" w:rsidRDefault="00D52DAA" w:rsidP="00E94ED9">
            <w:pPr>
              <w:jc w:val="center"/>
              <w:rPr>
                <w:rFonts w:ascii="TH SarabunPSK" w:hAnsi="TH SarabunPSK" w:cs="TH SarabunPSK"/>
                <w:b/>
                <w:bCs/>
                <w:color w:val="000000" w:themeColor="text1"/>
                <w:spacing w:val="-12"/>
                <w:sz w:val="24"/>
                <w:szCs w:val="24"/>
              </w:rPr>
            </w:pPr>
            <w:r w:rsidRPr="00D52DAA">
              <w:rPr>
                <w:rFonts w:ascii="TH SarabunPSK" w:hAnsi="TH SarabunPSK" w:cs="TH SarabunPSK" w:hint="cs"/>
                <w:b/>
                <w:bCs/>
                <w:color w:val="000000" w:themeColor="text1"/>
                <w:spacing w:val="-12"/>
                <w:sz w:val="24"/>
                <w:szCs w:val="24"/>
                <w:cs/>
              </w:rPr>
              <w:t>ไตรมาส 3</w:t>
            </w:r>
          </w:p>
          <w:p w14:paraId="0B89B837" w14:textId="77777777" w:rsidR="00D52DAA" w:rsidRPr="006F346B" w:rsidRDefault="00D52DAA" w:rsidP="00E94ED9">
            <w:pPr>
              <w:jc w:val="center"/>
              <w:rPr>
                <w:rFonts w:ascii="TH SarabunPSK" w:hAnsi="TH SarabunPSK" w:cs="TH SarabunPSK"/>
                <w:b/>
                <w:bCs/>
                <w:color w:val="000000" w:themeColor="text1"/>
                <w:sz w:val="30"/>
                <w:szCs w:val="30"/>
                <w:cs/>
              </w:rPr>
            </w:pPr>
            <w:r w:rsidRPr="00D52DAA">
              <w:rPr>
                <w:rFonts w:ascii="TH SarabunPSK" w:hAnsi="TH SarabunPSK" w:cs="TH SarabunPSK" w:hint="cs"/>
                <w:b/>
                <w:bCs/>
                <w:color w:val="000000" w:themeColor="text1"/>
                <w:spacing w:val="-12"/>
                <w:sz w:val="24"/>
                <w:szCs w:val="24"/>
                <w:cs/>
              </w:rPr>
              <w:t>(เม.ย. - มิ.ย. 66)</w:t>
            </w:r>
          </w:p>
        </w:tc>
        <w:tc>
          <w:tcPr>
            <w:tcW w:w="1170" w:type="dxa"/>
            <w:tcBorders>
              <w:right w:val="single" w:sz="4" w:space="0" w:color="auto"/>
            </w:tcBorders>
            <w:shd w:val="clear" w:color="auto" w:fill="F2DBDB" w:themeFill="accent2" w:themeFillTint="33"/>
            <w:vAlign w:val="center"/>
          </w:tcPr>
          <w:p w14:paraId="3D6CD8AB" w14:textId="77777777" w:rsidR="00D52DAA" w:rsidRPr="00D52DAA" w:rsidRDefault="00D52DAA" w:rsidP="00E94ED9">
            <w:pPr>
              <w:jc w:val="center"/>
              <w:rPr>
                <w:rFonts w:ascii="TH SarabunPSK" w:hAnsi="TH SarabunPSK" w:cs="TH SarabunPSK"/>
                <w:b/>
                <w:bCs/>
                <w:color w:val="000000" w:themeColor="text1"/>
                <w:spacing w:val="-12"/>
                <w:sz w:val="24"/>
                <w:szCs w:val="24"/>
              </w:rPr>
            </w:pPr>
            <w:r w:rsidRPr="00D52DAA">
              <w:rPr>
                <w:rFonts w:ascii="TH SarabunPSK" w:hAnsi="TH SarabunPSK" w:cs="TH SarabunPSK" w:hint="cs"/>
                <w:b/>
                <w:bCs/>
                <w:color w:val="000000" w:themeColor="text1"/>
                <w:spacing w:val="-12"/>
                <w:sz w:val="24"/>
                <w:szCs w:val="24"/>
                <w:cs/>
              </w:rPr>
              <w:t>ไตรมาส 4</w:t>
            </w:r>
          </w:p>
          <w:p w14:paraId="13C0E4ED" w14:textId="77777777" w:rsidR="00D52DAA" w:rsidRPr="006F346B" w:rsidRDefault="00D52DAA" w:rsidP="00E94ED9">
            <w:pPr>
              <w:jc w:val="center"/>
              <w:rPr>
                <w:rFonts w:ascii="TH SarabunPSK" w:hAnsi="TH SarabunPSK" w:cs="TH SarabunPSK"/>
                <w:b/>
                <w:bCs/>
                <w:color w:val="000000" w:themeColor="text1"/>
                <w:sz w:val="30"/>
                <w:szCs w:val="30"/>
                <w:cs/>
              </w:rPr>
            </w:pPr>
            <w:r w:rsidRPr="00D52DAA">
              <w:rPr>
                <w:rFonts w:ascii="TH SarabunPSK" w:hAnsi="TH SarabunPSK" w:cs="TH SarabunPSK" w:hint="cs"/>
                <w:b/>
                <w:bCs/>
                <w:color w:val="000000" w:themeColor="text1"/>
                <w:spacing w:val="-12"/>
                <w:sz w:val="24"/>
                <w:szCs w:val="24"/>
                <w:cs/>
              </w:rPr>
              <w:t>(ก.ค. - ก.ย. 66)</w:t>
            </w:r>
          </w:p>
        </w:tc>
        <w:tc>
          <w:tcPr>
            <w:tcW w:w="2070" w:type="dxa"/>
            <w:vMerge/>
            <w:tcBorders>
              <w:right w:val="single" w:sz="4" w:space="0" w:color="auto"/>
            </w:tcBorders>
            <w:shd w:val="clear" w:color="auto" w:fill="F2DBDB" w:themeFill="accent2" w:themeFillTint="33"/>
          </w:tcPr>
          <w:p w14:paraId="45977F2B" w14:textId="77777777" w:rsidR="00D52DAA" w:rsidRPr="00A114F1" w:rsidRDefault="00D52DAA" w:rsidP="00E94ED9">
            <w:pPr>
              <w:jc w:val="center"/>
              <w:rPr>
                <w:rFonts w:ascii="TH SarabunPSK" w:hAnsi="TH SarabunPSK" w:cs="TH SarabunPSK"/>
                <w:b/>
                <w:bCs/>
                <w:color w:val="000000" w:themeColor="text1"/>
                <w:sz w:val="24"/>
                <w:szCs w:val="24"/>
                <w:cs/>
              </w:rPr>
            </w:pPr>
          </w:p>
        </w:tc>
      </w:tr>
      <w:tr w:rsidR="00D52DAA" w:rsidRPr="006F346B" w14:paraId="6B08859F" w14:textId="5FF6804B" w:rsidTr="00D52DAA">
        <w:trPr>
          <w:trHeight w:val="920"/>
        </w:trPr>
        <w:tc>
          <w:tcPr>
            <w:tcW w:w="1895" w:type="dxa"/>
            <w:vMerge w:val="restart"/>
            <w:tcBorders>
              <w:top w:val="single" w:sz="4" w:space="0" w:color="auto"/>
            </w:tcBorders>
          </w:tcPr>
          <w:p w14:paraId="2BA32C0C" w14:textId="77777777" w:rsidR="00D52DAA" w:rsidRPr="006F346B" w:rsidRDefault="00D52DAA" w:rsidP="00E94ED9">
            <w:pPr>
              <w:rPr>
                <w:rFonts w:ascii="TH SarabunPSK" w:hAnsi="TH SarabunPSK" w:cs="TH SarabunPSK"/>
                <w:b/>
                <w:bCs/>
                <w:color w:val="000000" w:themeColor="text1"/>
                <w:sz w:val="30"/>
                <w:szCs w:val="30"/>
                <w:cs/>
              </w:rPr>
            </w:pPr>
            <w:r w:rsidRPr="006F346B">
              <w:rPr>
                <w:rFonts w:ascii="TH SarabunPSK" w:hAnsi="TH SarabunPSK" w:cs="TH SarabunPSK" w:hint="cs"/>
                <w:b/>
                <w:bCs/>
                <w:color w:val="000000" w:themeColor="text1"/>
                <w:sz w:val="30"/>
                <w:szCs w:val="30"/>
                <w:cs/>
              </w:rPr>
              <w:t>1</w:t>
            </w:r>
            <w:r w:rsidRPr="006F346B">
              <w:rPr>
                <w:rFonts w:ascii="TH SarabunPSK" w:hAnsi="TH SarabunPSK" w:cs="TH SarabunPSK"/>
                <w:b/>
                <w:bCs/>
                <w:color w:val="000000" w:themeColor="text1"/>
                <w:sz w:val="30"/>
                <w:szCs w:val="30"/>
                <w:cs/>
              </w:rPr>
              <w:t>...................</w:t>
            </w:r>
          </w:p>
        </w:tc>
        <w:tc>
          <w:tcPr>
            <w:tcW w:w="1880" w:type="dxa"/>
            <w:tcBorders>
              <w:top w:val="single" w:sz="4" w:space="0" w:color="auto"/>
              <w:bottom w:val="single" w:sz="4" w:space="0" w:color="auto"/>
            </w:tcBorders>
          </w:tcPr>
          <w:p w14:paraId="2DDDA220" w14:textId="77777777" w:rsidR="00D52DAA" w:rsidRPr="006F346B" w:rsidRDefault="00D52DAA" w:rsidP="00E94ED9">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1.1......................</w:t>
            </w:r>
          </w:p>
        </w:tc>
        <w:tc>
          <w:tcPr>
            <w:tcW w:w="1170" w:type="dxa"/>
            <w:tcBorders>
              <w:top w:val="single" w:sz="4" w:space="0" w:color="auto"/>
              <w:bottom w:val="single" w:sz="4" w:space="0" w:color="auto"/>
            </w:tcBorders>
          </w:tcPr>
          <w:p w14:paraId="2AA17055" w14:textId="77777777" w:rsidR="00D52DAA" w:rsidRPr="006F346B" w:rsidRDefault="00D52DAA" w:rsidP="00E94ED9">
            <w:pPr>
              <w:rPr>
                <w:rFonts w:ascii="TH SarabunPSK" w:hAnsi="TH SarabunPSK" w:cs="TH SarabunPSK"/>
                <w:b/>
                <w:bCs/>
                <w:color w:val="000000" w:themeColor="text1"/>
                <w:sz w:val="30"/>
                <w:szCs w:val="30"/>
              </w:rPr>
            </w:pPr>
          </w:p>
        </w:tc>
        <w:tc>
          <w:tcPr>
            <w:tcW w:w="1170" w:type="dxa"/>
            <w:tcBorders>
              <w:top w:val="single" w:sz="4" w:space="0" w:color="auto"/>
              <w:bottom w:val="single" w:sz="4" w:space="0" w:color="auto"/>
            </w:tcBorders>
          </w:tcPr>
          <w:p w14:paraId="0E5F2408" w14:textId="77777777" w:rsidR="00D52DAA" w:rsidRPr="006F346B" w:rsidRDefault="00D52DAA" w:rsidP="00E94ED9">
            <w:pPr>
              <w:rPr>
                <w:rFonts w:ascii="TH SarabunPSK" w:hAnsi="TH SarabunPSK" w:cs="TH SarabunPSK"/>
                <w:b/>
                <w:bCs/>
                <w:color w:val="000000" w:themeColor="text1"/>
                <w:sz w:val="30"/>
                <w:szCs w:val="30"/>
              </w:rPr>
            </w:pPr>
          </w:p>
        </w:tc>
        <w:tc>
          <w:tcPr>
            <w:tcW w:w="1350" w:type="dxa"/>
            <w:tcBorders>
              <w:top w:val="single" w:sz="4" w:space="0" w:color="auto"/>
              <w:left w:val="single" w:sz="4" w:space="0" w:color="auto"/>
              <w:bottom w:val="single" w:sz="4" w:space="0" w:color="auto"/>
              <w:right w:val="single" w:sz="4" w:space="0" w:color="auto"/>
            </w:tcBorders>
          </w:tcPr>
          <w:p w14:paraId="72F5EE64" w14:textId="77777777" w:rsidR="00D52DAA" w:rsidRPr="006F346B" w:rsidRDefault="00D52DAA" w:rsidP="00E94ED9">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5FC767F7"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7FEC4F76"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27B14ED1"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58295F99"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464548D9" w14:textId="77777777" w:rsidR="00D52DAA" w:rsidRPr="006F346B" w:rsidRDefault="00D52DAA" w:rsidP="00E94ED9">
            <w:pPr>
              <w:rPr>
                <w:rFonts w:ascii="TH SarabunPSK" w:hAnsi="TH SarabunPSK" w:cs="TH SarabunPSK"/>
                <w:b/>
                <w:bCs/>
                <w:color w:val="000000" w:themeColor="text1"/>
                <w:sz w:val="30"/>
                <w:szCs w:val="30"/>
                <w:cs/>
              </w:rPr>
            </w:pPr>
          </w:p>
        </w:tc>
        <w:tc>
          <w:tcPr>
            <w:tcW w:w="2070" w:type="dxa"/>
            <w:vMerge w:val="restart"/>
            <w:tcBorders>
              <w:top w:val="single" w:sz="4" w:space="0" w:color="auto"/>
              <w:right w:val="single" w:sz="4" w:space="0" w:color="auto"/>
            </w:tcBorders>
          </w:tcPr>
          <w:p w14:paraId="0EA497C3" w14:textId="3CAA4F29" w:rsidR="00D52DAA" w:rsidRPr="006F346B" w:rsidRDefault="00D52DAA" w:rsidP="00E94ED9">
            <w:pPr>
              <w:rPr>
                <w:rFonts w:ascii="TH SarabunPSK" w:hAnsi="TH SarabunPSK" w:cs="TH SarabunPSK"/>
                <w:b/>
                <w:bCs/>
                <w:color w:val="000000" w:themeColor="text1"/>
                <w:sz w:val="30"/>
                <w:szCs w:val="30"/>
                <w:cs/>
              </w:rPr>
            </w:pPr>
            <w:r w:rsidRPr="00B84C4A">
              <w:rPr>
                <w:rFonts w:ascii="TH SarabunPSK" w:hAnsi="TH SarabunPSK" w:cs="TH SarabunPSK"/>
                <w:sz w:val="28"/>
                <w:cs/>
              </w:rPr>
              <w:t>แนบเอกสาร/</w:t>
            </w:r>
            <w:r w:rsidRPr="00B84C4A">
              <w:rPr>
                <w:rFonts w:ascii="TH SarabunPSK" w:hAnsi="TH SarabunPSK" w:cs="TH SarabunPSK"/>
                <w:spacing w:val="-12"/>
                <w:sz w:val="28"/>
                <w:cs/>
              </w:rPr>
              <w:t>หลักฐานแสดงถึงการขับเคลื่อนงานเป็นไปตาม</w:t>
            </w:r>
            <w:r w:rsidRPr="00B84C4A">
              <w:rPr>
                <w:rFonts w:ascii="TH SarabunPSK" w:hAnsi="TH SarabunPSK" w:cs="TH SarabunPSK"/>
                <w:sz w:val="28"/>
                <w:cs/>
              </w:rPr>
              <w:t xml:space="preserve">แผนที่กำหนด เช่น </w:t>
            </w:r>
            <w:r w:rsidRPr="00B84C4A">
              <w:rPr>
                <w:rFonts w:ascii="TH SarabunPSK" w:hAnsi="TH SarabunPSK" w:cs="TH SarabunPSK"/>
                <w:sz w:val="28"/>
              </w:rPr>
              <w:t>URL/</w:t>
            </w:r>
            <w:r w:rsidRPr="00B84C4A">
              <w:rPr>
                <w:rFonts w:ascii="TH SarabunPSK" w:hAnsi="TH SarabunPSK" w:cs="TH SarabunPSK"/>
                <w:sz w:val="28"/>
                <w:cs/>
              </w:rPr>
              <w:t xml:space="preserve">ภาพถ่าย/สำเนาหนังสือ/สรุป </w:t>
            </w:r>
            <w:r w:rsidRPr="00B84C4A">
              <w:rPr>
                <w:rFonts w:ascii="TH SarabunPSK" w:hAnsi="TH SarabunPSK" w:cs="TH SarabunPSK"/>
                <w:sz w:val="28"/>
              </w:rPr>
              <w:t xml:space="preserve">one page </w:t>
            </w:r>
            <w:r w:rsidRPr="00B84C4A">
              <w:rPr>
                <w:rFonts w:ascii="TH SarabunPSK" w:hAnsi="TH SarabunPSK" w:cs="TH SarabunPSK"/>
                <w:sz w:val="28"/>
                <w:cs/>
              </w:rPr>
              <w:t>เป็นต้น</w:t>
            </w:r>
          </w:p>
        </w:tc>
      </w:tr>
      <w:tr w:rsidR="00D52DAA" w:rsidRPr="006F346B" w14:paraId="23C6F84A" w14:textId="5B5ED780" w:rsidTr="00561D2A">
        <w:trPr>
          <w:trHeight w:val="630"/>
        </w:trPr>
        <w:tc>
          <w:tcPr>
            <w:tcW w:w="1895" w:type="dxa"/>
            <w:vMerge/>
            <w:tcBorders>
              <w:bottom w:val="single" w:sz="4" w:space="0" w:color="auto"/>
            </w:tcBorders>
          </w:tcPr>
          <w:p w14:paraId="40FB07F8" w14:textId="77777777" w:rsidR="00D52DAA" w:rsidRPr="006F346B" w:rsidRDefault="00D52DAA" w:rsidP="00E94ED9">
            <w:pPr>
              <w:rPr>
                <w:rFonts w:ascii="TH SarabunPSK" w:hAnsi="TH SarabunPSK" w:cs="TH SarabunPSK"/>
                <w:b/>
                <w:bCs/>
                <w:color w:val="000000" w:themeColor="text1"/>
                <w:sz w:val="30"/>
                <w:szCs w:val="30"/>
                <w:cs/>
              </w:rPr>
            </w:pPr>
          </w:p>
        </w:tc>
        <w:tc>
          <w:tcPr>
            <w:tcW w:w="1880" w:type="dxa"/>
            <w:tcBorders>
              <w:top w:val="single" w:sz="4" w:space="0" w:color="auto"/>
              <w:bottom w:val="single" w:sz="4" w:space="0" w:color="auto"/>
            </w:tcBorders>
          </w:tcPr>
          <w:p w14:paraId="796D7B73" w14:textId="77777777" w:rsidR="00D52DAA" w:rsidRPr="006F346B" w:rsidRDefault="00D52DAA" w:rsidP="00E94ED9">
            <w:pPr>
              <w:rPr>
                <w:rFonts w:ascii="TH SarabunPSK" w:hAnsi="TH SarabunPSK" w:cs="TH SarabunPSK"/>
                <w:b/>
                <w:bCs/>
                <w:color w:val="000000" w:themeColor="text1"/>
                <w:sz w:val="30"/>
                <w:szCs w:val="30"/>
                <w:cs/>
              </w:rPr>
            </w:pPr>
            <w:r w:rsidRPr="006F346B">
              <w:rPr>
                <w:rFonts w:ascii="TH SarabunPSK" w:hAnsi="TH SarabunPSK" w:cs="TH SarabunPSK"/>
                <w:b/>
                <w:bCs/>
                <w:color w:val="000000" w:themeColor="text1"/>
                <w:sz w:val="30"/>
                <w:szCs w:val="30"/>
                <w:cs/>
              </w:rPr>
              <w:t>1.2......................</w:t>
            </w:r>
          </w:p>
        </w:tc>
        <w:tc>
          <w:tcPr>
            <w:tcW w:w="1170" w:type="dxa"/>
            <w:tcBorders>
              <w:top w:val="single" w:sz="4" w:space="0" w:color="auto"/>
              <w:bottom w:val="single" w:sz="4" w:space="0" w:color="auto"/>
            </w:tcBorders>
          </w:tcPr>
          <w:p w14:paraId="7825DA1E" w14:textId="77777777" w:rsidR="00D52DAA" w:rsidRPr="006F346B" w:rsidRDefault="00D52DAA" w:rsidP="00E94ED9">
            <w:pPr>
              <w:rPr>
                <w:rFonts w:ascii="TH SarabunPSK" w:hAnsi="TH SarabunPSK" w:cs="TH SarabunPSK"/>
                <w:b/>
                <w:bCs/>
                <w:color w:val="000000" w:themeColor="text1"/>
                <w:sz w:val="30"/>
                <w:szCs w:val="30"/>
              </w:rPr>
            </w:pPr>
          </w:p>
        </w:tc>
        <w:tc>
          <w:tcPr>
            <w:tcW w:w="1170" w:type="dxa"/>
            <w:tcBorders>
              <w:top w:val="single" w:sz="4" w:space="0" w:color="auto"/>
              <w:bottom w:val="single" w:sz="4" w:space="0" w:color="auto"/>
            </w:tcBorders>
          </w:tcPr>
          <w:p w14:paraId="5F2DAE1A" w14:textId="77777777" w:rsidR="00D52DAA" w:rsidRPr="006F346B" w:rsidRDefault="00D52DAA" w:rsidP="00E94ED9">
            <w:pPr>
              <w:rPr>
                <w:rFonts w:ascii="TH SarabunPSK" w:hAnsi="TH SarabunPSK" w:cs="TH SarabunPSK"/>
                <w:b/>
                <w:bCs/>
                <w:color w:val="000000" w:themeColor="text1"/>
                <w:sz w:val="30"/>
                <w:szCs w:val="30"/>
              </w:rPr>
            </w:pPr>
          </w:p>
        </w:tc>
        <w:tc>
          <w:tcPr>
            <w:tcW w:w="1350" w:type="dxa"/>
            <w:tcBorders>
              <w:top w:val="single" w:sz="4" w:space="0" w:color="auto"/>
              <w:left w:val="single" w:sz="4" w:space="0" w:color="auto"/>
              <w:bottom w:val="single" w:sz="4" w:space="0" w:color="auto"/>
              <w:right w:val="single" w:sz="4" w:space="0" w:color="auto"/>
            </w:tcBorders>
          </w:tcPr>
          <w:p w14:paraId="767D095D" w14:textId="77777777" w:rsidR="00D52DAA" w:rsidRPr="006F346B" w:rsidRDefault="00D52DAA" w:rsidP="00E94ED9">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35DD2088"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7F35E309"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5153C41C"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1597391F"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657710A8" w14:textId="77777777" w:rsidR="00D52DAA" w:rsidRPr="006F346B" w:rsidRDefault="00D52DAA" w:rsidP="00E94ED9">
            <w:pPr>
              <w:rPr>
                <w:rFonts w:ascii="TH SarabunPSK" w:hAnsi="TH SarabunPSK" w:cs="TH SarabunPSK"/>
                <w:b/>
                <w:bCs/>
                <w:color w:val="000000" w:themeColor="text1"/>
                <w:sz w:val="30"/>
                <w:szCs w:val="30"/>
                <w:cs/>
              </w:rPr>
            </w:pPr>
          </w:p>
        </w:tc>
        <w:tc>
          <w:tcPr>
            <w:tcW w:w="2070" w:type="dxa"/>
            <w:vMerge/>
            <w:tcBorders>
              <w:bottom w:val="single" w:sz="4" w:space="0" w:color="auto"/>
              <w:right w:val="single" w:sz="4" w:space="0" w:color="auto"/>
            </w:tcBorders>
          </w:tcPr>
          <w:p w14:paraId="607E2429" w14:textId="77777777" w:rsidR="00D52DAA" w:rsidRPr="006F346B" w:rsidRDefault="00D52DAA" w:rsidP="00E94ED9">
            <w:pPr>
              <w:rPr>
                <w:rFonts w:ascii="TH SarabunPSK" w:hAnsi="TH SarabunPSK" w:cs="TH SarabunPSK"/>
                <w:b/>
                <w:bCs/>
                <w:color w:val="000000" w:themeColor="text1"/>
                <w:sz w:val="30"/>
                <w:szCs w:val="30"/>
                <w:cs/>
              </w:rPr>
            </w:pPr>
          </w:p>
        </w:tc>
      </w:tr>
      <w:tr w:rsidR="00D52DAA" w:rsidRPr="006F346B" w14:paraId="11664A7E" w14:textId="623E30DA" w:rsidTr="00D52DAA">
        <w:trPr>
          <w:trHeight w:val="624"/>
        </w:trPr>
        <w:tc>
          <w:tcPr>
            <w:tcW w:w="1895" w:type="dxa"/>
            <w:vMerge w:val="restart"/>
            <w:tcBorders>
              <w:top w:val="single" w:sz="4" w:space="0" w:color="auto"/>
            </w:tcBorders>
          </w:tcPr>
          <w:p w14:paraId="23300102" w14:textId="77777777" w:rsidR="00D52DAA" w:rsidRPr="006F346B" w:rsidRDefault="00D52DAA" w:rsidP="00E94ED9">
            <w:pPr>
              <w:rPr>
                <w:rFonts w:ascii="TH SarabunPSK" w:hAnsi="TH SarabunPSK" w:cs="TH SarabunPSK"/>
                <w:b/>
                <w:bCs/>
                <w:color w:val="000000" w:themeColor="text1"/>
                <w:sz w:val="30"/>
                <w:szCs w:val="30"/>
                <w:cs/>
              </w:rPr>
            </w:pPr>
            <w:r>
              <w:rPr>
                <w:rFonts w:ascii="TH SarabunPSK" w:hAnsi="TH SarabunPSK" w:cs="TH SarabunPSK" w:hint="cs"/>
                <w:b/>
                <w:bCs/>
                <w:color w:val="000000" w:themeColor="text1"/>
                <w:sz w:val="30"/>
                <w:szCs w:val="30"/>
                <w:cs/>
              </w:rPr>
              <w:t>2</w:t>
            </w:r>
            <w:r w:rsidRPr="006F346B">
              <w:rPr>
                <w:rFonts w:ascii="TH SarabunPSK" w:hAnsi="TH SarabunPSK" w:cs="TH SarabunPSK"/>
                <w:b/>
                <w:bCs/>
                <w:color w:val="000000" w:themeColor="text1"/>
                <w:sz w:val="30"/>
                <w:szCs w:val="30"/>
                <w:cs/>
              </w:rPr>
              <w:t>...................</w:t>
            </w:r>
          </w:p>
        </w:tc>
        <w:tc>
          <w:tcPr>
            <w:tcW w:w="1880" w:type="dxa"/>
            <w:tcBorders>
              <w:top w:val="single" w:sz="4" w:space="0" w:color="auto"/>
              <w:bottom w:val="single" w:sz="4" w:space="0" w:color="auto"/>
            </w:tcBorders>
          </w:tcPr>
          <w:p w14:paraId="03A36034" w14:textId="77777777" w:rsidR="00D52DAA" w:rsidRPr="006F346B" w:rsidRDefault="00D52DAA" w:rsidP="00E94ED9">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cs/>
              </w:rPr>
              <w:t>2.1</w:t>
            </w:r>
            <w:r w:rsidRPr="006F346B">
              <w:rPr>
                <w:rFonts w:ascii="TH SarabunPSK" w:hAnsi="TH SarabunPSK" w:cs="TH SarabunPSK"/>
                <w:b/>
                <w:bCs/>
                <w:color w:val="000000" w:themeColor="text1"/>
                <w:sz w:val="30"/>
                <w:szCs w:val="30"/>
              </w:rPr>
              <w:t>………………….</w:t>
            </w:r>
          </w:p>
        </w:tc>
        <w:tc>
          <w:tcPr>
            <w:tcW w:w="1170" w:type="dxa"/>
            <w:tcBorders>
              <w:top w:val="single" w:sz="4" w:space="0" w:color="auto"/>
              <w:bottom w:val="single" w:sz="4" w:space="0" w:color="auto"/>
            </w:tcBorders>
          </w:tcPr>
          <w:p w14:paraId="2DAE6064" w14:textId="77777777" w:rsidR="00D52DAA" w:rsidRPr="006F346B" w:rsidRDefault="00D52DAA" w:rsidP="00E94ED9">
            <w:pPr>
              <w:rPr>
                <w:rFonts w:ascii="TH SarabunPSK" w:hAnsi="TH SarabunPSK" w:cs="TH SarabunPSK"/>
                <w:b/>
                <w:bCs/>
                <w:color w:val="000000" w:themeColor="text1"/>
                <w:sz w:val="30"/>
                <w:szCs w:val="30"/>
              </w:rPr>
            </w:pPr>
          </w:p>
        </w:tc>
        <w:tc>
          <w:tcPr>
            <w:tcW w:w="1170" w:type="dxa"/>
            <w:tcBorders>
              <w:top w:val="single" w:sz="4" w:space="0" w:color="auto"/>
              <w:bottom w:val="single" w:sz="4" w:space="0" w:color="auto"/>
            </w:tcBorders>
          </w:tcPr>
          <w:p w14:paraId="15B4AA55" w14:textId="77777777" w:rsidR="00D52DAA" w:rsidRPr="006F346B" w:rsidRDefault="00D52DAA" w:rsidP="00E94ED9">
            <w:pPr>
              <w:rPr>
                <w:rFonts w:ascii="TH SarabunPSK" w:hAnsi="TH SarabunPSK" w:cs="TH SarabunPSK"/>
                <w:b/>
                <w:bCs/>
                <w:color w:val="000000" w:themeColor="text1"/>
                <w:sz w:val="30"/>
                <w:szCs w:val="30"/>
              </w:rPr>
            </w:pPr>
          </w:p>
        </w:tc>
        <w:tc>
          <w:tcPr>
            <w:tcW w:w="1350" w:type="dxa"/>
            <w:tcBorders>
              <w:top w:val="single" w:sz="4" w:space="0" w:color="auto"/>
              <w:left w:val="single" w:sz="4" w:space="0" w:color="auto"/>
              <w:bottom w:val="single" w:sz="4" w:space="0" w:color="auto"/>
              <w:right w:val="single" w:sz="4" w:space="0" w:color="auto"/>
            </w:tcBorders>
          </w:tcPr>
          <w:p w14:paraId="4EF735BA" w14:textId="77777777" w:rsidR="00D52DAA" w:rsidRPr="006F346B" w:rsidRDefault="00D52DAA" w:rsidP="00E94ED9">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7CD4F8E8"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115DE268"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59C368A7"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3892A356"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6C90FDD2" w14:textId="77777777" w:rsidR="00D52DAA" w:rsidRPr="006F346B" w:rsidRDefault="00D52DAA" w:rsidP="00E94ED9">
            <w:pPr>
              <w:rPr>
                <w:rFonts w:ascii="TH SarabunPSK" w:hAnsi="TH SarabunPSK" w:cs="TH SarabunPSK"/>
                <w:b/>
                <w:bCs/>
                <w:color w:val="000000" w:themeColor="text1"/>
                <w:sz w:val="30"/>
                <w:szCs w:val="30"/>
                <w:cs/>
              </w:rPr>
            </w:pPr>
          </w:p>
        </w:tc>
        <w:tc>
          <w:tcPr>
            <w:tcW w:w="2070" w:type="dxa"/>
            <w:tcBorders>
              <w:top w:val="single" w:sz="4" w:space="0" w:color="auto"/>
              <w:bottom w:val="single" w:sz="4" w:space="0" w:color="auto"/>
              <w:right w:val="single" w:sz="4" w:space="0" w:color="auto"/>
            </w:tcBorders>
          </w:tcPr>
          <w:p w14:paraId="06E513FC" w14:textId="77777777" w:rsidR="00D52DAA" w:rsidRPr="006F346B" w:rsidRDefault="00D52DAA" w:rsidP="00E94ED9">
            <w:pPr>
              <w:rPr>
                <w:rFonts w:ascii="TH SarabunPSK" w:hAnsi="TH SarabunPSK" w:cs="TH SarabunPSK"/>
                <w:b/>
                <w:bCs/>
                <w:color w:val="000000" w:themeColor="text1"/>
                <w:sz w:val="30"/>
                <w:szCs w:val="30"/>
                <w:cs/>
              </w:rPr>
            </w:pPr>
          </w:p>
        </w:tc>
      </w:tr>
      <w:tr w:rsidR="00D52DAA" w:rsidRPr="006F346B" w14:paraId="14C31C99" w14:textId="1D3C5688" w:rsidTr="00D52DAA">
        <w:trPr>
          <w:trHeight w:val="562"/>
        </w:trPr>
        <w:tc>
          <w:tcPr>
            <w:tcW w:w="1895" w:type="dxa"/>
            <w:vMerge/>
          </w:tcPr>
          <w:p w14:paraId="1C447827" w14:textId="77777777" w:rsidR="00D52DAA" w:rsidRPr="006F346B" w:rsidRDefault="00D52DAA" w:rsidP="00E94ED9">
            <w:pPr>
              <w:rPr>
                <w:rFonts w:ascii="TH SarabunPSK" w:hAnsi="TH SarabunPSK" w:cs="TH SarabunPSK"/>
                <w:b/>
                <w:bCs/>
                <w:color w:val="000000" w:themeColor="text1"/>
                <w:sz w:val="30"/>
                <w:szCs w:val="30"/>
              </w:rPr>
            </w:pPr>
          </w:p>
        </w:tc>
        <w:tc>
          <w:tcPr>
            <w:tcW w:w="1880" w:type="dxa"/>
            <w:tcBorders>
              <w:top w:val="single" w:sz="4" w:space="0" w:color="auto"/>
              <w:bottom w:val="single" w:sz="4" w:space="0" w:color="auto"/>
            </w:tcBorders>
          </w:tcPr>
          <w:p w14:paraId="09C22260" w14:textId="77777777" w:rsidR="00D52DAA" w:rsidRPr="006F346B" w:rsidRDefault="00D52DAA" w:rsidP="00E94ED9">
            <w:pPr>
              <w:rPr>
                <w:rFonts w:ascii="TH SarabunPSK" w:hAnsi="TH SarabunPSK" w:cs="TH SarabunPSK"/>
                <w:b/>
                <w:bCs/>
                <w:color w:val="000000" w:themeColor="text1"/>
                <w:sz w:val="30"/>
                <w:szCs w:val="30"/>
              </w:rPr>
            </w:pPr>
            <w:r w:rsidRPr="006F346B">
              <w:rPr>
                <w:rFonts w:ascii="TH SarabunPSK" w:hAnsi="TH SarabunPSK" w:cs="TH SarabunPSK"/>
                <w:b/>
                <w:bCs/>
                <w:color w:val="000000" w:themeColor="text1"/>
                <w:sz w:val="30"/>
                <w:szCs w:val="30"/>
              </w:rPr>
              <w:t>2.2………………</w:t>
            </w:r>
            <w:proofErr w:type="gramStart"/>
            <w:r w:rsidRPr="006F346B">
              <w:rPr>
                <w:rFonts w:ascii="TH SarabunPSK" w:hAnsi="TH SarabunPSK" w:cs="TH SarabunPSK"/>
                <w:b/>
                <w:bCs/>
                <w:color w:val="000000" w:themeColor="text1"/>
                <w:sz w:val="30"/>
                <w:szCs w:val="30"/>
              </w:rPr>
              <w:t>…..</w:t>
            </w:r>
            <w:proofErr w:type="gramEnd"/>
          </w:p>
        </w:tc>
        <w:tc>
          <w:tcPr>
            <w:tcW w:w="1170" w:type="dxa"/>
            <w:tcBorders>
              <w:top w:val="single" w:sz="4" w:space="0" w:color="auto"/>
              <w:bottom w:val="single" w:sz="4" w:space="0" w:color="auto"/>
            </w:tcBorders>
          </w:tcPr>
          <w:p w14:paraId="77AD64CF" w14:textId="77777777" w:rsidR="00D52DAA" w:rsidRPr="006F346B" w:rsidRDefault="00D52DAA" w:rsidP="00E94ED9">
            <w:pPr>
              <w:rPr>
                <w:rFonts w:ascii="TH SarabunPSK" w:hAnsi="TH SarabunPSK" w:cs="TH SarabunPSK"/>
                <w:b/>
                <w:bCs/>
                <w:color w:val="000000" w:themeColor="text1"/>
                <w:sz w:val="30"/>
                <w:szCs w:val="30"/>
              </w:rPr>
            </w:pPr>
          </w:p>
        </w:tc>
        <w:tc>
          <w:tcPr>
            <w:tcW w:w="1170" w:type="dxa"/>
            <w:tcBorders>
              <w:top w:val="single" w:sz="4" w:space="0" w:color="auto"/>
              <w:bottom w:val="single" w:sz="4" w:space="0" w:color="auto"/>
            </w:tcBorders>
          </w:tcPr>
          <w:p w14:paraId="52015248" w14:textId="77777777" w:rsidR="00D52DAA" w:rsidRPr="006F346B" w:rsidRDefault="00D52DAA" w:rsidP="00E94ED9">
            <w:pPr>
              <w:rPr>
                <w:rFonts w:ascii="TH SarabunPSK" w:hAnsi="TH SarabunPSK" w:cs="TH SarabunPSK"/>
                <w:b/>
                <w:bCs/>
                <w:color w:val="000000" w:themeColor="text1"/>
                <w:sz w:val="30"/>
                <w:szCs w:val="30"/>
              </w:rPr>
            </w:pPr>
          </w:p>
        </w:tc>
        <w:tc>
          <w:tcPr>
            <w:tcW w:w="1350" w:type="dxa"/>
            <w:tcBorders>
              <w:top w:val="single" w:sz="4" w:space="0" w:color="auto"/>
              <w:left w:val="single" w:sz="4" w:space="0" w:color="auto"/>
              <w:bottom w:val="single" w:sz="4" w:space="0" w:color="auto"/>
              <w:right w:val="single" w:sz="4" w:space="0" w:color="auto"/>
            </w:tcBorders>
          </w:tcPr>
          <w:p w14:paraId="17BE8261" w14:textId="77777777" w:rsidR="00D52DAA" w:rsidRPr="006F346B" w:rsidRDefault="00D52DAA" w:rsidP="00E94ED9">
            <w:pPr>
              <w:rPr>
                <w:rFonts w:ascii="TH SarabunPSK" w:hAnsi="TH SarabunPSK" w:cs="TH SarabunPSK"/>
                <w:b/>
                <w:bCs/>
                <w:color w:val="000000" w:themeColor="text1"/>
                <w:sz w:val="30"/>
                <w:szCs w:val="30"/>
              </w:rPr>
            </w:pPr>
          </w:p>
        </w:tc>
        <w:tc>
          <w:tcPr>
            <w:tcW w:w="1260" w:type="dxa"/>
            <w:tcBorders>
              <w:top w:val="single" w:sz="4" w:space="0" w:color="auto"/>
              <w:bottom w:val="single" w:sz="4" w:space="0" w:color="auto"/>
            </w:tcBorders>
          </w:tcPr>
          <w:p w14:paraId="029C7E23"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489FAF59"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3116D0BD"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5352A040" w14:textId="77777777" w:rsidR="00D52DAA" w:rsidRPr="006F346B" w:rsidRDefault="00D52DAA" w:rsidP="00E94ED9">
            <w:pPr>
              <w:rPr>
                <w:rFonts w:ascii="TH SarabunPSK" w:hAnsi="TH SarabunPSK" w:cs="TH SarabunPSK"/>
                <w:b/>
                <w:bCs/>
                <w:color w:val="000000" w:themeColor="text1"/>
                <w:sz w:val="30"/>
                <w:szCs w:val="30"/>
                <w:cs/>
              </w:rPr>
            </w:pPr>
          </w:p>
        </w:tc>
        <w:tc>
          <w:tcPr>
            <w:tcW w:w="1170" w:type="dxa"/>
            <w:tcBorders>
              <w:top w:val="single" w:sz="4" w:space="0" w:color="auto"/>
              <w:bottom w:val="single" w:sz="4" w:space="0" w:color="auto"/>
              <w:right w:val="single" w:sz="4" w:space="0" w:color="auto"/>
            </w:tcBorders>
          </w:tcPr>
          <w:p w14:paraId="23DA9CEE" w14:textId="77777777" w:rsidR="00D52DAA" w:rsidRPr="006F346B" w:rsidRDefault="00D52DAA" w:rsidP="00E94ED9">
            <w:pPr>
              <w:rPr>
                <w:rFonts w:ascii="TH SarabunPSK" w:hAnsi="TH SarabunPSK" w:cs="TH SarabunPSK"/>
                <w:b/>
                <w:bCs/>
                <w:color w:val="000000" w:themeColor="text1"/>
                <w:sz w:val="30"/>
                <w:szCs w:val="30"/>
                <w:cs/>
              </w:rPr>
            </w:pPr>
          </w:p>
        </w:tc>
        <w:tc>
          <w:tcPr>
            <w:tcW w:w="2070" w:type="dxa"/>
            <w:tcBorders>
              <w:top w:val="single" w:sz="4" w:space="0" w:color="auto"/>
              <w:bottom w:val="single" w:sz="4" w:space="0" w:color="auto"/>
              <w:right w:val="single" w:sz="4" w:space="0" w:color="auto"/>
            </w:tcBorders>
          </w:tcPr>
          <w:p w14:paraId="2ED06AC9" w14:textId="77777777" w:rsidR="00D52DAA" w:rsidRPr="006F346B" w:rsidRDefault="00D52DAA" w:rsidP="00E94ED9">
            <w:pPr>
              <w:rPr>
                <w:rFonts w:ascii="TH SarabunPSK" w:hAnsi="TH SarabunPSK" w:cs="TH SarabunPSK"/>
                <w:b/>
                <w:bCs/>
                <w:color w:val="000000" w:themeColor="text1"/>
                <w:sz w:val="30"/>
                <w:szCs w:val="30"/>
                <w:cs/>
              </w:rPr>
            </w:pPr>
          </w:p>
        </w:tc>
      </w:tr>
    </w:tbl>
    <w:p w14:paraId="302045FB" w14:textId="77777777" w:rsidR="00D52DAA" w:rsidRPr="006F346B" w:rsidRDefault="00D52DAA" w:rsidP="006F346B">
      <w:pPr>
        <w:rPr>
          <w:rFonts w:ascii="TH SarabunPSK" w:hAnsi="TH SarabunPSK" w:cs="TH SarabunPSK"/>
          <w:b/>
          <w:bCs/>
          <w:color w:val="000000" w:themeColor="text1"/>
          <w:sz w:val="30"/>
          <w:szCs w:val="30"/>
          <w:cs/>
        </w:rPr>
      </w:pPr>
    </w:p>
    <w:p w14:paraId="55641107" w14:textId="77777777" w:rsidR="006F346B" w:rsidRPr="006F346B" w:rsidRDefault="006F346B" w:rsidP="006F346B">
      <w:pPr>
        <w:rPr>
          <w:rFonts w:ascii="TH SarabunPSK" w:hAnsi="TH SarabunPSK" w:cs="TH SarabunPSK"/>
          <w:b/>
          <w:bCs/>
          <w:color w:val="000000" w:themeColor="text1"/>
          <w:sz w:val="30"/>
          <w:szCs w:val="30"/>
        </w:rPr>
      </w:pPr>
    </w:p>
    <w:p w14:paraId="1B4A9E30" w14:textId="5B8BEEF6" w:rsidR="006F346B" w:rsidRDefault="006F346B" w:rsidP="006F346B">
      <w:pPr>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w:t>
      </w:r>
    </w:p>
    <w:p w14:paraId="225B31B4" w14:textId="77777777" w:rsidR="00D52DAA" w:rsidRPr="006F346B" w:rsidRDefault="00D52DAA" w:rsidP="006F346B">
      <w:pPr>
        <w:rPr>
          <w:rFonts w:ascii="TH SarabunPSK" w:hAnsi="TH SarabunPSK" w:cs="TH SarabunPSK"/>
          <w:b/>
          <w:bCs/>
          <w:color w:val="000000" w:themeColor="text1"/>
          <w:sz w:val="30"/>
          <w:szCs w:val="30"/>
        </w:rPr>
      </w:pPr>
    </w:p>
    <w:p w14:paraId="18A3624B" w14:textId="3BD6FDED" w:rsidR="006F346B" w:rsidRPr="006F346B" w:rsidRDefault="006F346B" w:rsidP="00C71FD7">
      <w:pPr>
        <w:ind w:left="709"/>
        <w:rPr>
          <w:rFonts w:ascii="TH SarabunPSK" w:hAnsi="TH SarabunPSK" w:cs="TH SarabunPSK"/>
          <w:b/>
          <w:bCs/>
          <w:color w:val="000000" w:themeColor="text1"/>
          <w:sz w:val="30"/>
          <w:szCs w:val="30"/>
        </w:rPr>
      </w:pPr>
      <w:r w:rsidRPr="006F346B">
        <w:rPr>
          <w:rFonts w:ascii="TH SarabunPSK" w:hAnsi="TH SarabunPSK" w:cs="TH SarabunPSK" w:hint="cs"/>
          <w:b/>
          <w:bCs/>
          <w:color w:val="000000" w:themeColor="text1"/>
          <w:sz w:val="30"/>
          <w:szCs w:val="30"/>
          <w:cs/>
        </w:rPr>
        <w:t xml:space="preserve"> </w:t>
      </w:r>
      <w:r w:rsidRPr="006F346B">
        <w:rPr>
          <w:rFonts w:ascii="TH SarabunPSK" w:hAnsi="TH SarabunPSK" w:cs="TH SarabunPSK"/>
          <w:b/>
          <w:bCs/>
          <w:color w:val="000000" w:themeColor="text1"/>
          <w:sz w:val="30"/>
          <w:szCs w:val="30"/>
          <w:cs/>
        </w:rPr>
        <w:t>ผู้รายงาน</w:t>
      </w:r>
      <w:r w:rsidRPr="006F346B">
        <w:rPr>
          <w:rFonts w:ascii="TH SarabunPSK" w:hAnsi="TH SarabunPSK" w:cs="TH SarabunPSK" w:hint="cs"/>
          <w:b/>
          <w:bCs/>
          <w:color w:val="000000" w:themeColor="text1"/>
          <w:sz w:val="30"/>
          <w:szCs w:val="30"/>
          <w:cs/>
        </w:rPr>
        <w:t xml:space="preserve">    ชื่อ</w:t>
      </w:r>
      <w:r w:rsidRPr="006F346B">
        <w:rPr>
          <w:rFonts w:ascii="TH SarabunPSK" w:hAnsi="TH SarabunPSK" w:cs="TH SarabunPSK"/>
          <w:b/>
          <w:bCs/>
          <w:color w:val="000000" w:themeColor="text1"/>
          <w:sz w:val="30"/>
          <w:szCs w:val="30"/>
        </w:rPr>
        <w:t>………………………………………………</w:t>
      </w:r>
      <w:r w:rsidRPr="006F346B">
        <w:rPr>
          <w:rFonts w:ascii="TH SarabunPSK" w:hAnsi="TH SarabunPSK" w:cs="TH SarabunPSK" w:hint="cs"/>
          <w:b/>
          <w:bCs/>
          <w:color w:val="000000" w:themeColor="text1"/>
          <w:sz w:val="30"/>
          <w:szCs w:val="30"/>
          <w:cs/>
        </w:rPr>
        <w:t>ตำแหน่ง</w:t>
      </w:r>
      <w:r w:rsidRPr="006F346B">
        <w:rPr>
          <w:rFonts w:ascii="TH SarabunPSK" w:hAnsi="TH SarabunPSK" w:cs="TH SarabunPSK"/>
          <w:b/>
          <w:bCs/>
          <w:color w:val="000000" w:themeColor="text1"/>
          <w:sz w:val="30"/>
          <w:szCs w:val="30"/>
        </w:rPr>
        <w:t>……………………………………..…..</w:t>
      </w:r>
      <w:r w:rsidRPr="006F346B">
        <w:rPr>
          <w:rFonts w:ascii="TH SarabunPSK" w:hAnsi="TH SarabunPSK" w:cs="TH SarabunPSK" w:hint="cs"/>
          <w:b/>
          <w:bCs/>
          <w:color w:val="000000" w:themeColor="text1"/>
          <w:sz w:val="30"/>
          <w:szCs w:val="30"/>
          <w:cs/>
        </w:rPr>
        <w:t>โทร....................................................</w:t>
      </w:r>
      <w:proofErr w:type="gramStart"/>
      <w:r w:rsidRPr="006F346B">
        <w:rPr>
          <w:rFonts w:ascii="TH SarabunPSK" w:hAnsi="TH SarabunPSK" w:cs="TH SarabunPSK"/>
          <w:b/>
          <w:bCs/>
          <w:color w:val="000000" w:themeColor="text1"/>
          <w:sz w:val="30"/>
          <w:szCs w:val="30"/>
        </w:rPr>
        <w:t>E-mail</w:t>
      </w:r>
      <w:r w:rsidR="00D52DAA">
        <w:rPr>
          <w:rFonts w:ascii="TH SarabunPSK" w:hAnsi="TH SarabunPSK" w:cs="TH SarabunPSK" w:hint="cs"/>
          <w:b/>
          <w:bCs/>
          <w:color w:val="000000" w:themeColor="text1"/>
          <w:sz w:val="30"/>
          <w:szCs w:val="30"/>
          <w:cs/>
        </w:rPr>
        <w:t xml:space="preserve"> </w:t>
      </w:r>
      <w:r w:rsidRPr="006F346B">
        <w:rPr>
          <w:rFonts w:ascii="TH SarabunPSK" w:hAnsi="TH SarabunPSK" w:cs="TH SarabunPSK"/>
          <w:b/>
          <w:bCs/>
          <w:color w:val="000000" w:themeColor="text1"/>
          <w:sz w:val="30"/>
          <w:szCs w:val="30"/>
        </w:rPr>
        <w:t>:</w:t>
      </w:r>
      <w:proofErr w:type="gramEnd"/>
      <w:r w:rsidR="00D52DAA">
        <w:rPr>
          <w:rFonts w:ascii="TH SarabunPSK" w:hAnsi="TH SarabunPSK" w:cs="TH SarabunPSK" w:hint="cs"/>
          <w:b/>
          <w:bCs/>
          <w:color w:val="000000" w:themeColor="text1"/>
          <w:sz w:val="30"/>
          <w:szCs w:val="30"/>
          <w:cs/>
        </w:rPr>
        <w:t xml:space="preserve"> </w:t>
      </w:r>
      <w:r w:rsidRPr="006F346B">
        <w:rPr>
          <w:rFonts w:ascii="TH SarabunPSK" w:hAnsi="TH SarabunPSK" w:cs="TH SarabunPSK"/>
          <w:b/>
          <w:bCs/>
          <w:color w:val="000000" w:themeColor="text1"/>
          <w:sz w:val="30"/>
          <w:szCs w:val="30"/>
        </w:rPr>
        <w:t>………………………………..........</w:t>
      </w:r>
    </w:p>
    <w:p w14:paraId="4EFE9C54" w14:textId="77777777" w:rsidR="006F346B" w:rsidRPr="006F346B" w:rsidRDefault="006F346B" w:rsidP="00C71FD7">
      <w:pPr>
        <w:ind w:left="426"/>
        <w:rPr>
          <w:rFonts w:ascii="TH SarabunPSK" w:hAnsi="TH SarabunPSK" w:cs="TH SarabunPSK"/>
          <w:b/>
          <w:bCs/>
          <w:color w:val="000000" w:themeColor="text1"/>
          <w:sz w:val="30"/>
          <w:szCs w:val="30"/>
        </w:rPr>
      </w:pPr>
    </w:p>
    <w:p w14:paraId="470F18DD" w14:textId="77777777" w:rsidR="006F346B" w:rsidRPr="006F346B" w:rsidRDefault="006F346B" w:rsidP="006F346B">
      <w:pPr>
        <w:rPr>
          <w:rFonts w:ascii="TH SarabunPSK" w:hAnsi="TH SarabunPSK" w:cs="TH SarabunPSK"/>
          <w:b/>
          <w:bCs/>
          <w:color w:val="000000" w:themeColor="text1"/>
          <w:sz w:val="30"/>
          <w:szCs w:val="30"/>
        </w:rPr>
      </w:pPr>
    </w:p>
    <w:p w14:paraId="2939B273" w14:textId="77777777" w:rsidR="006F346B" w:rsidRPr="006F346B" w:rsidRDefault="006F346B" w:rsidP="006F346B">
      <w:pPr>
        <w:rPr>
          <w:rFonts w:ascii="TH SarabunPSK" w:hAnsi="TH SarabunPSK" w:cs="TH SarabunPSK"/>
          <w:b/>
          <w:bCs/>
          <w:vanish/>
          <w:color w:val="000000" w:themeColor="text1"/>
          <w:sz w:val="30"/>
          <w:szCs w:val="30"/>
          <w:cs/>
        </w:rPr>
      </w:pPr>
    </w:p>
    <w:p w14:paraId="4A011A4D" w14:textId="77777777" w:rsidR="00796849" w:rsidRPr="006F346B" w:rsidRDefault="00796849" w:rsidP="00796849">
      <w:pPr>
        <w:rPr>
          <w:rFonts w:ascii="TH SarabunPSK" w:hAnsi="TH SarabunPSK" w:cs="TH SarabunPSK"/>
          <w:b/>
          <w:bCs/>
          <w:vanish/>
          <w:color w:val="000000" w:themeColor="text1"/>
          <w:sz w:val="30"/>
          <w:szCs w:val="30"/>
          <w:cs/>
        </w:rPr>
      </w:pPr>
    </w:p>
    <w:sectPr w:rsidR="00796849" w:rsidRPr="006F346B" w:rsidSect="00C9219D">
      <w:pgSz w:w="16838" w:h="11906" w:orient="landscape" w:code="9"/>
      <w:pgMar w:top="1134" w:right="1134" w:bottom="1701" w:left="1134" w:header="72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ABD5" w14:textId="77777777" w:rsidR="001F159A" w:rsidRDefault="001F159A" w:rsidP="00543FFA">
      <w:r>
        <w:separator/>
      </w:r>
    </w:p>
  </w:endnote>
  <w:endnote w:type="continuationSeparator" w:id="0">
    <w:p w14:paraId="4F3CD67E" w14:textId="77777777" w:rsidR="001F159A" w:rsidRDefault="001F159A" w:rsidP="0054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altName w:val="Browallia New"/>
    <w:charset w:val="00"/>
    <w:family w:val="swiss"/>
    <w:pitch w:val="variable"/>
    <w:sig w:usb0="A100006F" w:usb1="5000205A" w:usb2="00000000" w:usb3="00000000" w:csb0="00010183" w:csb1="00000000"/>
  </w:font>
  <w:font w:name="Dillen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019227"/>
      <w:docPartObj>
        <w:docPartGallery w:val="Page Numbers (Bottom of Page)"/>
        <w:docPartUnique/>
      </w:docPartObj>
    </w:sdtPr>
    <w:sdtEndPr>
      <w:rPr>
        <w:rFonts w:ascii="TH SarabunPSK" w:hAnsi="TH SarabunPSK" w:cs="TH SarabunPSK"/>
        <w:sz w:val="30"/>
        <w:szCs w:val="30"/>
      </w:rPr>
    </w:sdtEndPr>
    <w:sdtContent>
      <w:p w14:paraId="5E8DA8DE" w14:textId="77777777" w:rsidR="009562A5" w:rsidRPr="00047803" w:rsidRDefault="009562A5">
        <w:pPr>
          <w:pStyle w:val="aa"/>
          <w:jc w:val="right"/>
          <w:rPr>
            <w:rFonts w:ascii="TH SarabunPSK" w:hAnsi="TH SarabunPSK" w:cs="TH SarabunPSK"/>
            <w:sz w:val="30"/>
            <w:szCs w:val="30"/>
          </w:rPr>
        </w:pPr>
        <w:r w:rsidRPr="00047803">
          <w:rPr>
            <w:rFonts w:ascii="TH SarabunPSK" w:hAnsi="TH SarabunPSK" w:cs="TH SarabunPSK"/>
            <w:sz w:val="30"/>
            <w:szCs w:val="30"/>
          </w:rPr>
          <w:fldChar w:fldCharType="begin"/>
        </w:r>
        <w:r w:rsidRPr="00047803">
          <w:rPr>
            <w:rFonts w:ascii="TH SarabunPSK" w:hAnsi="TH SarabunPSK" w:cs="TH SarabunPSK"/>
            <w:sz w:val="30"/>
            <w:szCs w:val="30"/>
          </w:rPr>
          <w:instrText>PAGE   \* MERGEFORMAT</w:instrText>
        </w:r>
        <w:r w:rsidRPr="00047803">
          <w:rPr>
            <w:rFonts w:ascii="TH SarabunPSK" w:hAnsi="TH SarabunPSK" w:cs="TH SarabunPSK"/>
            <w:sz w:val="30"/>
            <w:szCs w:val="30"/>
          </w:rPr>
          <w:fldChar w:fldCharType="separate"/>
        </w:r>
        <w:r w:rsidRPr="00403C20">
          <w:rPr>
            <w:rFonts w:ascii="TH SarabunPSK" w:hAnsi="TH SarabunPSK" w:cs="TH SarabunPSK"/>
            <w:noProof/>
            <w:sz w:val="30"/>
            <w:szCs w:val="30"/>
            <w:lang w:val="th-TH"/>
          </w:rPr>
          <w:t>1</w:t>
        </w:r>
        <w:r w:rsidRPr="00047803">
          <w:rPr>
            <w:rFonts w:ascii="TH SarabunPSK" w:hAnsi="TH SarabunPSK" w:cs="TH SarabunPSK"/>
            <w:sz w:val="30"/>
            <w:szCs w:val="30"/>
          </w:rPr>
          <w:fldChar w:fldCharType="end"/>
        </w:r>
      </w:p>
    </w:sdtContent>
  </w:sdt>
  <w:p w14:paraId="7B9440A2" w14:textId="77777777" w:rsidR="009562A5" w:rsidRDefault="009562A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264341"/>
      <w:docPartObj>
        <w:docPartGallery w:val="Page Numbers (Bottom of Page)"/>
        <w:docPartUnique/>
      </w:docPartObj>
    </w:sdtPr>
    <w:sdtEndPr/>
    <w:sdtContent>
      <w:p w14:paraId="3BD269EF" w14:textId="77777777" w:rsidR="009562A5" w:rsidRDefault="009562A5" w:rsidP="00047803">
        <w:pPr>
          <w:pStyle w:val="aa"/>
          <w:jc w:val="right"/>
        </w:pPr>
        <w:r>
          <w:fldChar w:fldCharType="begin"/>
        </w:r>
        <w:r>
          <w:instrText>PAGE   \* MERGEFORMAT</w:instrText>
        </w:r>
        <w:r>
          <w:fldChar w:fldCharType="separate"/>
        </w:r>
        <w:r>
          <w:rPr>
            <w:rFonts w:cs="Calibri"/>
            <w:szCs w:val="22"/>
            <w:cs/>
            <w:lang w:val="th-TH"/>
          </w:rPr>
          <w:t>2</w:t>
        </w:r>
        <w:r>
          <w:rPr>
            <w:rFonts w:cs="Calibri"/>
            <w:szCs w:val="22"/>
            <w:lang w:val="th-TH"/>
          </w:rPr>
          <w:fldChar w:fldCharType="end"/>
        </w:r>
      </w:p>
    </w:sdtContent>
  </w:sdt>
  <w:p w14:paraId="1236DAAF" w14:textId="77777777" w:rsidR="009562A5" w:rsidRDefault="009562A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208048"/>
      <w:docPartObj>
        <w:docPartGallery w:val="Page Numbers (Bottom of Page)"/>
        <w:docPartUnique/>
      </w:docPartObj>
    </w:sdtPr>
    <w:sdtEndPr>
      <w:rPr>
        <w:rFonts w:ascii="TH SarabunPSK" w:hAnsi="TH SarabunPSK" w:cs="TH SarabunPSK"/>
        <w:sz w:val="30"/>
        <w:szCs w:val="30"/>
      </w:rPr>
    </w:sdtEndPr>
    <w:sdtContent>
      <w:p w14:paraId="68156378" w14:textId="77777777" w:rsidR="00733FD0" w:rsidRPr="00047803" w:rsidRDefault="00733FD0">
        <w:pPr>
          <w:pStyle w:val="aa"/>
          <w:jc w:val="right"/>
          <w:rPr>
            <w:rFonts w:ascii="TH SarabunPSK" w:hAnsi="TH SarabunPSK" w:cs="TH SarabunPSK"/>
            <w:sz w:val="30"/>
            <w:szCs w:val="30"/>
          </w:rPr>
        </w:pPr>
        <w:r w:rsidRPr="00047803">
          <w:rPr>
            <w:rFonts w:ascii="TH SarabunPSK" w:hAnsi="TH SarabunPSK" w:cs="TH SarabunPSK"/>
            <w:sz w:val="30"/>
            <w:szCs w:val="30"/>
          </w:rPr>
          <w:fldChar w:fldCharType="begin"/>
        </w:r>
        <w:r w:rsidRPr="00047803">
          <w:rPr>
            <w:rFonts w:ascii="TH SarabunPSK" w:hAnsi="TH SarabunPSK" w:cs="TH SarabunPSK"/>
            <w:sz w:val="30"/>
            <w:szCs w:val="30"/>
          </w:rPr>
          <w:instrText>PAGE   \* MERGEFORMAT</w:instrText>
        </w:r>
        <w:r w:rsidRPr="00047803">
          <w:rPr>
            <w:rFonts w:ascii="TH SarabunPSK" w:hAnsi="TH SarabunPSK" w:cs="TH SarabunPSK"/>
            <w:sz w:val="30"/>
            <w:szCs w:val="30"/>
          </w:rPr>
          <w:fldChar w:fldCharType="separate"/>
        </w:r>
        <w:r w:rsidRPr="00403C20">
          <w:rPr>
            <w:rFonts w:ascii="TH SarabunPSK" w:hAnsi="TH SarabunPSK" w:cs="TH SarabunPSK"/>
            <w:noProof/>
            <w:sz w:val="30"/>
            <w:szCs w:val="30"/>
            <w:lang w:val="th-TH"/>
          </w:rPr>
          <w:t>1</w:t>
        </w:r>
        <w:r w:rsidRPr="00047803">
          <w:rPr>
            <w:rFonts w:ascii="TH SarabunPSK" w:hAnsi="TH SarabunPSK" w:cs="TH SarabunPSK"/>
            <w:sz w:val="30"/>
            <w:szCs w:val="30"/>
          </w:rPr>
          <w:fldChar w:fldCharType="end"/>
        </w:r>
      </w:p>
    </w:sdtContent>
  </w:sdt>
  <w:p w14:paraId="1795ED7B" w14:textId="77777777" w:rsidR="00733FD0" w:rsidRDefault="00733FD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892674"/>
      <w:docPartObj>
        <w:docPartGallery w:val="Page Numbers (Bottom of Page)"/>
        <w:docPartUnique/>
      </w:docPartObj>
    </w:sdtPr>
    <w:sdtEndPr>
      <w:rPr>
        <w:rFonts w:ascii="TH SarabunPSK" w:hAnsi="TH SarabunPSK" w:cs="TH SarabunPSK"/>
        <w:sz w:val="30"/>
        <w:szCs w:val="30"/>
      </w:rPr>
    </w:sdtEndPr>
    <w:sdtContent>
      <w:p w14:paraId="5383C4F8" w14:textId="77777777" w:rsidR="006F346B" w:rsidRPr="00047803" w:rsidRDefault="006F346B">
        <w:pPr>
          <w:pStyle w:val="aa"/>
          <w:jc w:val="right"/>
          <w:rPr>
            <w:rFonts w:ascii="TH SarabunPSK" w:hAnsi="TH SarabunPSK" w:cs="TH SarabunPSK"/>
            <w:sz w:val="30"/>
            <w:szCs w:val="30"/>
          </w:rPr>
        </w:pPr>
        <w:r w:rsidRPr="00047803">
          <w:rPr>
            <w:rFonts w:ascii="TH SarabunPSK" w:hAnsi="TH SarabunPSK" w:cs="TH SarabunPSK"/>
            <w:sz w:val="30"/>
            <w:szCs w:val="30"/>
          </w:rPr>
          <w:fldChar w:fldCharType="begin"/>
        </w:r>
        <w:r w:rsidRPr="00047803">
          <w:rPr>
            <w:rFonts w:ascii="TH SarabunPSK" w:hAnsi="TH SarabunPSK" w:cs="TH SarabunPSK"/>
            <w:sz w:val="30"/>
            <w:szCs w:val="30"/>
          </w:rPr>
          <w:instrText>PAGE   \* MERGEFORMAT</w:instrText>
        </w:r>
        <w:r w:rsidRPr="00047803">
          <w:rPr>
            <w:rFonts w:ascii="TH SarabunPSK" w:hAnsi="TH SarabunPSK" w:cs="TH SarabunPSK"/>
            <w:sz w:val="30"/>
            <w:szCs w:val="30"/>
          </w:rPr>
          <w:fldChar w:fldCharType="separate"/>
        </w:r>
        <w:r w:rsidRPr="00403C20">
          <w:rPr>
            <w:rFonts w:ascii="TH SarabunPSK" w:hAnsi="TH SarabunPSK" w:cs="TH SarabunPSK"/>
            <w:noProof/>
            <w:sz w:val="30"/>
            <w:szCs w:val="30"/>
            <w:lang w:val="th-TH"/>
          </w:rPr>
          <w:t>1</w:t>
        </w:r>
        <w:r w:rsidRPr="00047803">
          <w:rPr>
            <w:rFonts w:ascii="TH SarabunPSK" w:hAnsi="TH SarabunPSK" w:cs="TH SarabunPSK"/>
            <w:sz w:val="30"/>
            <w:szCs w:val="30"/>
          </w:rPr>
          <w:fldChar w:fldCharType="end"/>
        </w:r>
      </w:p>
    </w:sdtContent>
  </w:sdt>
  <w:p w14:paraId="012847AC" w14:textId="77777777" w:rsidR="006F346B" w:rsidRDefault="006F346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577"/>
      <w:docPartObj>
        <w:docPartGallery w:val="Page Numbers (Bottom of Page)"/>
        <w:docPartUnique/>
      </w:docPartObj>
    </w:sdtPr>
    <w:sdtEndPr/>
    <w:sdtContent>
      <w:p w14:paraId="4BC7C791" w14:textId="77777777" w:rsidR="006F346B" w:rsidRDefault="006F346B" w:rsidP="00047803">
        <w:pPr>
          <w:pStyle w:val="aa"/>
          <w:jc w:val="right"/>
        </w:pPr>
        <w:r>
          <w:fldChar w:fldCharType="begin"/>
        </w:r>
        <w:r>
          <w:instrText>PAGE   \* MERGEFORMAT</w:instrText>
        </w:r>
        <w:r>
          <w:fldChar w:fldCharType="separate"/>
        </w:r>
        <w:r>
          <w:rPr>
            <w:rFonts w:cs="Calibri"/>
            <w:szCs w:val="22"/>
            <w:cs/>
            <w:lang w:val="th-TH"/>
          </w:rPr>
          <w:t>2</w:t>
        </w:r>
        <w:r>
          <w:rPr>
            <w:rFonts w:cs="Calibri"/>
            <w:szCs w:val="22"/>
            <w:lang w:val="th-TH"/>
          </w:rPr>
          <w:fldChar w:fldCharType="end"/>
        </w:r>
      </w:p>
    </w:sdtContent>
  </w:sdt>
  <w:p w14:paraId="4A3FE159" w14:textId="77777777" w:rsidR="006F346B" w:rsidRDefault="006F34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5F971" w14:textId="77777777" w:rsidR="001F159A" w:rsidRDefault="001F159A" w:rsidP="00543FFA">
      <w:r>
        <w:separator/>
      </w:r>
    </w:p>
  </w:footnote>
  <w:footnote w:type="continuationSeparator" w:id="0">
    <w:p w14:paraId="3A34AA36" w14:textId="77777777" w:rsidR="001F159A" w:rsidRDefault="001F159A" w:rsidP="0054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E2787" w14:textId="4244F829" w:rsidR="009562A5" w:rsidRPr="00F069E1" w:rsidRDefault="009562A5" w:rsidP="00D64EAC">
    <w:pPr>
      <w:pStyle w:val="a8"/>
      <w:tabs>
        <w:tab w:val="left" w:pos="7887"/>
      </w:tabs>
      <w:ind w:left="-284" w:right="-2"/>
      <w:jc w:val="right"/>
      <w:rPr>
        <w:rFonts w:ascii="TH SarabunPSK" w:hAnsi="TH SarabunPSK" w:cs="TH SarabunPSK"/>
      </w:rPr>
    </w:pPr>
    <w:r>
      <w:rPr>
        <w:rFonts w:ascii="TH SarabunPSK" w:hAnsi="TH SarabunPSK" w:cs="TH SarabunPSK"/>
        <w:cs/>
      </w:rPr>
      <w:tab/>
    </w:r>
    <w:r w:rsidRPr="00F069E1">
      <w:rPr>
        <w:rFonts w:ascii="TH SarabunPSK" w:hAnsi="TH SarabunPSK" w:cs="TH SarabunPSK"/>
        <w:cs/>
      </w:rPr>
      <w:t xml:space="preserve"> </w:t>
    </w:r>
  </w:p>
  <w:p w14:paraId="313F25CF" w14:textId="77777777" w:rsidR="009562A5" w:rsidRDefault="009562A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54ED" w14:textId="77777777" w:rsidR="006F346B" w:rsidRPr="00A5539C" w:rsidRDefault="006F346B" w:rsidP="00A553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CB4"/>
    <w:multiLevelType w:val="hybridMultilevel"/>
    <w:tmpl w:val="90CE9A90"/>
    <w:lvl w:ilvl="0" w:tplc="9A90F44C">
      <w:start w:val="96"/>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06D1"/>
    <w:multiLevelType w:val="hybridMultilevel"/>
    <w:tmpl w:val="6D5E0BB4"/>
    <w:lvl w:ilvl="0" w:tplc="E6001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4494E"/>
    <w:multiLevelType w:val="hybridMultilevel"/>
    <w:tmpl w:val="4BCEA35E"/>
    <w:lvl w:ilvl="0" w:tplc="E1BCA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30421"/>
    <w:multiLevelType w:val="hybridMultilevel"/>
    <w:tmpl w:val="12B4D016"/>
    <w:lvl w:ilvl="0" w:tplc="CEB6CBC6">
      <w:start w:val="88"/>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030A"/>
    <w:multiLevelType w:val="hybridMultilevel"/>
    <w:tmpl w:val="D9426986"/>
    <w:lvl w:ilvl="0" w:tplc="784456D6">
      <w:start w:val="90"/>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02933"/>
    <w:multiLevelType w:val="hybridMultilevel"/>
    <w:tmpl w:val="A802DC6A"/>
    <w:lvl w:ilvl="0" w:tplc="D79C0518">
      <w:start w:val="2"/>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7" w15:restartNumberingAfterBreak="0">
    <w:nsid w:val="3E7F57C3"/>
    <w:multiLevelType w:val="hybridMultilevel"/>
    <w:tmpl w:val="EF7C0704"/>
    <w:lvl w:ilvl="0" w:tplc="CB0E6B0A">
      <w:start w:val="93"/>
      <w:numFmt w:val="bullet"/>
      <w:lvlText w:val="-"/>
      <w:lvlJc w:val="left"/>
      <w:pPr>
        <w:ind w:left="420" w:hanging="360"/>
      </w:pPr>
      <w:rPr>
        <w:rFonts w:ascii="TH SarabunPSK" w:eastAsia="Calibri"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706658B"/>
    <w:multiLevelType w:val="hybridMultilevel"/>
    <w:tmpl w:val="94FE6C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97366C"/>
    <w:multiLevelType w:val="hybridMultilevel"/>
    <w:tmpl w:val="6A76BC8E"/>
    <w:lvl w:ilvl="0" w:tplc="3A6A54AC">
      <w:start w:val="1"/>
      <w:numFmt w:val="bullet"/>
      <w:lvlText w:val="o"/>
      <w:lvlJc w:val="left"/>
      <w:pPr>
        <w:ind w:left="720" w:hanging="360"/>
      </w:pPr>
      <w:rPr>
        <w:rFonts w:ascii="TH SarabunPSK" w:hAnsi="TH SarabunPSK" w:cs="TH SarabunPSK" w:hint="default"/>
      </w:rPr>
    </w:lvl>
    <w:lvl w:ilvl="1" w:tplc="4BEAD3EC">
      <w:numFmt w:val="bullet"/>
      <w:lvlText w:val=""/>
      <w:lvlJc w:val="left"/>
      <w:pPr>
        <w:ind w:left="1455" w:hanging="375"/>
      </w:pPr>
      <w:rPr>
        <w:rFonts w:ascii="Wingdings" w:eastAsiaTheme="minorHAnsi" w:hAnsi="Wingdings"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711DE"/>
    <w:multiLevelType w:val="hybridMultilevel"/>
    <w:tmpl w:val="CE401078"/>
    <w:lvl w:ilvl="0" w:tplc="0A467D14">
      <w:start w:val="2"/>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12" w15:restartNumberingAfterBreak="0">
    <w:nsid w:val="75FE685A"/>
    <w:multiLevelType w:val="hybridMultilevel"/>
    <w:tmpl w:val="2EB090C8"/>
    <w:lvl w:ilvl="0" w:tplc="40567AEC">
      <w:start w:val="90"/>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7"/>
  </w:num>
  <w:num w:numId="5">
    <w:abstractNumId w:val="0"/>
  </w:num>
  <w:num w:numId="6">
    <w:abstractNumId w:val="3"/>
  </w:num>
  <w:num w:numId="7">
    <w:abstractNumId w:val="12"/>
  </w:num>
  <w:num w:numId="8">
    <w:abstractNumId w:val="4"/>
  </w:num>
  <w:num w:numId="9">
    <w:abstractNumId w:val="2"/>
  </w:num>
  <w:num w:numId="10">
    <w:abstractNumId w:val="10"/>
  </w:num>
  <w:num w:numId="11">
    <w:abstractNumId w:val="5"/>
  </w:num>
  <w:num w:numId="12">
    <w:abstractNumId w:val="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A3"/>
    <w:rsid w:val="0000020A"/>
    <w:rsid w:val="00000227"/>
    <w:rsid w:val="0000038C"/>
    <w:rsid w:val="0000104A"/>
    <w:rsid w:val="00001EE3"/>
    <w:rsid w:val="00002F4A"/>
    <w:rsid w:val="0000331A"/>
    <w:rsid w:val="00003724"/>
    <w:rsid w:val="00003EDB"/>
    <w:rsid w:val="00003F87"/>
    <w:rsid w:val="00004828"/>
    <w:rsid w:val="0000520F"/>
    <w:rsid w:val="000055FA"/>
    <w:rsid w:val="00006CD7"/>
    <w:rsid w:val="000078F5"/>
    <w:rsid w:val="00007C6E"/>
    <w:rsid w:val="000101E5"/>
    <w:rsid w:val="00010668"/>
    <w:rsid w:val="00012097"/>
    <w:rsid w:val="0001228B"/>
    <w:rsid w:val="00012320"/>
    <w:rsid w:val="00012455"/>
    <w:rsid w:val="00013A0A"/>
    <w:rsid w:val="000143B6"/>
    <w:rsid w:val="0001608D"/>
    <w:rsid w:val="000177C5"/>
    <w:rsid w:val="000179B1"/>
    <w:rsid w:val="0002108C"/>
    <w:rsid w:val="00021647"/>
    <w:rsid w:val="00021F5D"/>
    <w:rsid w:val="000221F6"/>
    <w:rsid w:val="00022357"/>
    <w:rsid w:val="00023070"/>
    <w:rsid w:val="00027793"/>
    <w:rsid w:val="000305A5"/>
    <w:rsid w:val="00032646"/>
    <w:rsid w:val="00032985"/>
    <w:rsid w:val="00032C43"/>
    <w:rsid w:val="00033656"/>
    <w:rsid w:val="00035196"/>
    <w:rsid w:val="00035EE3"/>
    <w:rsid w:val="00036033"/>
    <w:rsid w:val="00036535"/>
    <w:rsid w:val="0003772C"/>
    <w:rsid w:val="00037F0D"/>
    <w:rsid w:val="00037FE7"/>
    <w:rsid w:val="00040093"/>
    <w:rsid w:val="000407B2"/>
    <w:rsid w:val="00040E62"/>
    <w:rsid w:val="0004205C"/>
    <w:rsid w:val="00042BBF"/>
    <w:rsid w:val="00042EEB"/>
    <w:rsid w:val="00043187"/>
    <w:rsid w:val="00044D27"/>
    <w:rsid w:val="000455E5"/>
    <w:rsid w:val="00045B60"/>
    <w:rsid w:val="00046111"/>
    <w:rsid w:val="00047803"/>
    <w:rsid w:val="00047D5F"/>
    <w:rsid w:val="00050CD0"/>
    <w:rsid w:val="0005154A"/>
    <w:rsid w:val="00052100"/>
    <w:rsid w:val="00052603"/>
    <w:rsid w:val="00052A1F"/>
    <w:rsid w:val="00053620"/>
    <w:rsid w:val="00055355"/>
    <w:rsid w:val="00056776"/>
    <w:rsid w:val="00056C79"/>
    <w:rsid w:val="00057650"/>
    <w:rsid w:val="00060551"/>
    <w:rsid w:val="00060625"/>
    <w:rsid w:val="00061BCE"/>
    <w:rsid w:val="00064AC8"/>
    <w:rsid w:val="00064CC2"/>
    <w:rsid w:val="00066F3B"/>
    <w:rsid w:val="000675F4"/>
    <w:rsid w:val="00070DA4"/>
    <w:rsid w:val="000712C7"/>
    <w:rsid w:val="00074403"/>
    <w:rsid w:val="000748D7"/>
    <w:rsid w:val="00074F96"/>
    <w:rsid w:val="00076792"/>
    <w:rsid w:val="000777FD"/>
    <w:rsid w:val="00077BB5"/>
    <w:rsid w:val="00077FE7"/>
    <w:rsid w:val="00082D37"/>
    <w:rsid w:val="00082D6F"/>
    <w:rsid w:val="00083086"/>
    <w:rsid w:val="00083237"/>
    <w:rsid w:val="000837D4"/>
    <w:rsid w:val="000844CF"/>
    <w:rsid w:val="00084CF1"/>
    <w:rsid w:val="0008509C"/>
    <w:rsid w:val="000858CF"/>
    <w:rsid w:val="00086256"/>
    <w:rsid w:val="0008661B"/>
    <w:rsid w:val="0008713E"/>
    <w:rsid w:val="000925CE"/>
    <w:rsid w:val="00092DCD"/>
    <w:rsid w:val="00093583"/>
    <w:rsid w:val="00093919"/>
    <w:rsid w:val="00093DC7"/>
    <w:rsid w:val="00094F48"/>
    <w:rsid w:val="00097BE3"/>
    <w:rsid w:val="000A0402"/>
    <w:rsid w:val="000A08CD"/>
    <w:rsid w:val="000A1AA7"/>
    <w:rsid w:val="000A2AFE"/>
    <w:rsid w:val="000A477C"/>
    <w:rsid w:val="000A5297"/>
    <w:rsid w:val="000A66A4"/>
    <w:rsid w:val="000A678B"/>
    <w:rsid w:val="000B0094"/>
    <w:rsid w:val="000B0650"/>
    <w:rsid w:val="000B0E77"/>
    <w:rsid w:val="000B2CB4"/>
    <w:rsid w:val="000B37FF"/>
    <w:rsid w:val="000B3979"/>
    <w:rsid w:val="000B50C2"/>
    <w:rsid w:val="000B73AB"/>
    <w:rsid w:val="000C0808"/>
    <w:rsid w:val="000C0A6A"/>
    <w:rsid w:val="000C0C0D"/>
    <w:rsid w:val="000C0EB7"/>
    <w:rsid w:val="000C1E2B"/>
    <w:rsid w:val="000C299C"/>
    <w:rsid w:val="000C3552"/>
    <w:rsid w:val="000C3B84"/>
    <w:rsid w:val="000C52B3"/>
    <w:rsid w:val="000C647C"/>
    <w:rsid w:val="000C66AF"/>
    <w:rsid w:val="000C7227"/>
    <w:rsid w:val="000D08F2"/>
    <w:rsid w:val="000D12AE"/>
    <w:rsid w:val="000D1391"/>
    <w:rsid w:val="000D6255"/>
    <w:rsid w:val="000D6AE8"/>
    <w:rsid w:val="000D7DBB"/>
    <w:rsid w:val="000E2167"/>
    <w:rsid w:val="000E3D39"/>
    <w:rsid w:val="000E4378"/>
    <w:rsid w:val="000E4CA3"/>
    <w:rsid w:val="000E5B7D"/>
    <w:rsid w:val="000E623C"/>
    <w:rsid w:val="000F0612"/>
    <w:rsid w:val="000F0E68"/>
    <w:rsid w:val="000F1860"/>
    <w:rsid w:val="000F21DB"/>
    <w:rsid w:val="000F2A74"/>
    <w:rsid w:val="000F67ED"/>
    <w:rsid w:val="000F6E2E"/>
    <w:rsid w:val="000F7DD4"/>
    <w:rsid w:val="00100036"/>
    <w:rsid w:val="0010084A"/>
    <w:rsid w:val="001056A8"/>
    <w:rsid w:val="00105D61"/>
    <w:rsid w:val="001064F8"/>
    <w:rsid w:val="00107BFF"/>
    <w:rsid w:val="00107F0D"/>
    <w:rsid w:val="00110277"/>
    <w:rsid w:val="00111046"/>
    <w:rsid w:val="00112CD2"/>
    <w:rsid w:val="001133BE"/>
    <w:rsid w:val="001250FA"/>
    <w:rsid w:val="00125139"/>
    <w:rsid w:val="001254C6"/>
    <w:rsid w:val="00125948"/>
    <w:rsid w:val="001262BD"/>
    <w:rsid w:val="00127A48"/>
    <w:rsid w:val="00133B8A"/>
    <w:rsid w:val="00133F87"/>
    <w:rsid w:val="00135387"/>
    <w:rsid w:val="001369BF"/>
    <w:rsid w:val="00140877"/>
    <w:rsid w:val="001412E2"/>
    <w:rsid w:val="001420F7"/>
    <w:rsid w:val="001421ED"/>
    <w:rsid w:val="0014242C"/>
    <w:rsid w:val="00142D8E"/>
    <w:rsid w:val="001436DF"/>
    <w:rsid w:val="00143770"/>
    <w:rsid w:val="001442AB"/>
    <w:rsid w:val="001449C8"/>
    <w:rsid w:val="001453A1"/>
    <w:rsid w:val="00150058"/>
    <w:rsid w:val="001501B4"/>
    <w:rsid w:val="0015079C"/>
    <w:rsid w:val="0015083F"/>
    <w:rsid w:val="00151168"/>
    <w:rsid w:val="00151838"/>
    <w:rsid w:val="00151E9F"/>
    <w:rsid w:val="00152378"/>
    <w:rsid w:val="00153413"/>
    <w:rsid w:val="0015362C"/>
    <w:rsid w:val="00153BF7"/>
    <w:rsid w:val="001542B0"/>
    <w:rsid w:val="00155350"/>
    <w:rsid w:val="00156EEE"/>
    <w:rsid w:val="0016102D"/>
    <w:rsid w:val="001614A4"/>
    <w:rsid w:val="00161976"/>
    <w:rsid w:val="00165C52"/>
    <w:rsid w:val="0016785A"/>
    <w:rsid w:val="0017047D"/>
    <w:rsid w:val="00170DEA"/>
    <w:rsid w:val="00171A95"/>
    <w:rsid w:val="00172481"/>
    <w:rsid w:val="0017259F"/>
    <w:rsid w:val="00173D09"/>
    <w:rsid w:val="0017789E"/>
    <w:rsid w:val="00181253"/>
    <w:rsid w:val="00184205"/>
    <w:rsid w:val="001864AB"/>
    <w:rsid w:val="001873FC"/>
    <w:rsid w:val="0018754C"/>
    <w:rsid w:val="00190B86"/>
    <w:rsid w:val="001912E8"/>
    <w:rsid w:val="00191EA7"/>
    <w:rsid w:val="00191F9D"/>
    <w:rsid w:val="001922BA"/>
    <w:rsid w:val="00192A99"/>
    <w:rsid w:val="00192B30"/>
    <w:rsid w:val="00192F22"/>
    <w:rsid w:val="00193211"/>
    <w:rsid w:val="0019479C"/>
    <w:rsid w:val="00194B3D"/>
    <w:rsid w:val="001961C4"/>
    <w:rsid w:val="0019671A"/>
    <w:rsid w:val="00196A87"/>
    <w:rsid w:val="0019730E"/>
    <w:rsid w:val="001A09C9"/>
    <w:rsid w:val="001A3E86"/>
    <w:rsid w:val="001A414F"/>
    <w:rsid w:val="001A4E61"/>
    <w:rsid w:val="001A56DF"/>
    <w:rsid w:val="001A619F"/>
    <w:rsid w:val="001A6420"/>
    <w:rsid w:val="001B0906"/>
    <w:rsid w:val="001B3CA4"/>
    <w:rsid w:val="001B3EE8"/>
    <w:rsid w:val="001B401D"/>
    <w:rsid w:val="001B4BFA"/>
    <w:rsid w:val="001B7F32"/>
    <w:rsid w:val="001C2DCC"/>
    <w:rsid w:val="001C3623"/>
    <w:rsid w:val="001C5028"/>
    <w:rsid w:val="001D0098"/>
    <w:rsid w:val="001D0ED2"/>
    <w:rsid w:val="001D215C"/>
    <w:rsid w:val="001D2C40"/>
    <w:rsid w:val="001D382D"/>
    <w:rsid w:val="001D41B4"/>
    <w:rsid w:val="001D5806"/>
    <w:rsid w:val="001D74F4"/>
    <w:rsid w:val="001D7F79"/>
    <w:rsid w:val="001E1F92"/>
    <w:rsid w:val="001E296A"/>
    <w:rsid w:val="001E36FC"/>
    <w:rsid w:val="001E594E"/>
    <w:rsid w:val="001E5A18"/>
    <w:rsid w:val="001E5BAE"/>
    <w:rsid w:val="001E67E9"/>
    <w:rsid w:val="001E684B"/>
    <w:rsid w:val="001E6AFD"/>
    <w:rsid w:val="001F159A"/>
    <w:rsid w:val="001F1A8A"/>
    <w:rsid w:val="001F2D51"/>
    <w:rsid w:val="001F3A5B"/>
    <w:rsid w:val="001F3FCD"/>
    <w:rsid w:val="001F4213"/>
    <w:rsid w:val="001F564F"/>
    <w:rsid w:val="001F74BE"/>
    <w:rsid w:val="001F74DC"/>
    <w:rsid w:val="001F7A41"/>
    <w:rsid w:val="00202D11"/>
    <w:rsid w:val="00202E25"/>
    <w:rsid w:val="00203E16"/>
    <w:rsid w:val="00204DA2"/>
    <w:rsid w:val="00206388"/>
    <w:rsid w:val="00206458"/>
    <w:rsid w:val="00207647"/>
    <w:rsid w:val="002107D3"/>
    <w:rsid w:val="00210968"/>
    <w:rsid w:val="00210E84"/>
    <w:rsid w:val="00211EF3"/>
    <w:rsid w:val="00212826"/>
    <w:rsid w:val="00212DD4"/>
    <w:rsid w:val="00212FA9"/>
    <w:rsid w:val="00213D89"/>
    <w:rsid w:val="00214295"/>
    <w:rsid w:val="002153F1"/>
    <w:rsid w:val="00215478"/>
    <w:rsid w:val="002208DD"/>
    <w:rsid w:val="00220F43"/>
    <w:rsid w:val="00221120"/>
    <w:rsid w:val="00221125"/>
    <w:rsid w:val="00222319"/>
    <w:rsid w:val="0022242A"/>
    <w:rsid w:val="00222F7F"/>
    <w:rsid w:val="00224786"/>
    <w:rsid w:val="002251DE"/>
    <w:rsid w:val="00227EAB"/>
    <w:rsid w:val="00227F38"/>
    <w:rsid w:val="002309BA"/>
    <w:rsid w:val="002310B4"/>
    <w:rsid w:val="00231864"/>
    <w:rsid w:val="00232587"/>
    <w:rsid w:val="002326B1"/>
    <w:rsid w:val="00232C5C"/>
    <w:rsid w:val="002333DF"/>
    <w:rsid w:val="00233418"/>
    <w:rsid w:val="00234CFF"/>
    <w:rsid w:val="0023565D"/>
    <w:rsid w:val="002366D9"/>
    <w:rsid w:val="00236DED"/>
    <w:rsid w:val="00236E82"/>
    <w:rsid w:val="00237A8F"/>
    <w:rsid w:val="00237C13"/>
    <w:rsid w:val="00240325"/>
    <w:rsid w:val="00242183"/>
    <w:rsid w:val="00243EA0"/>
    <w:rsid w:val="00244523"/>
    <w:rsid w:val="002448A8"/>
    <w:rsid w:val="00244EC4"/>
    <w:rsid w:val="002453A5"/>
    <w:rsid w:val="0024564F"/>
    <w:rsid w:val="00247357"/>
    <w:rsid w:val="00247E78"/>
    <w:rsid w:val="00251494"/>
    <w:rsid w:val="002541F6"/>
    <w:rsid w:val="00256211"/>
    <w:rsid w:val="00257533"/>
    <w:rsid w:val="002577F8"/>
    <w:rsid w:val="00260655"/>
    <w:rsid w:val="00261B58"/>
    <w:rsid w:val="00261DBF"/>
    <w:rsid w:val="0026206F"/>
    <w:rsid w:val="00262678"/>
    <w:rsid w:val="00262A1E"/>
    <w:rsid w:val="002631C1"/>
    <w:rsid w:val="0026328E"/>
    <w:rsid w:val="00263292"/>
    <w:rsid w:val="00266517"/>
    <w:rsid w:val="002706DE"/>
    <w:rsid w:val="00271A87"/>
    <w:rsid w:val="00273783"/>
    <w:rsid w:val="00273BDA"/>
    <w:rsid w:val="002744D3"/>
    <w:rsid w:val="00274CAF"/>
    <w:rsid w:val="00276760"/>
    <w:rsid w:val="002769EB"/>
    <w:rsid w:val="00277C33"/>
    <w:rsid w:val="00277CE9"/>
    <w:rsid w:val="0028146B"/>
    <w:rsid w:val="002827E2"/>
    <w:rsid w:val="00283345"/>
    <w:rsid w:val="0028613F"/>
    <w:rsid w:val="00287F70"/>
    <w:rsid w:val="00290A4C"/>
    <w:rsid w:val="00291294"/>
    <w:rsid w:val="002919D0"/>
    <w:rsid w:val="00294792"/>
    <w:rsid w:val="0029522E"/>
    <w:rsid w:val="00295CC6"/>
    <w:rsid w:val="0029709F"/>
    <w:rsid w:val="0029726B"/>
    <w:rsid w:val="00297F25"/>
    <w:rsid w:val="002A0115"/>
    <w:rsid w:val="002A0FA0"/>
    <w:rsid w:val="002A109C"/>
    <w:rsid w:val="002A1D8C"/>
    <w:rsid w:val="002A3D2A"/>
    <w:rsid w:val="002A5543"/>
    <w:rsid w:val="002A6086"/>
    <w:rsid w:val="002A6BE8"/>
    <w:rsid w:val="002A6D02"/>
    <w:rsid w:val="002A7AE4"/>
    <w:rsid w:val="002B0257"/>
    <w:rsid w:val="002B0DA1"/>
    <w:rsid w:val="002B0E31"/>
    <w:rsid w:val="002B168B"/>
    <w:rsid w:val="002B1CB5"/>
    <w:rsid w:val="002B2860"/>
    <w:rsid w:val="002B35FA"/>
    <w:rsid w:val="002B3A1A"/>
    <w:rsid w:val="002B4DC1"/>
    <w:rsid w:val="002B6126"/>
    <w:rsid w:val="002B7C0D"/>
    <w:rsid w:val="002C042A"/>
    <w:rsid w:val="002C09BC"/>
    <w:rsid w:val="002C15D8"/>
    <w:rsid w:val="002C1C68"/>
    <w:rsid w:val="002C1E31"/>
    <w:rsid w:val="002C2100"/>
    <w:rsid w:val="002C3C11"/>
    <w:rsid w:val="002C4E96"/>
    <w:rsid w:val="002C54A8"/>
    <w:rsid w:val="002C5D35"/>
    <w:rsid w:val="002C64F4"/>
    <w:rsid w:val="002C6506"/>
    <w:rsid w:val="002C7B0C"/>
    <w:rsid w:val="002D090F"/>
    <w:rsid w:val="002D09C9"/>
    <w:rsid w:val="002D249B"/>
    <w:rsid w:val="002D3AC9"/>
    <w:rsid w:val="002D3CEF"/>
    <w:rsid w:val="002D4020"/>
    <w:rsid w:val="002D4B66"/>
    <w:rsid w:val="002D58CE"/>
    <w:rsid w:val="002D688B"/>
    <w:rsid w:val="002D7151"/>
    <w:rsid w:val="002D77C7"/>
    <w:rsid w:val="002E0710"/>
    <w:rsid w:val="002E113D"/>
    <w:rsid w:val="002E129B"/>
    <w:rsid w:val="002E15D0"/>
    <w:rsid w:val="002E2AD1"/>
    <w:rsid w:val="002E4A85"/>
    <w:rsid w:val="002E5BC3"/>
    <w:rsid w:val="002E77D6"/>
    <w:rsid w:val="002E7872"/>
    <w:rsid w:val="002E7C82"/>
    <w:rsid w:val="002E7F9E"/>
    <w:rsid w:val="002F0A1F"/>
    <w:rsid w:val="002F127B"/>
    <w:rsid w:val="002F1C06"/>
    <w:rsid w:val="002F32A3"/>
    <w:rsid w:val="002F362F"/>
    <w:rsid w:val="002F38CB"/>
    <w:rsid w:val="002F3D18"/>
    <w:rsid w:val="002F51B0"/>
    <w:rsid w:val="002F636B"/>
    <w:rsid w:val="002F68B2"/>
    <w:rsid w:val="00302478"/>
    <w:rsid w:val="003026C3"/>
    <w:rsid w:val="003030A7"/>
    <w:rsid w:val="00305C29"/>
    <w:rsid w:val="00305F49"/>
    <w:rsid w:val="003114C5"/>
    <w:rsid w:val="00311EB8"/>
    <w:rsid w:val="003131D4"/>
    <w:rsid w:val="00313B66"/>
    <w:rsid w:val="00313C6C"/>
    <w:rsid w:val="0031621E"/>
    <w:rsid w:val="00316B19"/>
    <w:rsid w:val="00316C61"/>
    <w:rsid w:val="0031742B"/>
    <w:rsid w:val="003176BA"/>
    <w:rsid w:val="00321199"/>
    <w:rsid w:val="003214B5"/>
    <w:rsid w:val="0032219D"/>
    <w:rsid w:val="00323396"/>
    <w:rsid w:val="0032491D"/>
    <w:rsid w:val="00325ADB"/>
    <w:rsid w:val="00326860"/>
    <w:rsid w:val="00327696"/>
    <w:rsid w:val="00327B78"/>
    <w:rsid w:val="0033179C"/>
    <w:rsid w:val="00332FC2"/>
    <w:rsid w:val="003339E9"/>
    <w:rsid w:val="003349A9"/>
    <w:rsid w:val="003357DB"/>
    <w:rsid w:val="00336BDE"/>
    <w:rsid w:val="003372A9"/>
    <w:rsid w:val="00340678"/>
    <w:rsid w:val="003410DE"/>
    <w:rsid w:val="00341C81"/>
    <w:rsid w:val="00341F9A"/>
    <w:rsid w:val="00345425"/>
    <w:rsid w:val="00347657"/>
    <w:rsid w:val="00347888"/>
    <w:rsid w:val="00351C08"/>
    <w:rsid w:val="00352F51"/>
    <w:rsid w:val="00353C67"/>
    <w:rsid w:val="00354AF3"/>
    <w:rsid w:val="00354B29"/>
    <w:rsid w:val="00355DFD"/>
    <w:rsid w:val="003565B4"/>
    <w:rsid w:val="003600CC"/>
    <w:rsid w:val="00360282"/>
    <w:rsid w:val="00360423"/>
    <w:rsid w:val="00360894"/>
    <w:rsid w:val="003609CB"/>
    <w:rsid w:val="0036160A"/>
    <w:rsid w:val="00361D97"/>
    <w:rsid w:val="003621A1"/>
    <w:rsid w:val="00362AAC"/>
    <w:rsid w:val="0036350A"/>
    <w:rsid w:val="00366156"/>
    <w:rsid w:val="003705B9"/>
    <w:rsid w:val="00371514"/>
    <w:rsid w:val="003721BF"/>
    <w:rsid w:val="0037445D"/>
    <w:rsid w:val="00374638"/>
    <w:rsid w:val="003758AF"/>
    <w:rsid w:val="00375AB5"/>
    <w:rsid w:val="00375BD1"/>
    <w:rsid w:val="00375E56"/>
    <w:rsid w:val="00376184"/>
    <w:rsid w:val="0037744B"/>
    <w:rsid w:val="003774B7"/>
    <w:rsid w:val="00377979"/>
    <w:rsid w:val="00377E29"/>
    <w:rsid w:val="003808D9"/>
    <w:rsid w:val="003809BD"/>
    <w:rsid w:val="00381457"/>
    <w:rsid w:val="003815D5"/>
    <w:rsid w:val="00385774"/>
    <w:rsid w:val="003869D2"/>
    <w:rsid w:val="003877C6"/>
    <w:rsid w:val="003902BB"/>
    <w:rsid w:val="003903D9"/>
    <w:rsid w:val="00391D4B"/>
    <w:rsid w:val="003941F2"/>
    <w:rsid w:val="003951F1"/>
    <w:rsid w:val="003A0400"/>
    <w:rsid w:val="003A1170"/>
    <w:rsid w:val="003A1541"/>
    <w:rsid w:val="003A22A2"/>
    <w:rsid w:val="003A627A"/>
    <w:rsid w:val="003A6DFD"/>
    <w:rsid w:val="003A7455"/>
    <w:rsid w:val="003B00A3"/>
    <w:rsid w:val="003B0BA2"/>
    <w:rsid w:val="003B18E6"/>
    <w:rsid w:val="003B23D7"/>
    <w:rsid w:val="003B33E7"/>
    <w:rsid w:val="003B3B32"/>
    <w:rsid w:val="003B3D3C"/>
    <w:rsid w:val="003B45EF"/>
    <w:rsid w:val="003B4966"/>
    <w:rsid w:val="003B4D4A"/>
    <w:rsid w:val="003B4DCB"/>
    <w:rsid w:val="003B503A"/>
    <w:rsid w:val="003B62D6"/>
    <w:rsid w:val="003B7C9B"/>
    <w:rsid w:val="003C0466"/>
    <w:rsid w:val="003C063F"/>
    <w:rsid w:val="003C0ABE"/>
    <w:rsid w:val="003C13F7"/>
    <w:rsid w:val="003C36D9"/>
    <w:rsid w:val="003C470C"/>
    <w:rsid w:val="003C58CB"/>
    <w:rsid w:val="003C58F8"/>
    <w:rsid w:val="003C72C7"/>
    <w:rsid w:val="003D039A"/>
    <w:rsid w:val="003D0A9E"/>
    <w:rsid w:val="003D16DE"/>
    <w:rsid w:val="003D240D"/>
    <w:rsid w:val="003D3512"/>
    <w:rsid w:val="003D46C0"/>
    <w:rsid w:val="003D49AB"/>
    <w:rsid w:val="003D6E66"/>
    <w:rsid w:val="003D6EC1"/>
    <w:rsid w:val="003D7DBE"/>
    <w:rsid w:val="003E035A"/>
    <w:rsid w:val="003E0D22"/>
    <w:rsid w:val="003E11EC"/>
    <w:rsid w:val="003E14B5"/>
    <w:rsid w:val="003E1C3D"/>
    <w:rsid w:val="003E2452"/>
    <w:rsid w:val="003E2825"/>
    <w:rsid w:val="003E492D"/>
    <w:rsid w:val="003E53F4"/>
    <w:rsid w:val="003E5860"/>
    <w:rsid w:val="003E6316"/>
    <w:rsid w:val="003F11BD"/>
    <w:rsid w:val="003F2497"/>
    <w:rsid w:val="003F44A4"/>
    <w:rsid w:val="003F5C56"/>
    <w:rsid w:val="003F7298"/>
    <w:rsid w:val="00402506"/>
    <w:rsid w:val="00402C9D"/>
    <w:rsid w:val="004030E9"/>
    <w:rsid w:val="004039B3"/>
    <w:rsid w:val="00403C20"/>
    <w:rsid w:val="00404B53"/>
    <w:rsid w:val="00404BA0"/>
    <w:rsid w:val="00404EC4"/>
    <w:rsid w:val="0040553A"/>
    <w:rsid w:val="00406371"/>
    <w:rsid w:val="004067D3"/>
    <w:rsid w:val="00406E3D"/>
    <w:rsid w:val="004100EF"/>
    <w:rsid w:val="004102E5"/>
    <w:rsid w:val="004116E8"/>
    <w:rsid w:val="00412FAF"/>
    <w:rsid w:val="00415BF0"/>
    <w:rsid w:val="004164B7"/>
    <w:rsid w:val="0041732A"/>
    <w:rsid w:val="00420668"/>
    <w:rsid w:val="004209C8"/>
    <w:rsid w:val="004213D4"/>
    <w:rsid w:val="0042197A"/>
    <w:rsid w:val="00421E81"/>
    <w:rsid w:val="00423004"/>
    <w:rsid w:val="004257C0"/>
    <w:rsid w:val="00425FB0"/>
    <w:rsid w:val="00426083"/>
    <w:rsid w:val="0042622B"/>
    <w:rsid w:val="00427D81"/>
    <w:rsid w:val="00427ED5"/>
    <w:rsid w:val="00430000"/>
    <w:rsid w:val="004309E7"/>
    <w:rsid w:val="00430D1A"/>
    <w:rsid w:val="00433188"/>
    <w:rsid w:val="00434BBF"/>
    <w:rsid w:val="00435BB8"/>
    <w:rsid w:val="0043711F"/>
    <w:rsid w:val="004425E1"/>
    <w:rsid w:val="00443022"/>
    <w:rsid w:val="00443516"/>
    <w:rsid w:val="0044374D"/>
    <w:rsid w:val="00444CB3"/>
    <w:rsid w:val="00444D40"/>
    <w:rsid w:val="00445917"/>
    <w:rsid w:val="004466A8"/>
    <w:rsid w:val="00446B9A"/>
    <w:rsid w:val="00447B1F"/>
    <w:rsid w:val="00453261"/>
    <w:rsid w:val="00453538"/>
    <w:rsid w:val="00455407"/>
    <w:rsid w:val="0045682C"/>
    <w:rsid w:val="00456C62"/>
    <w:rsid w:val="00460539"/>
    <w:rsid w:val="004623D0"/>
    <w:rsid w:val="00462979"/>
    <w:rsid w:val="00462D4B"/>
    <w:rsid w:val="00463715"/>
    <w:rsid w:val="0046418F"/>
    <w:rsid w:val="00467897"/>
    <w:rsid w:val="0046794A"/>
    <w:rsid w:val="00470A55"/>
    <w:rsid w:val="0047190B"/>
    <w:rsid w:val="0047268F"/>
    <w:rsid w:val="004732FD"/>
    <w:rsid w:val="00474D22"/>
    <w:rsid w:val="00475053"/>
    <w:rsid w:val="00475AA0"/>
    <w:rsid w:val="00475AA8"/>
    <w:rsid w:val="00476B59"/>
    <w:rsid w:val="00481344"/>
    <w:rsid w:val="004827C0"/>
    <w:rsid w:val="00482B9A"/>
    <w:rsid w:val="00483055"/>
    <w:rsid w:val="004834A0"/>
    <w:rsid w:val="00484667"/>
    <w:rsid w:val="004869F8"/>
    <w:rsid w:val="00486CCD"/>
    <w:rsid w:val="004901FB"/>
    <w:rsid w:val="00490942"/>
    <w:rsid w:val="00490C59"/>
    <w:rsid w:val="004910E8"/>
    <w:rsid w:val="004941A3"/>
    <w:rsid w:val="0049498C"/>
    <w:rsid w:val="004958D6"/>
    <w:rsid w:val="00496E09"/>
    <w:rsid w:val="00496FD9"/>
    <w:rsid w:val="004A20CD"/>
    <w:rsid w:val="004A3FE0"/>
    <w:rsid w:val="004A40DA"/>
    <w:rsid w:val="004A4397"/>
    <w:rsid w:val="004A578A"/>
    <w:rsid w:val="004A69CF"/>
    <w:rsid w:val="004A70D1"/>
    <w:rsid w:val="004B0094"/>
    <w:rsid w:val="004B0832"/>
    <w:rsid w:val="004B1BB4"/>
    <w:rsid w:val="004B1D52"/>
    <w:rsid w:val="004B3AB2"/>
    <w:rsid w:val="004B4741"/>
    <w:rsid w:val="004B4BE3"/>
    <w:rsid w:val="004B4CBC"/>
    <w:rsid w:val="004B547D"/>
    <w:rsid w:val="004B7668"/>
    <w:rsid w:val="004C03D0"/>
    <w:rsid w:val="004C0608"/>
    <w:rsid w:val="004C0958"/>
    <w:rsid w:val="004C09AC"/>
    <w:rsid w:val="004C09BE"/>
    <w:rsid w:val="004C0A1C"/>
    <w:rsid w:val="004C0D14"/>
    <w:rsid w:val="004C10F4"/>
    <w:rsid w:val="004C1A63"/>
    <w:rsid w:val="004C4652"/>
    <w:rsid w:val="004C4C95"/>
    <w:rsid w:val="004C6087"/>
    <w:rsid w:val="004C6F6A"/>
    <w:rsid w:val="004C7428"/>
    <w:rsid w:val="004C7E30"/>
    <w:rsid w:val="004D08AD"/>
    <w:rsid w:val="004D1C3A"/>
    <w:rsid w:val="004D2109"/>
    <w:rsid w:val="004D397D"/>
    <w:rsid w:val="004D4945"/>
    <w:rsid w:val="004D5086"/>
    <w:rsid w:val="004D6051"/>
    <w:rsid w:val="004E04B6"/>
    <w:rsid w:val="004E0B2E"/>
    <w:rsid w:val="004E0D72"/>
    <w:rsid w:val="004E207D"/>
    <w:rsid w:val="004E311A"/>
    <w:rsid w:val="004E37E8"/>
    <w:rsid w:val="004E3981"/>
    <w:rsid w:val="004E58B3"/>
    <w:rsid w:val="004E5C31"/>
    <w:rsid w:val="004E6162"/>
    <w:rsid w:val="004E6747"/>
    <w:rsid w:val="004E6862"/>
    <w:rsid w:val="004E705E"/>
    <w:rsid w:val="004E7236"/>
    <w:rsid w:val="004E7A26"/>
    <w:rsid w:val="004E7AF8"/>
    <w:rsid w:val="004E7E35"/>
    <w:rsid w:val="004F0158"/>
    <w:rsid w:val="004F053C"/>
    <w:rsid w:val="004F0E08"/>
    <w:rsid w:val="004F130B"/>
    <w:rsid w:val="004F2BE8"/>
    <w:rsid w:val="004F2C5A"/>
    <w:rsid w:val="004F4CC3"/>
    <w:rsid w:val="004F59B1"/>
    <w:rsid w:val="004F6D78"/>
    <w:rsid w:val="004F76A2"/>
    <w:rsid w:val="00501DDC"/>
    <w:rsid w:val="00503470"/>
    <w:rsid w:val="00504264"/>
    <w:rsid w:val="00506A88"/>
    <w:rsid w:val="0050718F"/>
    <w:rsid w:val="00507979"/>
    <w:rsid w:val="00511671"/>
    <w:rsid w:val="00512E44"/>
    <w:rsid w:val="00513E15"/>
    <w:rsid w:val="00515D46"/>
    <w:rsid w:val="00516623"/>
    <w:rsid w:val="0051767F"/>
    <w:rsid w:val="005209AE"/>
    <w:rsid w:val="00522C55"/>
    <w:rsid w:val="00522F1B"/>
    <w:rsid w:val="00524C29"/>
    <w:rsid w:val="005250F6"/>
    <w:rsid w:val="0052513A"/>
    <w:rsid w:val="00530BEC"/>
    <w:rsid w:val="00530F1C"/>
    <w:rsid w:val="005311B2"/>
    <w:rsid w:val="00534508"/>
    <w:rsid w:val="005346A0"/>
    <w:rsid w:val="00535250"/>
    <w:rsid w:val="00535942"/>
    <w:rsid w:val="00536410"/>
    <w:rsid w:val="00540D56"/>
    <w:rsid w:val="00543FA7"/>
    <w:rsid w:val="00543FFA"/>
    <w:rsid w:val="005459C8"/>
    <w:rsid w:val="005500BA"/>
    <w:rsid w:val="00551502"/>
    <w:rsid w:val="00551988"/>
    <w:rsid w:val="00552288"/>
    <w:rsid w:val="00552853"/>
    <w:rsid w:val="00552C53"/>
    <w:rsid w:val="00552CD3"/>
    <w:rsid w:val="0055321A"/>
    <w:rsid w:val="005563DF"/>
    <w:rsid w:val="005566DE"/>
    <w:rsid w:val="00557B0F"/>
    <w:rsid w:val="00560D2A"/>
    <w:rsid w:val="00561BF4"/>
    <w:rsid w:val="00561CAA"/>
    <w:rsid w:val="00563B66"/>
    <w:rsid w:val="00570DE3"/>
    <w:rsid w:val="00573799"/>
    <w:rsid w:val="00574295"/>
    <w:rsid w:val="00575B77"/>
    <w:rsid w:val="005801CD"/>
    <w:rsid w:val="0058275B"/>
    <w:rsid w:val="00582810"/>
    <w:rsid w:val="00583476"/>
    <w:rsid w:val="0058477E"/>
    <w:rsid w:val="005853CB"/>
    <w:rsid w:val="005861D2"/>
    <w:rsid w:val="00586C52"/>
    <w:rsid w:val="00587DB9"/>
    <w:rsid w:val="00590123"/>
    <w:rsid w:val="0059088F"/>
    <w:rsid w:val="00591342"/>
    <w:rsid w:val="00591E8A"/>
    <w:rsid w:val="0059575D"/>
    <w:rsid w:val="005957C9"/>
    <w:rsid w:val="00595C46"/>
    <w:rsid w:val="005A0C36"/>
    <w:rsid w:val="005A0D68"/>
    <w:rsid w:val="005A144D"/>
    <w:rsid w:val="005A1D8E"/>
    <w:rsid w:val="005A2F73"/>
    <w:rsid w:val="005A3B1F"/>
    <w:rsid w:val="005A5534"/>
    <w:rsid w:val="005A7545"/>
    <w:rsid w:val="005A7796"/>
    <w:rsid w:val="005B0ADF"/>
    <w:rsid w:val="005B12A4"/>
    <w:rsid w:val="005B137E"/>
    <w:rsid w:val="005B1D11"/>
    <w:rsid w:val="005B3126"/>
    <w:rsid w:val="005B7282"/>
    <w:rsid w:val="005B73E1"/>
    <w:rsid w:val="005C0DF5"/>
    <w:rsid w:val="005C22D8"/>
    <w:rsid w:val="005C2696"/>
    <w:rsid w:val="005C29A9"/>
    <w:rsid w:val="005C31C4"/>
    <w:rsid w:val="005C4503"/>
    <w:rsid w:val="005C4E59"/>
    <w:rsid w:val="005C54A4"/>
    <w:rsid w:val="005C6C87"/>
    <w:rsid w:val="005C6F1C"/>
    <w:rsid w:val="005C76C4"/>
    <w:rsid w:val="005D0A84"/>
    <w:rsid w:val="005D17D3"/>
    <w:rsid w:val="005D677E"/>
    <w:rsid w:val="005D70F5"/>
    <w:rsid w:val="005E0DC3"/>
    <w:rsid w:val="005E3362"/>
    <w:rsid w:val="005E3B67"/>
    <w:rsid w:val="005E6603"/>
    <w:rsid w:val="005E6B4D"/>
    <w:rsid w:val="005E728F"/>
    <w:rsid w:val="005E7AEF"/>
    <w:rsid w:val="005F1176"/>
    <w:rsid w:val="005F2DE8"/>
    <w:rsid w:val="005F3FEB"/>
    <w:rsid w:val="005F457D"/>
    <w:rsid w:val="005F4B35"/>
    <w:rsid w:val="005F578A"/>
    <w:rsid w:val="005F5EE8"/>
    <w:rsid w:val="005F61D8"/>
    <w:rsid w:val="005F6668"/>
    <w:rsid w:val="005F76A8"/>
    <w:rsid w:val="00600599"/>
    <w:rsid w:val="00600799"/>
    <w:rsid w:val="00600989"/>
    <w:rsid w:val="00600A95"/>
    <w:rsid w:val="006010B2"/>
    <w:rsid w:val="00601161"/>
    <w:rsid w:val="00601461"/>
    <w:rsid w:val="00601D64"/>
    <w:rsid w:val="00601E37"/>
    <w:rsid w:val="00603131"/>
    <w:rsid w:val="0060353D"/>
    <w:rsid w:val="006038B5"/>
    <w:rsid w:val="00604F4B"/>
    <w:rsid w:val="00605558"/>
    <w:rsid w:val="00606B0C"/>
    <w:rsid w:val="00610C58"/>
    <w:rsid w:val="00611A1B"/>
    <w:rsid w:val="00612D12"/>
    <w:rsid w:val="00613625"/>
    <w:rsid w:val="006143AC"/>
    <w:rsid w:val="00614E61"/>
    <w:rsid w:val="00617CB6"/>
    <w:rsid w:val="006201A5"/>
    <w:rsid w:val="006201CE"/>
    <w:rsid w:val="00620E10"/>
    <w:rsid w:val="006221F1"/>
    <w:rsid w:val="006224FE"/>
    <w:rsid w:val="0062267B"/>
    <w:rsid w:val="00623211"/>
    <w:rsid w:val="006241B4"/>
    <w:rsid w:val="00626230"/>
    <w:rsid w:val="006262A5"/>
    <w:rsid w:val="006269D4"/>
    <w:rsid w:val="00630F04"/>
    <w:rsid w:val="00632656"/>
    <w:rsid w:val="00632B8F"/>
    <w:rsid w:val="00633325"/>
    <w:rsid w:val="00635BCD"/>
    <w:rsid w:val="006360E0"/>
    <w:rsid w:val="00636AA5"/>
    <w:rsid w:val="00637CCE"/>
    <w:rsid w:val="00637F59"/>
    <w:rsid w:val="00640A16"/>
    <w:rsid w:val="00642F01"/>
    <w:rsid w:val="006433A1"/>
    <w:rsid w:val="00643560"/>
    <w:rsid w:val="006438CA"/>
    <w:rsid w:val="00644192"/>
    <w:rsid w:val="006445B9"/>
    <w:rsid w:val="006456D2"/>
    <w:rsid w:val="006509ED"/>
    <w:rsid w:val="00651498"/>
    <w:rsid w:val="00651B50"/>
    <w:rsid w:val="006522FB"/>
    <w:rsid w:val="00652C45"/>
    <w:rsid w:val="00653C12"/>
    <w:rsid w:val="00653FF2"/>
    <w:rsid w:val="00654E49"/>
    <w:rsid w:val="00656428"/>
    <w:rsid w:val="00661BFB"/>
    <w:rsid w:val="00662484"/>
    <w:rsid w:val="006624F5"/>
    <w:rsid w:val="0066275C"/>
    <w:rsid w:val="00662961"/>
    <w:rsid w:val="00662EC3"/>
    <w:rsid w:val="00663063"/>
    <w:rsid w:val="00664786"/>
    <w:rsid w:val="00665A04"/>
    <w:rsid w:val="00665C75"/>
    <w:rsid w:val="00670C3E"/>
    <w:rsid w:val="006720BF"/>
    <w:rsid w:val="00672B31"/>
    <w:rsid w:val="006737C7"/>
    <w:rsid w:val="006738B5"/>
    <w:rsid w:val="00673A0F"/>
    <w:rsid w:val="006749C0"/>
    <w:rsid w:val="00674B65"/>
    <w:rsid w:val="006771F7"/>
    <w:rsid w:val="006772BE"/>
    <w:rsid w:val="006776D6"/>
    <w:rsid w:val="00681015"/>
    <w:rsid w:val="006812BE"/>
    <w:rsid w:val="006818AD"/>
    <w:rsid w:val="006841FB"/>
    <w:rsid w:val="006843CE"/>
    <w:rsid w:val="00685BB0"/>
    <w:rsid w:val="0069074D"/>
    <w:rsid w:val="00692D6A"/>
    <w:rsid w:val="00695437"/>
    <w:rsid w:val="00695889"/>
    <w:rsid w:val="006A0690"/>
    <w:rsid w:val="006A15A9"/>
    <w:rsid w:val="006A2922"/>
    <w:rsid w:val="006A2FCB"/>
    <w:rsid w:val="006A3190"/>
    <w:rsid w:val="006A3668"/>
    <w:rsid w:val="006A3F02"/>
    <w:rsid w:val="006A46A1"/>
    <w:rsid w:val="006B0EFE"/>
    <w:rsid w:val="006B15BD"/>
    <w:rsid w:val="006B4046"/>
    <w:rsid w:val="006B5686"/>
    <w:rsid w:val="006B59D8"/>
    <w:rsid w:val="006B5D97"/>
    <w:rsid w:val="006B63F4"/>
    <w:rsid w:val="006B6C10"/>
    <w:rsid w:val="006C058D"/>
    <w:rsid w:val="006C0FD0"/>
    <w:rsid w:val="006C14C7"/>
    <w:rsid w:val="006C2514"/>
    <w:rsid w:val="006C2B06"/>
    <w:rsid w:val="006C3D35"/>
    <w:rsid w:val="006C4482"/>
    <w:rsid w:val="006C5111"/>
    <w:rsid w:val="006C5E99"/>
    <w:rsid w:val="006C67A5"/>
    <w:rsid w:val="006C766B"/>
    <w:rsid w:val="006C7B53"/>
    <w:rsid w:val="006C7DC9"/>
    <w:rsid w:val="006D1005"/>
    <w:rsid w:val="006D1281"/>
    <w:rsid w:val="006D29BB"/>
    <w:rsid w:val="006D2A05"/>
    <w:rsid w:val="006D4B42"/>
    <w:rsid w:val="006D59D9"/>
    <w:rsid w:val="006D609D"/>
    <w:rsid w:val="006D6556"/>
    <w:rsid w:val="006D66FF"/>
    <w:rsid w:val="006D6C02"/>
    <w:rsid w:val="006D7FF8"/>
    <w:rsid w:val="006E0D67"/>
    <w:rsid w:val="006E18A3"/>
    <w:rsid w:val="006E19F4"/>
    <w:rsid w:val="006E245E"/>
    <w:rsid w:val="006E26DE"/>
    <w:rsid w:val="006E2757"/>
    <w:rsid w:val="006E358F"/>
    <w:rsid w:val="006E3AC3"/>
    <w:rsid w:val="006E5BB2"/>
    <w:rsid w:val="006E6BFA"/>
    <w:rsid w:val="006E72E0"/>
    <w:rsid w:val="006E7F02"/>
    <w:rsid w:val="006F16D3"/>
    <w:rsid w:val="006F346B"/>
    <w:rsid w:val="006F3CD7"/>
    <w:rsid w:val="006F4D0B"/>
    <w:rsid w:val="006F5310"/>
    <w:rsid w:val="006F563D"/>
    <w:rsid w:val="006F56EE"/>
    <w:rsid w:val="006F7DEF"/>
    <w:rsid w:val="00703556"/>
    <w:rsid w:val="00703D0C"/>
    <w:rsid w:val="007056DC"/>
    <w:rsid w:val="0070762A"/>
    <w:rsid w:val="00707FE0"/>
    <w:rsid w:val="00711345"/>
    <w:rsid w:val="00711FA9"/>
    <w:rsid w:val="0071254A"/>
    <w:rsid w:val="0071361A"/>
    <w:rsid w:val="00714EAA"/>
    <w:rsid w:val="0071571A"/>
    <w:rsid w:val="007157FA"/>
    <w:rsid w:val="00717587"/>
    <w:rsid w:val="00720124"/>
    <w:rsid w:val="007208B6"/>
    <w:rsid w:val="00720C21"/>
    <w:rsid w:val="00720C3A"/>
    <w:rsid w:val="0072146D"/>
    <w:rsid w:val="00723536"/>
    <w:rsid w:val="0072381C"/>
    <w:rsid w:val="00725BD9"/>
    <w:rsid w:val="00726E11"/>
    <w:rsid w:val="0072736F"/>
    <w:rsid w:val="00730744"/>
    <w:rsid w:val="00730B1A"/>
    <w:rsid w:val="00730E92"/>
    <w:rsid w:val="00731A4A"/>
    <w:rsid w:val="00732084"/>
    <w:rsid w:val="00733542"/>
    <w:rsid w:val="00733FD0"/>
    <w:rsid w:val="00735C8B"/>
    <w:rsid w:val="00735FCC"/>
    <w:rsid w:val="0073607D"/>
    <w:rsid w:val="00736DCC"/>
    <w:rsid w:val="00737F87"/>
    <w:rsid w:val="00744F36"/>
    <w:rsid w:val="0074596E"/>
    <w:rsid w:val="00746A61"/>
    <w:rsid w:val="0075088D"/>
    <w:rsid w:val="0075110A"/>
    <w:rsid w:val="007522AA"/>
    <w:rsid w:val="0075259E"/>
    <w:rsid w:val="007545CE"/>
    <w:rsid w:val="00754828"/>
    <w:rsid w:val="00755CBC"/>
    <w:rsid w:val="00756BCF"/>
    <w:rsid w:val="00757C79"/>
    <w:rsid w:val="00760B9F"/>
    <w:rsid w:val="00760E2E"/>
    <w:rsid w:val="00760F36"/>
    <w:rsid w:val="00762069"/>
    <w:rsid w:val="007626E7"/>
    <w:rsid w:val="00762FDA"/>
    <w:rsid w:val="00763848"/>
    <w:rsid w:val="00764CED"/>
    <w:rsid w:val="00766321"/>
    <w:rsid w:val="00766C76"/>
    <w:rsid w:val="00767225"/>
    <w:rsid w:val="007674CE"/>
    <w:rsid w:val="00770C91"/>
    <w:rsid w:val="00770D26"/>
    <w:rsid w:val="007718A6"/>
    <w:rsid w:val="007718AC"/>
    <w:rsid w:val="00772663"/>
    <w:rsid w:val="00773284"/>
    <w:rsid w:val="007748F0"/>
    <w:rsid w:val="00776309"/>
    <w:rsid w:val="00776ECC"/>
    <w:rsid w:val="0077717F"/>
    <w:rsid w:val="00780808"/>
    <w:rsid w:val="00781C2A"/>
    <w:rsid w:val="00783A18"/>
    <w:rsid w:val="007845AC"/>
    <w:rsid w:val="00785A50"/>
    <w:rsid w:val="00785B78"/>
    <w:rsid w:val="00785FCE"/>
    <w:rsid w:val="00787B39"/>
    <w:rsid w:val="00790E04"/>
    <w:rsid w:val="00790E2B"/>
    <w:rsid w:val="00794E22"/>
    <w:rsid w:val="0079535A"/>
    <w:rsid w:val="00795376"/>
    <w:rsid w:val="007959FD"/>
    <w:rsid w:val="00796849"/>
    <w:rsid w:val="00797771"/>
    <w:rsid w:val="007979BA"/>
    <w:rsid w:val="007A0008"/>
    <w:rsid w:val="007A236C"/>
    <w:rsid w:val="007A3927"/>
    <w:rsid w:val="007A3C02"/>
    <w:rsid w:val="007A3F1D"/>
    <w:rsid w:val="007A504B"/>
    <w:rsid w:val="007A539B"/>
    <w:rsid w:val="007A5E61"/>
    <w:rsid w:val="007A6033"/>
    <w:rsid w:val="007A626A"/>
    <w:rsid w:val="007A7B4E"/>
    <w:rsid w:val="007A7F7E"/>
    <w:rsid w:val="007B058C"/>
    <w:rsid w:val="007B327B"/>
    <w:rsid w:val="007B385D"/>
    <w:rsid w:val="007B403A"/>
    <w:rsid w:val="007B4BA1"/>
    <w:rsid w:val="007B525A"/>
    <w:rsid w:val="007B5AD9"/>
    <w:rsid w:val="007B60ED"/>
    <w:rsid w:val="007B7AF0"/>
    <w:rsid w:val="007C2F0B"/>
    <w:rsid w:val="007C2FD9"/>
    <w:rsid w:val="007C324C"/>
    <w:rsid w:val="007C41F1"/>
    <w:rsid w:val="007C4809"/>
    <w:rsid w:val="007C4A9D"/>
    <w:rsid w:val="007C4E5C"/>
    <w:rsid w:val="007C6010"/>
    <w:rsid w:val="007C7E02"/>
    <w:rsid w:val="007D0B3D"/>
    <w:rsid w:val="007D4314"/>
    <w:rsid w:val="007D60AE"/>
    <w:rsid w:val="007D7DED"/>
    <w:rsid w:val="007E1843"/>
    <w:rsid w:val="007E24FB"/>
    <w:rsid w:val="007E28C7"/>
    <w:rsid w:val="007E3235"/>
    <w:rsid w:val="007E3CD2"/>
    <w:rsid w:val="007E471C"/>
    <w:rsid w:val="007E4D4D"/>
    <w:rsid w:val="007E5460"/>
    <w:rsid w:val="007E5765"/>
    <w:rsid w:val="007E6EEC"/>
    <w:rsid w:val="007F0795"/>
    <w:rsid w:val="007F1563"/>
    <w:rsid w:val="007F2E37"/>
    <w:rsid w:val="007F3A4B"/>
    <w:rsid w:val="007F3F56"/>
    <w:rsid w:val="007F426D"/>
    <w:rsid w:val="007F486B"/>
    <w:rsid w:val="007F60D3"/>
    <w:rsid w:val="007F6478"/>
    <w:rsid w:val="007F6556"/>
    <w:rsid w:val="007F7C48"/>
    <w:rsid w:val="00800BDF"/>
    <w:rsid w:val="00800D8D"/>
    <w:rsid w:val="0080148F"/>
    <w:rsid w:val="00803459"/>
    <w:rsid w:val="0080357B"/>
    <w:rsid w:val="00803DAE"/>
    <w:rsid w:val="00803FCD"/>
    <w:rsid w:val="008059B0"/>
    <w:rsid w:val="00807AAF"/>
    <w:rsid w:val="00807CC0"/>
    <w:rsid w:val="00810490"/>
    <w:rsid w:val="00810F7F"/>
    <w:rsid w:val="008116E3"/>
    <w:rsid w:val="0081176A"/>
    <w:rsid w:val="00812F53"/>
    <w:rsid w:val="00815045"/>
    <w:rsid w:val="008153C6"/>
    <w:rsid w:val="008167D8"/>
    <w:rsid w:val="00817969"/>
    <w:rsid w:val="00817D9C"/>
    <w:rsid w:val="00820AF5"/>
    <w:rsid w:val="008211C6"/>
    <w:rsid w:val="008218DA"/>
    <w:rsid w:val="00822DEA"/>
    <w:rsid w:val="00822E22"/>
    <w:rsid w:val="00822FC0"/>
    <w:rsid w:val="00823015"/>
    <w:rsid w:val="00823BDF"/>
    <w:rsid w:val="008246CD"/>
    <w:rsid w:val="008252E2"/>
    <w:rsid w:val="008256B2"/>
    <w:rsid w:val="00826012"/>
    <w:rsid w:val="00826C17"/>
    <w:rsid w:val="008311D1"/>
    <w:rsid w:val="00831357"/>
    <w:rsid w:val="00833EA8"/>
    <w:rsid w:val="0083568E"/>
    <w:rsid w:val="00836278"/>
    <w:rsid w:val="00836363"/>
    <w:rsid w:val="008371CD"/>
    <w:rsid w:val="0084074B"/>
    <w:rsid w:val="00843402"/>
    <w:rsid w:val="008436C9"/>
    <w:rsid w:val="00843843"/>
    <w:rsid w:val="00843AEF"/>
    <w:rsid w:val="00844BD3"/>
    <w:rsid w:val="008457D5"/>
    <w:rsid w:val="00847A43"/>
    <w:rsid w:val="00847B84"/>
    <w:rsid w:val="0085052C"/>
    <w:rsid w:val="008514CA"/>
    <w:rsid w:val="0085256D"/>
    <w:rsid w:val="00852ED6"/>
    <w:rsid w:val="008533F3"/>
    <w:rsid w:val="00853676"/>
    <w:rsid w:val="008567C3"/>
    <w:rsid w:val="00856A7A"/>
    <w:rsid w:val="00856F92"/>
    <w:rsid w:val="0085723A"/>
    <w:rsid w:val="008616F4"/>
    <w:rsid w:val="008624B7"/>
    <w:rsid w:val="008624D3"/>
    <w:rsid w:val="008634E4"/>
    <w:rsid w:val="00863576"/>
    <w:rsid w:val="00864E76"/>
    <w:rsid w:val="00864E78"/>
    <w:rsid w:val="00865855"/>
    <w:rsid w:val="00866BE1"/>
    <w:rsid w:val="00867373"/>
    <w:rsid w:val="00870095"/>
    <w:rsid w:val="00873628"/>
    <w:rsid w:val="00873FA7"/>
    <w:rsid w:val="00874900"/>
    <w:rsid w:val="00875445"/>
    <w:rsid w:val="008779F2"/>
    <w:rsid w:val="00877B2E"/>
    <w:rsid w:val="00877E94"/>
    <w:rsid w:val="0088088C"/>
    <w:rsid w:val="00880CB1"/>
    <w:rsid w:val="00881060"/>
    <w:rsid w:val="00883093"/>
    <w:rsid w:val="00884728"/>
    <w:rsid w:val="0088535E"/>
    <w:rsid w:val="00885858"/>
    <w:rsid w:val="00887C58"/>
    <w:rsid w:val="00890517"/>
    <w:rsid w:val="00891384"/>
    <w:rsid w:val="00891CBC"/>
    <w:rsid w:val="00892990"/>
    <w:rsid w:val="008935B3"/>
    <w:rsid w:val="008941B6"/>
    <w:rsid w:val="00894B52"/>
    <w:rsid w:val="00895BD5"/>
    <w:rsid w:val="00897807"/>
    <w:rsid w:val="008A0545"/>
    <w:rsid w:val="008A0C98"/>
    <w:rsid w:val="008A12FE"/>
    <w:rsid w:val="008A1EB3"/>
    <w:rsid w:val="008A1FF0"/>
    <w:rsid w:val="008A2348"/>
    <w:rsid w:val="008A26F4"/>
    <w:rsid w:val="008A2E2C"/>
    <w:rsid w:val="008A304E"/>
    <w:rsid w:val="008A4BE0"/>
    <w:rsid w:val="008A6189"/>
    <w:rsid w:val="008A7B76"/>
    <w:rsid w:val="008B08D2"/>
    <w:rsid w:val="008B0BD6"/>
    <w:rsid w:val="008B0FC0"/>
    <w:rsid w:val="008B17AC"/>
    <w:rsid w:val="008B181C"/>
    <w:rsid w:val="008B300E"/>
    <w:rsid w:val="008B3B4C"/>
    <w:rsid w:val="008B5F11"/>
    <w:rsid w:val="008B68E0"/>
    <w:rsid w:val="008B6B1C"/>
    <w:rsid w:val="008B7F52"/>
    <w:rsid w:val="008C1046"/>
    <w:rsid w:val="008C12A6"/>
    <w:rsid w:val="008C19F6"/>
    <w:rsid w:val="008C1C1F"/>
    <w:rsid w:val="008C6E6D"/>
    <w:rsid w:val="008C71B9"/>
    <w:rsid w:val="008C7B73"/>
    <w:rsid w:val="008C7E32"/>
    <w:rsid w:val="008D084E"/>
    <w:rsid w:val="008D1628"/>
    <w:rsid w:val="008D4626"/>
    <w:rsid w:val="008D46ED"/>
    <w:rsid w:val="008D4D03"/>
    <w:rsid w:val="008D542F"/>
    <w:rsid w:val="008D59C3"/>
    <w:rsid w:val="008D5FA2"/>
    <w:rsid w:val="008D6515"/>
    <w:rsid w:val="008D702A"/>
    <w:rsid w:val="008D7F13"/>
    <w:rsid w:val="008E1C23"/>
    <w:rsid w:val="008E2428"/>
    <w:rsid w:val="008E3383"/>
    <w:rsid w:val="008E40C0"/>
    <w:rsid w:val="008E50B7"/>
    <w:rsid w:val="008E6318"/>
    <w:rsid w:val="008E6640"/>
    <w:rsid w:val="008E692E"/>
    <w:rsid w:val="008E773D"/>
    <w:rsid w:val="008F0A94"/>
    <w:rsid w:val="008F11A1"/>
    <w:rsid w:val="008F3939"/>
    <w:rsid w:val="008F4CCD"/>
    <w:rsid w:val="008F540B"/>
    <w:rsid w:val="008F5CB7"/>
    <w:rsid w:val="008F76B9"/>
    <w:rsid w:val="00900B90"/>
    <w:rsid w:val="00900BAB"/>
    <w:rsid w:val="00901DA3"/>
    <w:rsid w:val="009020B5"/>
    <w:rsid w:val="00902A1C"/>
    <w:rsid w:val="009046C6"/>
    <w:rsid w:val="0090514A"/>
    <w:rsid w:val="00905D61"/>
    <w:rsid w:val="0090659A"/>
    <w:rsid w:val="00910974"/>
    <w:rsid w:val="00910E1C"/>
    <w:rsid w:val="00910EFC"/>
    <w:rsid w:val="00912924"/>
    <w:rsid w:val="00913215"/>
    <w:rsid w:val="00913CCD"/>
    <w:rsid w:val="009141DF"/>
    <w:rsid w:val="009152BB"/>
    <w:rsid w:val="00917168"/>
    <w:rsid w:val="009239D1"/>
    <w:rsid w:val="00924B5F"/>
    <w:rsid w:val="00924F68"/>
    <w:rsid w:val="00925BD3"/>
    <w:rsid w:val="00930A15"/>
    <w:rsid w:val="009318A6"/>
    <w:rsid w:val="00932580"/>
    <w:rsid w:val="0093483B"/>
    <w:rsid w:val="00936E69"/>
    <w:rsid w:val="00941AB9"/>
    <w:rsid w:val="00941EE1"/>
    <w:rsid w:val="00942A7B"/>
    <w:rsid w:val="00943A6F"/>
    <w:rsid w:val="00945C42"/>
    <w:rsid w:val="0094632C"/>
    <w:rsid w:val="0094672A"/>
    <w:rsid w:val="009510E3"/>
    <w:rsid w:val="00952597"/>
    <w:rsid w:val="0095369F"/>
    <w:rsid w:val="009537D5"/>
    <w:rsid w:val="009539E5"/>
    <w:rsid w:val="009541AD"/>
    <w:rsid w:val="009547AA"/>
    <w:rsid w:val="009562A5"/>
    <w:rsid w:val="009566B1"/>
    <w:rsid w:val="00956F49"/>
    <w:rsid w:val="009572E8"/>
    <w:rsid w:val="00957DD7"/>
    <w:rsid w:val="009601F4"/>
    <w:rsid w:val="00960AD7"/>
    <w:rsid w:val="00961D46"/>
    <w:rsid w:val="00961D61"/>
    <w:rsid w:val="00962110"/>
    <w:rsid w:val="00964781"/>
    <w:rsid w:val="00964BBA"/>
    <w:rsid w:val="00965A8A"/>
    <w:rsid w:val="00966990"/>
    <w:rsid w:val="00966F4B"/>
    <w:rsid w:val="00967CD4"/>
    <w:rsid w:val="0097007E"/>
    <w:rsid w:val="00972AEF"/>
    <w:rsid w:val="0097353A"/>
    <w:rsid w:val="00973957"/>
    <w:rsid w:val="00973C5A"/>
    <w:rsid w:val="009740D0"/>
    <w:rsid w:val="00974741"/>
    <w:rsid w:val="00974FA5"/>
    <w:rsid w:val="00977D30"/>
    <w:rsid w:val="0098034D"/>
    <w:rsid w:val="00984777"/>
    <w:rsid w:val="00985F52"/>
    <w:rsid w:val="00986169"/>
    <w:rsid w:val="00987032"/>
    <w:rsid w:val="00991625"/>
    <w:rsid w:val="009925AA"/>
    <w:rsid w:val="0099260A"/>
    <w:rsid w:val="00992632"/>
    <w:rsid w:val="00992CDB"/>
    <w:rsid w:val="00994FCA"/>
    <w:rsid w:val="009961B5"/>
    <w:rsid w:val="009968DB"/>
    <w:rsid w:val="00996A93"/>
    <w:rsid w:val="009A1831"/>
    <w:rsid w:val="009A2B93"/>
    <w:rsid w:val="009A3022"/>
    <w:rsid w:val="009A33BE"/>
    <w:rsid w:val="009A4F34"/>
    <w:rsid w:val="009A52E0"/>
    <w:rsid w:val="009A6AAE"/>
    <w:rsid w:val="009A74DD"/>
    <w:rsid w:val="009B0769"/>
    <w:rsid w:val="009B08BE"/>
    <w:rsid w:val="009B0AE3"/>
    <w:rsid w:val="009B14C0"/>
    <w:rsid w:val="009B1E08"/>
    <w:rsid w:val="009B2E5D"/>
    <w:rsid w:val="009B3E8E"/>
    <w:rsid w:val="009B5377"/>
    <w:rsid w:val="009B5BCA"/>
    <w:rsid w:val="009B5C66"/>
    <w:rsid w:val="009B5CA8"/>
    <w:rsid w:val="009B64F6"/>
    <w:rsid w:val="009C1530"/>
    <w:rsid w:val="009C1E0A"/>
    <w:rsid w:val="009C1E59"/>
    <w:rsid w:val="009C4493"/>
    <w:rsid w:val="009C50D1"/>
    <w:rsid w:val="009C5BAE"/>
    <w:rsid w:val="009C5BCB"/>
    <w:rsid w:val="009C5F2C"/>
    <w:rsid w:val="009C6128"/>
    <w:rsid w:val="009C7291"/>
    <w:rsid w:val="009C7932"/>
    <w:rsid w:val="009C7E44"/>
    <w:rsid w:val="009D0C3E"/>
    <w:rsid w:val="009D1497"/>
    <w:rsid w:val="009D2A2C"/>
    <w:rsid w:val="009D458E"/>
    <w:rsid w:val="009D464C"/>
    <w:rsid w:val="009D49EF"/>
    <w:rsid w:val="009D5E36"/>
    <w:rsid w:val="009E0F65"/>
    <w:rsid w:val="009E11BE"/>
    <w:rsid w:val="009E13D0"/>
    <w:rsid w:val="009E1F58"/>
    <w:rsid w:val="009E269B"/>
    <w:rsid w:val="009E5D39"/>
    <w:rsid w:val="009E7AA0"/>
    <w:rsid w:val="009F1BA7"/>
    <w:rsid w:val="009F29F0"/>
    <w:rsid w:val="009F2BD6"/>
    <w:rsid w:val="009F3327"/>
    <w:rsid w:val="009F3EEB"/>
    <w:rsid w:val="009F4627"/>
    <w:rsid w:val="009F4C40"/>
    <w:rsid w:val="009F4D7C"/>
    <w:rsid w:val="009F552C"/>
    <w:rsid w:val="009F6730"/>
    <w:rsid w:val="009F67B4"/>
    <w:rsid w:val="009F77DF"/>
    <w:rsid w:val="009F7806"/>
    <w:rsid w:val="00A01F26"/>
    <w:rsid w:val="00A01FE0"/>
    <w:rsid w:val="00A023F1"/>
    <w:rsid w:val="00A03105"/>
    <w:rsid w:val="00A0419B"/>
    <w:rsid w:val="00A043D0"/>
    <w:rsid w:val="00A04934"/>
    <w:rsid w:val="00A05891"/>
    <w:rsid w:val="00A061C1"/>
    <w:rsid w:val="00A0622C"/>
    <w:rsid w:val="00A06856"/>
    <w:rsid w:val="00A07687"/>
    <w:rsid w:val="00A07C92"/>
    <w:rsid w:val="00A1069F"/>
    <w:rsid w:val="00A114F1"/>
    <w:rsid w:val="00A12572"/>
    <w:rsid w:val="00A13220"/>
    <w:rsid w:val="00A133AA"/>
    <w:rsid w:val="00A133CB"/>
    <w:rsid w:val="00A13E13"/>
    <w:rsid w:val="00A14747"/>
    <w:rsid w:val="00A154C2"/>
    <w:rsid w:val="00A15A59"/>
    <w:rsid w:val="00A177B9"/>
    <w:rsid w:val="00A2123B"/>
    <w:rsid w:val="00A230CB"/>
    <w:rsid w:val="00A23CBB"/>
    <w:rsid w:val="00A247F0"/>
    <w:rsid w:val="00A258BE"/>
    <w:rsid w:val="00A25A0F"/>
    <w:rsid w:val="00A25D4E"/>
    <w:rsid w:val="00A26745"/>
    <w:rsid w:val="00A26D57"/>
    <w:rsid w:val="00A317B2"/>
    <w:rsid w:val="00A32CF2"/>
    <w:rsid w:val="00A33C47"/>
    <w:rsid w:val="00A34409"/>
    <w:rsid w:val="00A351E6"/>
    <w:rsid w:val="00A35249"/>
    <w:rsid w:val="00A35F3A"/>
    <w:rsid w:val="00A362AA"/>
    <w:rsid w:val="00A36589"/>
    <w:rsid w:val="00A36690"/>
    <w:rsid w:val="00A3777B"/>
    <w:rsid w:val="00A37917"/>
    <w:rsid w:val="00A41387"/>
    <w:rsid w:val="00A41B7F"/>
    <w:rsid w:val="00A42A4F"/>
    <w:rsid w:val="00A43D3E"/>
    <w:rsid w:val="00A4470C"/>
    <w:rsid w:val="00A45FE2"/>
    <w:rsid w:val="00A465B2"/>
    <w:rsid w:val="00A4698E"/>
    <w:rsid w:val="00A47D02"/>
    <w:rsid w:val="00A47F90"/>
    <w:rsid w:val="00A508FA"/>
    <w:rsid w:val="00A51AF5"/>
    <w:rsid w:val="00A5211A"/>
    <w:rsid w:val="00A53EFC"/>
    <w:rsid w:val="00A54E0A"/>
    <w:rsid w:val="00A5539C"/>
    <w:rsid w:val="00A569EA"/>
    <w:rsid w:val="00A56F2B"/>
    <w:rsid w:val="00A57E2C"/>
    <w:rsid w:val="00A6044A"/>
    <w:rsid w:val="00A61239"/>
    <w:rsid w:val="00A613D9"/>
    <w:rsid w:val="00A6215C"/>
    <w:rsid w:val="00A632AE"/>
    <w:rsid w:val="00A63740"/>
    <w:rsid w:val="00A63A19"/>
    <w:rsid w:val="00A65E34"/>
    <w:rsid w:val="00A676EB"/>
    <w:rsid w:val="00A72F39"/>
    <w:rsid w:val="00A7479C"/>
    <w:rsid w:val="00A74DF6"/>
    <w:rsid w:val="00A74F20"/>
    <w:rsid w:val="00A76A1B"/>
    <w:rsid w:val="00A80CB3"/>
    <w:rsid w:val="00A81012"/>
    <w:rsid w:val="00A8115D"/>
    <w:rsid w:val="00A81F71"/>
    <w:rsid w:val="00A84171"/>
    <w:rsid w:val="00A84EBA"/>
    <w:rsid w:val="00A868F7"/>
    <w:rsid w:val="00A872AD"/>
    <w:rsid w:val="00A90962"/>
    <w:rsid w:val="00A91AB5"/>
    <w:rsid w:val="00A922E2"/>
    <w:rsid w:val="00A9334A"/>
    <w:rsid w:val="00A94CE3"/>
    <w:rsid w:val="00A95096"/>
    <w:rsid w:val="00A95FF2"/>
    <w:rsid w:val="00A96A9C"/>
    <w:rsid w:val="00A97E82"/>
    <w:rsid w:val="00AA0BD7"/>
    <w:rsid w:val="00AA1ABE"/>
    <w:rsid w:val="00AA25F3"/>
    <w:rsid w:val="00AA4195"/>
    <w:rsid w:val="00AA46FB"/>
    <w:rsid w:val="00AA4B04"/>
    <w:rsid w:val="00AA5830"/>
    <w:rsid w:val="00AA59C2"/>
    <w:rsid w:val="00AB0CAF"/>
    <w:rsid w:val="00AB0D37"/>
    <w:rsid w:val="00AB11C9"/>
    <w:rsid w:val="00AB1C26"/>
    <w:rsid w:val="00AB1D33"/>
    <w:rsid w:val="00AB4346"/>
    <w:rsid w:val="00AB486B"/>
    <w:rsid w:val="00AB5FD6"/>
    <w:rsid w:val="00AB7B15"/>
    <w:rsid w:val="00AB7F9F"/>
    <w:rsid w:val="00AC0A2B"/>
    <w:rsid w:val="00AC0C45"/>
    <w:rsid w:val="00AC0FE0"/>
    <w:rsid w:val="00AC11C1"/>
    <w:rsid w:val="00AC1629"/>
    <w:rsid w:val="00AC2770"/>
    <w:rsid w:val="00AC60C0"/>
    <w:rsid w:val="00AD1D12"/>
    <w:rsid w:val="00AD2E65"/>
    <w:rsid w:val="00AD2E92"/>
    <w:rsid w:val="00AD4179"/>
    <w:rsid w:val="00AD55F6"/>
    <w:rsid w:val="00AD5DE3"/>
    <w:rsid w:val="00AE04E3"/>
    <w:rsid w:val="00AE1771"/>
    <w:rsid w:val="00AE1828"/>
    <w:rsid w:val="00AE1EAB"/>
    <w:rsid w:val="00AE3545"/>
    <w:rsid w:val="00AE3777"/>
    <w:rsid w:val="00AE5A50"/>
    <w:rsid w:val="00AE69CD"/>
    <w:rsid w:val="00AF046A"/>
    <w:rsid w:val="00AF1220"/>
    <w:rsid w:val="00AF1A00"/>
    <w:rsid w:val="00AF2D41"/>
    <w:rsid w:val="00AF41D0"/>
    <w:rsid w:val="00AF47AC"/>
    <w:rsid w:val="00AF6323"/>
    <w:rsid w:val="00AF69FE"/>
    <w:rsid w:val="00B0119C"/>
    <w:rsid w:val="00B032E7"/>
    <w:rsid w:val="00B041E2"/>
    <w:rsid w:val="00B04207"/>
    <w:rsid w:val="00B04772"/>
    <w:rsid w:val="00B066B2"/>
    <w:rsid w:val="00B06EF0"/>
    <w:rsid w:val="00B078D8"/>
    <w:rsid w:val="00B108AD"/>
    <w:rsid w:val="00B10918"/>
    <w:rsid w:val="00B1180E"/>
    <w:rsid w:val="00B1366E"/>
    <w:rsid w:val="00B13CE6"/>
    <w:rsid w:val="00B145B0"/>
    <w:rsid w:val="00B14AAC"/>
    <w:rsid w:val="00B16C18"/>
    <w:rsid w:val="00B20419"/>
    <w:rsid w:val="00B2092E"/>
    <w:rsid w:val="00B20EDF"/>
    <w:rsid w:val="00B2111B"/>
    <w:rsid w:val="00B211DF"/>
    <w:rsid w:val="00B2132A"/>
    <w:rsid w:val="00B221CD"/>
    <w:rsid w:val="00B224CD"/>
    <w:rsid w:val="00B226B1"/>
    <w:rsid w:val="00B22FD9"/>
    <w:rsid w:val="00B2325A"/>
    <w:rsid w:val="00B2348F"/>
    <w:rsid w:val="00B23EEC"/>
    <w:rsid w:val="00B249AF"/>
    <w:rsid w:val="00B25DE3"/>
    <w:rsid w:val="00B26ADA"/>
    <w:rsid w:val="00B30ABF"/>
    <w:rsid w:val="00B336B6"/>
    <w:rsid w:val="00B336BE"/>
    <w:rsid w:val="00B336E4"/>
    <w:rsid w:val="00B34146"/>
    <w:rsid w:val="00B36446"/>
    <w:rsid w:val="00B37541"/>
    <w:rsid w:val="00B400BC"/>
    <w:rsid w:val="00B41464"/>
    <w:rsid w:val="00B41B68"/>
    <w:rsid w:val="00B43060"/>
    <w:rsid w:val="00B4445B"/>
    <w:rsid w:val="00B45202"/>
    <w:rsid w:val="00B46D04"/>
    <w:rsid w:val="00B50E79"/>
    <w:rsid w:val="00B52189"/>
    <w:rsid w:val="00B5548F"/>
    <w:rsid w:val="00B55D0A"/>
    <w:rsid w:val="00B60CBC"/>
    <w:rsid w:val="00B61D5F"/>
    <w:rsid w:val="00B64BB9"/>
    <w:rsid w:val="00B67DCF"/>
    <w:rsid w:val="00B707ED"/>
    <w:rsid w:val="00B708C0"/>
    <w:rsid w:val="00B7160A"/>
    <w:rsid w:val="00B717AA"/>
    <w:rsid w:val="00B72759"/>
    <w:rsid w:val="00B72850"/>
    <w:rsid w:val="00B72E90"/>
    <w:rsid w:val="00B72F2B"/>
    <w:rsid w:val="00B74CDD"/>
    <w:rsid w:val="00B7549B"/>
    <w:rsid w:val="00B77489"/>
    <w:rsid w:val="00B778F5"/>
    <w:rsid w:val="00B77F0C"/>
    <w:rsid w:val="00B80E0D"/>
    <w:rsid w:val="00B815C6"/>
    <w:rsid w:val="00B84C4A"/>
    <w:rsid w:val="00B86659"/>
    <w:rsid w:val="00B90783"/>
    <w:rsid w:val="00B91D10"/>
    <w:rsid w:val="00B93103"/>
    <w:rsid w:val="00B93240"/>
    <w:rsid w:val="00B93859"/>
    <w:rsid w:val="00B94412"/>
    <w:rsid w:val="00B944CC"/>
    <w:rsid w:val="00B9491F"/>
    <w:rsid w:val="00B94B99"/>
    <w:rsid w:val="00B953ED"/>
    <w:rsid w:val="00B96C76"/>
    <w:rsid w:val="00B97711"/>
    <w:rsid w:val="00BA0032"/>
    <w:rsid w:val="00BA4C19"/>
    <w:rsid w:val="00BA5057"/>
    <w:rsid w:val="00BA535C"/>
    <w:rsid w:val="00BA5611"/>
    <w:rsid w:val="00BA66AA"/>
    <w:rsid w:val="00BA706F"/>
    <w:rsid w:val="00BA7147"/>
    <w:rsid w:val="00BA7255"/>
    <w:rsid w:val="00BB0732"/>
    <w:rsid w:val="00BB1188"/>
    <w:rsid w:val="00BB14B1"/>
    <w:rsid w:val="00BB49C9"/>
    <w:rsid w:val="00BB564A"/>
    <w:rsid w:val="00BB6C59"/>
    <w:rsid w:val="00BB782A"/>
    <w:rsid w:val="00BB7C44"/>
    <w:rsid w:val="00BB7EC5"/>
    <w:rsid w:val="00BC0BE8"/>
    <w:rsid w:val="00BC32CF"/>
    <w:rsid w:val="00BC3594"/>
    <w:rsid w:val="00BC4051"/>
    <w:rsid w:val="00BC4A31"/>
    <w:rsid w:val="00BC598D"/>
    <w:rsid w:val="00BC62EB"/>
    <w:rsid w:val="00BC72D9"/>
    <w:rsid w:val="00BD04FE"/>
    <w:rsid w:val="00BD1636"/>
    <w:rsid w:val="00BD2362"/>
    <w:rsid w:val="00BD3D69"/>
    <w:rsid w:val="00BD4182"/>
    <w:rsid w:val="00BD4550"/>
    <w:rsid w:val="00BD4792"/>
    <w:rsid w:val="00BD558F"/>
    <w:rsid w:val="00BD7240"/>
    <w:rsid w:val="00BE16B0"/>
    <w:rsid w:val="00BE1B83"/>
    <w:rsid w:val="00BE2359"/>
    <w:rsid w:val="00BE4F1F"/>
    <w:rsid w:val="00BE5A82"/>
    <w:rsid w:val="00BE6CB8"/>
    <w:rsid w:val="00BE6E27"/>
    <w:rsid w:val="00BF036A"/>
    <w:rsid w:val="00BF21CB"/>
    <w:rsid w:val="00BF2E9A"/>
    <w:rsid w:val="00BF3E56"/>
    <w:rsid w:val="00BF4CDE"/>
    <w:rsid w:val="00BF62B9"/>
    <w:rsid w:val="00BF646C"/>
    <w:rsid w:val="00BF7EC5"/>
    <w:rsid w:val="00C00911"/>
    <w:rsid w:val="00C01091"/>
    <w:rsid w:val="00C01FD3"/>
    <w:rsid w:val="00C04FCE"/>
    <w:rsid w:val="00C05BF5"/>
    <w:rsid w:val="00C06DEA"/>
    <w:rsid w:val="00C07F82"/>
    <w:rsid w:val="00C10995"/>
    <w:rsid w:val="00C10EC6"/>
    <w:rsid w:val="00C12C95"/>
    <w:rsid w:val="00C132E8"/>
    <w:rsid w:val="00C15625"/>
    <w:rsid w:val="00C15908"/>
    <w:rsid w:val="00C200D1"/>
    <w:rsid w:val="00C21533"/>
    <w:rsid w:val="00C21A62"/>
    <w:rsid w:val="00C22612"/>
    <w:rsid w:val="00C22979"/>
    <w:rsid w:val="00C232B8"/>
    <w:rsid w:val="00C23DAF"/>
    <w:rsid w:val="00C248CE"/>
    <w:rsid w:val="00C253D4"/>
    <w:rsid w:val="00C2722E"/>
    <w:rsid w:val="00C30316"/>
    <w:rsid w:val="00C3103B"/>
    <w:rsid w:val="00C31C32"/>
    <w:rsid w:val="00C321B5"/>
    <w:rsid w:val="00C334E7"/>
    <w:rsid w:val="00C33554"/>
    <w:rsid w:val="00C363B0"/>
    <w:rsid w:val="00C410AA"/>
    <w:rsid w:val="00C41234"/>
    <w:rsid w:val="00C413B9"/>
    <w:rsid w:val="00C42588"/>
    <w:rsid w:val="00C4312F"/>
    <w:rsid w:val="00C44C95"/>
    <w:rsid w:val="00C46DC9"/>
    <w:rsid w:val="00C5144E"/>
    <w:rsid w:val="00C515F7"/>
    <w:rsid w:val="00C52078"/>
    <w:rsid w:val="00C5375F"/>
    <w:rsid w:val="00C5559A"/>
    <w:rsid w:val="00C55C08"/>
    <w:rsid w:val="00C57039"/>
    <w:rsid w:val="00C575F4"/>
    <w:rsid w:val="00C576C1"/>
    <w:rsid w:val="00C57894"/>
    <w:rsid w:val="00C57B7E"/>
    <w:rsid w:val="00C57FAB"/>
    <w:rsid w:val="00C60F71"/>
    <w:rsid w:val="00C643A4"/>
    <w:rsid w:val="00C65C6A"/>
    <w:rsid w:val="00C65DE7"/>
    <w:rsid w:val="00C66EC4"/>
    <w:rsid w:val="00C705B1"/>
    <w:rsid w:val="00C70BC2"/>
    <w:rsid w:val="00C71FD7"/>
    <w:rsid w:val="00C73803"/>
    <w:rsid w:val="00C7415B"/>
    <w:rsid w:val="00C74177"/>
    <w:rsid w:val="00C765DE"/>
    <w:rsid w:val="00C8075E"/>
    <w:rsid w:val="00C809FD"/>
    <w:rsid w:val="00C8185F"/>
    <w:rsid w:val="00C8186C"/>
    <w:rsid w:val="00C81945"/>
    <w:rsid w:val="00C83949"/>
    <w:rsid w:val="00C83EA4"/>
    <w:rsid w:val="00C847F1"/>
    <w:rsid w:val="00C850C9"/>
    <w:rsid w:val="00C86960"/>
    <w:rsid w:val="00C87E8C"/>
    <w:rsid w:val="00C90386"/>
    <w:rsid w:val="00C903FC"/>
    <w:rsid w:val="00C90D3D"/>
    <w:rsid w:val="00C9219D"/>
    <w:rsid w:val="00C93578"/>
    <w:rsid w:val="00C93714"/>
    <w:rsid w:val="00C95895"/>
    <w:rsid w:val="00C96492"/>
    <w:rsid w:val="00C96AC6"/>
    <w:rsid w:val="00C974EC"/>
    <w:rsid w:val="00CA1439"/>
    <w:rsid w:val="00CA1F29"/>
    <w:rsid w:val="00CA2E15"/>
    <w:rsid w:val="00CA3594"/>
    <w:rsid w:val="00CA3859"/>
    <w:rsid w:val="00CA72A0"/>
    <w:rsid w:val="00CB05E0"/>
    <w:rsid w:val="00CB0677"/>
    <w:rsid w:val="00CB0D52"/>
    <w:rsid w:val="00CB172A"/>
    <w:rsid w:val="00CB2224"/>
    <w:rsid w:val="00CB2949"/>
    <w:rsid w:val="00CB3620"/>
    <w:rsid w:val="00CB4B90"/>
    <w:rsid w:val="00CB61AC"/>
    <w:rsid w:val="00CB635E"/>
    <w:rsid w:val="00CB662B"/>
    <w:rsid w:val="00CB6E61"/>
    <w:rsid w:val="00CB7917"/>
    <w:rsid w:val="00CC0473"/>
    <w:rsid w:val="00CC1342"/>
    <w:rsid w:val="00CC26E2"/>
    <w:rsid w:val="00CC42BA"/>
    <w:rsid w:val="00CC62B2"/>
    <w:rsid w:val="00CD08C2"/>
    <w:rsid w:val="00CD3660"/>
    <w:rsid w:val="00CD3D27"/>
    <w:rsid w:val="00CD432D"/>
    <w:rsid w:val="00CD5C52"/>
    <w:rsid w:val="00CD5CDE"/>
    <w:rsid w:val="00CD683C"/>
    <w:rsid w:val="00CD6D1C"/>
    <w:rsid w:val="00CD6F12"/>
    <w:rsid w:val="00CD71F9"/>
    <w:rsid w:val="00CE23CC"/>
    <w:rsid w:val="00CE2780"/>
    <w:rsid w:val="00CE2FC4"/>
    <w:rsid w:val="00CE3295"/>
    <w:rsid w:val="00CE38DF"/>
    <w:rsid w:val="00CE4160"/>
    <w:rsid w:val="00CE68A5"/>
    <w:rsid w:val="00CF1B7D"/>
    <w:rsid w:val="00CF542D"/>
    <w:rsid w:val="00CF5A85"/>
    <w:rsid w:val="00CF7AB5"/>
    <w:rsid w:val="00D00B5E"/>
    <w:rsid w:val="00D01197"/>
    <w:rsid w:val="00D01A1D"/>
    <w:rsid w:val="00D02EEF"/>
    <w:rsid w:val="00D03AC6"/>
    <w:rsid w:val="00D03C2F"/>
    <w:rsid w:val="00D05E8A"/>
    <w:rsid w:val="00D07889"/>
    <w:rsid w:val="00D116C9"/>
    <w:rsid w:val="00D11924"/>
    <w:rsid w:val="00D122B6"/>
    <w:rsid w:val="00D123FC"/>
    <w:rsid w:val="00D12F27"/>
    <w:rsid w:val="00D13247"/>
    <w:rsid w:val="00D13AB9"/>
    <w:rsid w:val="00D14011"/>
    <w:rsid w:val="00D14886"/>
    <w:rsid w:val="00D14ED5"/>
    <w:rsid w:val="00D15629"/>
    <w:rsid w:val="00D1605D"/>
    <w:rsid w:val="00D16D2F"/>
    <w:rsid w:val="00D17573"/>
    <w:rsid w:val="00D1779E"/>
    <w:rsid w:val="00D21E9D"/>
    <w:rsid w:val="00D22C16"/>
    <w:rsid w:val="00D23F44"/>
    <w:rsid w:val="00D244E4"/>
    <w:rsid w:val="00D24E8B"/>
    <w:rsid w:val="00D27055"/>
    <w:rsid w:val="00D30B5A"/>
    <w:rsid w:val="00D33577"/>
    <w:rsid w:val="00D3362F"/>
    <w:rsid w:val="00D365C9"/>
    <w:rsid w:val="00D3666F"/>
    <w:rsid w:val="00D36E3B"/>
    <w:rsid w:val="00D37414"/>
    <w:rsid w:val="00D37AB3"/>
    <w:rsid w:val="00D416E0"/>
    <w:rsid w:val="00D416E9"/>
    <w:rsid w:val="00D4299C"/>
    <w:rsid w:val="00D42C78"/>
    <w:rsid w:val="00D45BD3"/>
    <w:rsid w:val="00D4777B"/>
    <w:rsid w:val="00D50278"/>
    <w:rsid w:val="00D5122C"/>
    <w:rsid w:val="00D514B4"/>
    <w:rsid w:val="00D52C32"/>
    <w:rsid w:val="00D52DAA"/>
    <w:rsid w:val="00D53B16"/>
    <w:rsid w:val="00D5483F"/>
    <w:rsid w:val="00D55BBC"/>
    <w:rsid w:val="00D56570"/>
    <w:rsid w:val="00D5688C"/>
    <w:rsid w:val="00D56ABD"/>
    <w:rsid w:val="00D57359"/>
    <w:rsid w:val="00D57880"/>
    <w:rsid w:val="00D57AC0"/>
    <w:rsid w:val="00D57F15"/>
    <w:rsid w:val="00D6035D"/>
    <w:rsid w:val="00D603D9"/>
    <w:rsid w:val="00D61B2D"/>
    <w:rsid w:val="00D61DE7"/>
    <w:rsid w:val="00D624EC"/>
    <w:rsid w:val="00D6250C"/>
    <w:rsid w:val="00D64BCF"/>
    <w:rsid w:val="00D64EAC"/>
    <w:rsid w:val="00D65B41"/>
    <w:rsid w:val="00D668DA"/>
    <w:rsid w:val="00D66EBC"/>
    <w:rsid w:val="00D72191"/>
    <w:rsid w:val="00D7292A"/>
    <w:rsid w:val="00D7327B"/>
    <w:rsid w:val="00D73795"/>
    <w:rsid w:val="00D73D2C"/>
    <w:rsid w:val="00D74224"/>
    <w:rsid w:val="00D770B2"/>
    <w:rsid w:val="00D7791C"/>
    <w:rsid w:val="00D81573"/>
    <w:rsid w:val="00D8212F"/>
    <w:rsid w:val="00D82CC6"/>
    <w:rsid w:val="00D83908"/>
    <w:rsid w:val="00D84CE5"/>
    <w:rsid w:val="00D86270"/>
    <w:rsid w:val="00D867AF"/>
    <w:rsid w:val="00D8798A"/>
    <w:rsid w:val="00D90918"/>
    <w:rsid w:val="00D90C31"/>
    <w:rsid w:val="00D91419"/>
    <w:rsid w:val="00D9244F"/>
    <w:rsid w:val="00D94089"/>
    <w:rsid w:val="00D94BCA"/>
    <w:rsid w:val="00D951BA"/>
    <w:rsid w:val="00D9583F"/>
    <w:rsid w:val="00D958BD"/>
    <w:rsid w:val="00D973F3"/>
    <w:rsid w:val="00DA086D"/>
    <w:rsid w:val="00DA2712"/>
    <w:rsid w:val="00DA5518"/>
    <w:rsid w:val="00DA5ADF"/>
    <w:rsid w:val="00DA5FFF"/>
    <w:rsid w:val="00DB07C7"/>
    <w:rsid w:val="00DB0F66"/>
    <w:rsid w:val="00DB1011"/>
    <w:rsid w:val="00DB2285"/>
    <w:rsid w:val="00DB295E"/>
    <w:rsid w:val="00DB37F5"/>
    <w:rsid w:val="00DB3908"/>
    <w:rsid w:val="00DB3F43"/>
    <w:rsid w:val="00DB48D1"/>
    <w:rsid w:val="00DB4AD9"/>
    <w:rsid w:val="00DB4DDA"/>
    <w:rsid w:val="00DB5E8F"/>
    <w:rsid w:val="00DB688C"/>
    <w:rsid w:val="00DC0E12"/>
    <w:rsid w:val="00DC11B9"/>
    <w:rsid w:val="00DC1559"/>
    <w:rsid w:val="00DC1E94"/>
    <w:rsid w:val="00DC3F1B"/>
    <w:rsid w:val="00DC4770"/>
    <w:rsid w:val="00DC50DD"/>
    <w:rsid w:val="00DC525C"/>
    <w:rsid w:val="00DC62FE"/>
    <w:rsid w:val="00DC6881"/>
    <w:rsid w:val="00DC6C36"/>
    <w:rsid w:val="00DC6F16"/>
    <w:rsid w:val="00DC6F54"/>
    <w:rsid w:val="00DC7CBF"/>
    <w:rsid w:val="00DD1704"/>
    <w:rsid w:val="00DD1780"/>
    <w:rsid w:val="00DD1A03"/>
    <w:rsid w:val="00DD2CDE"/>
    <w:rsid w:val="00DD32E2"/>
    <w:rsid w:val="00DD3306"/>
    <w:rsid w:val="00DD4469"/>
    <w:rsid w:val="00DD527B"/>
    <w:rsid w:val="00DD59E3"/>
    <w:rsid w:val="00DD5C35"/>
    <w:rsid w:val="00DD70B4"/>
    <w:rsid w:val="00DD7233"/>
    <w:rsid w:val="00DD7376"/>
    <w:rsid w:val="00DE0518"/>
    <w:rsid w:val="00DE2448"/>
    <w:rsid w:val="00DE26F4"/>
    <w:rsid w:val="00DE27FD"/>
    <w:rsid w:val="00DE2A48"/>
    <w:rsid w:val="00DE2C6E"/>
    <w:rsid w:val="00DE3446"/>
    <w:rsid w:val="00DE69CE"/>
    <w:rsid w:val="00DE706A"/>
    <w:rsid w:val="00DF132A"/>
    <w:rsid w:val="00DF483A"/>
    <w:rsid w:val="00DF4B77"/>
    <w:rsid w:val="00DF4FCB"/>
    <w:rsid w:val="00DF7C74"/>
    <w:rsid w:val="00E0026A"/>
    <w:rsid w:val="00E0030D"/>
    <w:rsid w:val="00E00560"/>
    <w:rsid w:val="00E0131A"/>
    <w:rsid w:val="00E0285C"/>
    <w:rsid w:val="00E047C8"/>
    <w:rsid w:val="00E066CE"/>
    <w:rsid w:val="00E067E8"/>
    <w:rsid w:val="00E11323"/>
    <w:rsid w:val="00E1248D"/>
    <w:rsid w:val="00E13F32"/>
    <w:rsid w:val="00E14374"/>
    <w:rsid w:val="00E154AC"/>
    <w:rsid w:val="00E1550C"/>
    <w:rsid w:val="00E16B9F"/>
    <w:rsid w:val="00E21054"/>
    <w:rsid w:val="00E2123D"/>
    <w:rsid w:val="00E225D8"/>
    <w:rsid w:val="00E22E68"/>
    <w:rsid w:val="00E239D1"/>
    <w:rsid w:val="00E23BE6"/>
    <w:rsid w:val="00E2407B"/>
    <w:rsid w:val="00E26432"/>
    <w:rsid w:val="00E2721C"/>
    <w:rsid w:val="00E2764B"/>
    <w:rsid w:val="00E27A6E"/>
    <w:rsid w:val="00E3090A"/>
    <w:rsid w:val="00E31832"/>
    <w:rsid w:val="00E3446A"/>
    <w:rsid w:val="00E34F39"/>
    <w:rsid w:val="00E355AB"/>
    <w:rsid w:val="00E43AE9"/>
    <w:rsid w:val="00E45D46"/>
    <w:rsid w:val="00E470D0"/>
    <w:rsid w:val="00E476A6"/>
    <w:rsid w:val="00E47B67"/>
    <w:rsid w:val="00E50EF1"/>
    <w:rsid w:val="00E51999"/>
    <w:rsid w:val="00E5204D"/>
    <w:rsid w:val="00E534C7"/>
    <w:rsid w:val="00E53A69"/>
    <w:rsid w:val="00E5547D"/>
    <w:rsid w:val="00E56DD6"/>
    <w:rsid w:val="00E5797E"/>
    <w:rsid w:val="00E61ED7"/>
    <w:rsid w:val="00E661DE"/>
    <w:rsid w:val="00E67D18"/>
    <w:rsid w:val="00E70154"/>
    <w:rsid w:val="00E70876"/>
    <w:rsid w:val="00E718C5"/>
    <w:rsid w:val="00E72C40"/>
    <w:rsid w:val="00E747A3"/>
    <w:rsid w:val="00E74DFA"/>
    <w:rsid w:val="00E80536"/>
    <w:rsid w:val="00E80EA3"/>
    <w:rsid w:val="00E81209"/>
    <w:rsid w:val="00E82B16"/>
    <w:rsid w:val="00E82B1F"/>
    <w:rsid w:val="00E82D49"/>
    <w:rsid w:val="00E837D9"/>
    <w:rsid w:val="00E83DBF"/>
    <w:rsid w:val="00E83ECD"/>
    <w:rsid w:val="00E842EE"/>
    <w:rsid w:val="00E84E38"/>
    <w:rsid w:val="00E85C85"/>
    <w:rsid w:val="00E86B23"/>
    <w:rsid w:val="00E8709A"/>
    <w:rsid w:val="00E9012A"/>
    <w:rsid w:val="00E91BEA"/>
    <w:rsid w:val="00E93887"/>
    <w:rsid w:val="00E93EDE"/>
    <w:rsid w:val="00E93FE2"/>
    <w:rsid w:val="00E95F16"/>
    <w:rsid w:val="00E96987"/>
    <w:rsid w:val="00EA0EB7"/>
    <w:rsid w:val="00EA112F"/>
    <w:rsid w:val="00EA1667"/>
    <w:rsid w:val="00EA1AC6"/>
    <w:rsid w:val="00EA4375"/>
    <w:rsid w:val="00EA689F"/>
    <w:rsid w:val="00EA7AFD"/>
    <w:rsid w:val="00EB1176"/>
    <w:rsid w:val="00EB14FF"/>
    <w:rsid w:val="00EB1CA0"/>
    <w:rsid w:val="00EB217A"/>
    <w:rsid w:val="00EB24C9"/>
    <w:rsid w:val="00EB2A34"/>
    <w:rsid w:val="00EB3F81"/>
    <w:rsid w:val="00EB4CCA"/>
    <w:rsid w:val="00EB7D3E"/>
    <w:rsid w:val="00EC0EA7"/>
    <w:rsid w:val="00EC1358"/>
    <w:rsid w:val="00EC1451"/>
    <w:rsid w:val="00EC1CC2"/>
    <w:rsid w:val="00EC278B"/>
    <w:rsid w:val="00EC27B1"/>
    <w:rsid w:val="00EC2EE9"/>
    <w:rsid w:val="00EC31FA"/>
    <w:rsid w:val="00EC3888"/>
    <w:rsid w:val="00EC44FF"/>
    <w:rsid w:val="00EC47E1"/>
    <w:rsid w:val="00EC661E"/>
    <w:rsid w:val="00EC72B9"/>
    <w:rsid w:val="00EC772B"/>
    <w:rsid w:val="00EC7C36"/>
    <w:rsid w:val="00ED0DFD"/>
    <w:rsid w:val="00ED1047"/>
    <w:rsid w:val="00ED16F4"/>
    <w:rsid w:val="00ED53B8"/>
    <w:rsid w:val="00ED561E"/>
    <w:rsid w:val="00ED6765"/>
    <w:rsid w:val="00ED7359"/>
    <w:rsid w:val="00ED7D11"/>
    <w:rsid w:val="00EE0E9E"/>
    <w:rsid w:val="00EE12DA"/>
    <w:rsid w:val="00EE2443"/>
    <w:rsid w:val="00EE245B"/>
    <w:rsid w:val="00EE2645"/>
    <w:rsid w:val="00EE3605"/>
    <w:rsid w:val="00EE790C"/>
    <w:rsid w:val="00EE7EAF"/>
    <w:rsid w:val="00EF0829"/>
    <w:rsid w:val="00EF1235"/>
    <w:rsid w:val="00EF1C0E"/>
    <w:rsid w:val="00EF24C5"/>
    <w:rsid w:val="00EF2DDB"/>
    <w:rsid w:val="00EF2E72"/>
    <w:rsid w:val="00EF57C5"/>
    <w:rsid w:val="00EF5846"/>
    <w:rsid w:val="00EF59A9"/>
    <w:rsid w:val="00EF6D97"/>
    <w:rsid w:val="00EF7321"/>
    <w:rsid w:val="00F006AB"/>
    <w:rsid w:val="00F00760"/>
    <w:rsid w:val="00F00ACB"/>
    <w:rsid w:val="00F01C03"/>
    <w:rsid w:val="00F02779"/>
    <w:rsid w:val="00F0283A"/>
    <w:rsid w:val="00F03419"/>
    <w:rsid w:val="00F03E55"/>
    <w:rsid w:val="00F03F6B"/>
    <w:rsid w:val="00F056F6"/>
    <w:rsid w:val="00F057EC"/>
    <w:rsid w:val="00F06DE1"/>
    <w:rsid w:val="00F07304"/>
    <w:rsid w:val="00F1288C"/>
    <w:rsid w:val="00F12DE8"/>
    <w:rsid w:val="00F14029"/>
    <w:rsid w:val="00F14F82"/>
    <w:rsid w:val="00F17528"/>
    <w:rsid w:val="00F177A7"/>
    <w:rsid w:val="00F20076"/>
    <w:rsid w:val="00F20D6F"/>
    <w:rsid w:val="00F21EBD"/>
    <w:rsid w:val="00F22DA5"/>
    <w:rsid w:val="00F23A63"/>
    <w:rsid w:val="00F2525E"/>
    <w:rsid w:val="00F258BC"/>
    <w:rsid w:val="00F2632B"/>
    <w:rsid w:val="00F26E3B"/>
    <w:rsid w:val="00F26E87"/>
    <w:rsid w:val="00F2715B"/>
    <w:rsid w:val="00F278E6"/>
    <w:rsid w:val="00F279B3"/>
    <w:rsid w:val="00F301A8"/>
    <w:rsid w:val="00F309F2"/>
    <w:rsid w:val="00F33E24"/>
    <w:rsid w:val="00F353DF"/>
    <w:rsid w:val="00F353EB"/>
    <w:rsid w:val="00F35664"/>
    <w:rsid w:val="00F3777A"/>
    <w:rsid w:val="00F41530"/>
    <w:rsid w:val="00F423E3"/>
    <w:rsid w:val="00F4398B"/>
    <w:rsid w:val="00F447C4"/>
    <w:rsid w:val="00F45356"/>
    <w:rsid w:val="00F45A95"/>
    <w:rsid w:val="00F45BDC"/>
    <w:rsid w:val="00F46525"/>
    <w:rsid w:val="00F465A8"/>
    <w:rsid w:val="00F4689C"/>
    <w:rsid w:val="00F46FA4"/>
    <w:rsid w:val="00F509B8"/>
    <w:rsid w:val="00F52E47"/>
    <w:rsid w:val="00F53B58"/>
    <w:rsid w:val="00F540B2"/>
    <w:rsid w:val="00F54206"/>
    <w:rsid w:val="00F57190"/>
    <w:rsid w:val="00F57296"/>
    <w:rsid w:val="00F57992"/>
    <w:rsid w:val="00F60F97"/>
    <w:rsid w:val="00F61826"/>
    <w:rsid w:val="00F624D4"/>
    <w:rsid w:val="00F63097"/>
    <w:rsid w:val="00F63116"/>
    <w:rsid w:val="00F63316"/>
    <w:rsid w:val="00F645AF"/>
    <w:rsid w:val="00F6465A"/>
    <w:rsid w:val="00F6475F"/>
    <w:rsid w:val="00F649AF"/>
    <w:rsid w:val="00F65112"/>
    <w:rsid w:val="00F66ED2"/>
    <w:rsid w:val="00F70574"/>
    <w:rsid w:val="00F707CE"/>
    <w:rsid w:val="00F70E6B"/>
    <w:rsid w:val="00F74B0A"/>
    <w:rsid w:val="00F74B2F"/>
    <w:rsid w:val="00F75E74"/>
    <w:rsid w:val="00F80050"/>
    <w:rsid w:val="00F80060"/>
    <w:rsid w:val="00F803E4"/>
    <w:rsid w:val="00F805C9"/>
    <w:rsid w:val="00F8154A"/>
    <w:rsid w:val="00F81D18"/>
    <w:rsid w:val="00F81FA4"/>
    <w:rsid w:val="00F833B1"/>
    <w:rsid w:val="00F83897"/>
    <w:rsid w:val="00F84485"/>
    <w:rsid w:val="00F85A31"/>
    <w:rsid w:val="00F876EF"/>
    <w:rsid w:val="00F919FE"/>
    <w:rsid w:val="00F91A63"/>
    <w:rsid w:val="00F93566"/>
    <w:rsid w:val="00F937C7"/>
    <w:rsid w:val="00F94B08"/>
    <w:rsid w:val="00F94B38"/>
    <w:rsid w:val="00F95516"/>
    <w:rsid w:val="00F95F3C"/>
    <w:rsid w:val="00F97232"/>
    <w:rsid w:val="00F9793B"/>
    <w:rsid w:val="00F97EBD"/>
    <w:rsid w:val="00F97F8B"/>
    <w:rsid w:val="00FA1081"/>
    <w:rsid w:val="00FA1451"/>
    <w:rsid w:val="00FA1539"/>
    <w:rsid w:val="00FA2C77"/>
    <w:rsid w:val="00FA68B9"/>
    <w:rsid w:val="00FA69EA"/>
    <w:rsid w:val="00FA78F8"/>
    <w:rsid w:val="00FA7AC4"/>
    <w:rsid w:val="00FA7D91"/>
    <w:rsid w:val="00FA7EF5"/>
    <w:rsid w:val="00FB0276"/>
    <w:rsid w:val="00FB4A7F"/>
    <w:rsid w:val="00FB5A06"/>
    <w:rsid w:val="00FB5E56"/>
    <w:rsid w:val="00FB6AFB"/>
    <w:rsid w:val="00FB73E4"/>
    <w:rsid w:val="00FB7DFF"/>
    <w:rsid w:val="00FC0364"/>
    <w:rsid w:val="00FC1E0F"/>
    <w:rsid w:val="00FC1FAE"/>
    <w:rsid w:val="00FC2BED"/>
    <w:rsid w:val="00FC364D"/>
    <w:rsid w:val="00FD38C6"/>
    <w:rsid w:val="00FD428E"/>
    <w:rsid w:val="00FD4A69"/>
    <w:rsid w:val="00FD5302"/>
    <w:rsid w:val="00FD6B3D"/>
    <w:rsid w:val="00FD6CA1"/>
    <w:rsid w:val="00FD6CD8"/>
    <w:rsid w:val="00FD72A7"/>
    <w:rsid w:val="00FD79BF"/>
    <w:rsid w:val="00FE037E"/>
    <w:rsid w:val="00FE2509"/>
    <w:rsid w:val="00FE40A4"/>
    <w:rsid w:val="00FE5E6F"/>
    <w:rsid w:val="00FE669A"/>
    <w:rsid w:val="00FE6F8E"/>
    <w:rsid w:val="00FF0CE3"/>
    <w:rsid w:val="00FF1EFD"/>
    <w:rsid w:val="00FF34AF"/>
    <w:rsid w:val="00FF4600"/>
    <w:rsid w:val="00FF5A57"/>
    <w:rsid w:val="00FF6B75"/>
    <w:rsid w:val="00FF6DE2"/>
    <w:rsid w:val="00FF787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7013"/>
  <w15:docId w15:val="{4079741B-4BF5-4E9C-8E41-9E4A0853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 SarabunPSK" w:eastAsia="Calibri"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02"/>
    <w:rPr>
      <w:rFonts w:ascii="Calibri" w:hAnsi="Calibri" w:cs="DilleniaUPC"/>
      <w:sz w:val="22"/>
      <w:szCs w:val="28"/>
    </w:rPr>
  </w:style>
  <w:style w:type="paragraph" w:styleId="1">
    <w:name w:val="heading 1"/>
    <w:basedOn w:val="a"/>
    <w:next w:val="a"/>
    <w:link w:val="10"/>
    <w:uiPriority w:val="9"/>
    <w:qFormat/>
    <w:rsid w:val="00C66EC4"/>
    <w:pPr>
      <w:keepNext/>
      <w:spacing w:before="240" w:after="60"/>
      <w:outlineLvl w:val="0"/>
    </w:pPr>
    <w:rPr>
      <w:rFonts w:ascii="Calibri Light" w:eastAsia="Times New Roman" w:hAnsi="Calibri Light" w:cs="Angsana New"/>
      <w:b/>
      <w:bCs/>
      <w:kern w:val="32"/>
      <w:sz w:val="32"/>
      <w:szCs w:val="40"/>
    </w:rPr>
  </w:style>
  <w:style w:type="paragraph" w:styleId="2">
    <w:name w:val="heading 2"/>
    <w:basedOn w:val="a"/>
    <w:next w:val="a"/>
    <w:link w:val="20"/>
    <w:uiPriority w:val="9"/>
    <w:unhideWhenUsed/>
    <w:qFormat/>
    <w:rsid w:val="00B9491F"/>
    <w:pPr>
      <w:keepNext/>
      <w:spacing w:before="240" w:after="60"/>
      <w:outlineLvl w:val="1"/>
    </w:pPr>
    <w:rPr>
      <w:rFonts w:ascii="Cambria" w:eastAsia="Times New Roman" w:hAnsi="Cambria" w:cs="Angsana New"/>
      <w:b/>
      <w:bCs/>
      <w:i/>
      <w:iCs/>
      <w:sz w:val="28"/>
      <w:szCs w:val="35"/>
    </w:rPr>
  </w:style>
  <w:style w:type="paragraph" w:styleId="3">
    <w:name w:val="heading 3"/>
    <w:basedOn w:val="a"/>
    <w:next w:val="a"/>
    <w:link w:val="30"/>
    <w:uiPriority w:val="9"/>
    <w:qFormat/>
    <w:rsid w:val="00C66EC4"/>
    <w:pPr>
      <w:keepNext/>
      <w:spacing w:before="240" w:after="60"/>
      <w:outlineLvl w:val="2"/>
    </w:pPr>
    <w:rPr>
      <w:rFonts w:ascii="Arial" w:eastAsia="Cordia New" w:hAnsi="Arial" w:cs="Angsana New"/>
      <w:b/>
      <w:bCs/>
      <w:sz w:val="26"/>
      <w:szCs w:val="30"/>
    </w:rPr>
  </w:style>
  <w:style w:type="paragraph" w:styleId="4">
    <w:name w:val="heading 4"/>
    <w:basedOn w:val="a"/>
    <w:next w:val="a"/>
    <w:link w:val="40"/>
    <w:uiPriority w:val="9"/>
    <w:qFormat/>
    <w:rsid w:val="00C66EC4"/>
    <w:pPr>
      <w:keepNext/>
      <w:tabs>
        <w:tab w:val="left" w:pos="360"/>
        <w:tab w:val="left" w:pos="1080"/>
      </w:tabs>
      <w:ind w:firstLine="720"/>
      <w:jc w:val="thaiDistribute"/>
      <w:outlineLvl w:val="3"/>
    </w:pPr>
    <w:rPr>
      <w:rFonts w:ascii="Angsana New" w:eastAsia="Times New Roman" w:hAnsi="Angsana New" w:cs="Angsana New"/>
      <w:b/>
      <w:bCs/>
      <w:sz w:val="32"/>
      <w:szCs w:val="32"/>
    </w:rPr>
  </w:style>
  <w:style w:type="paragraph" w:styleId="5">
    <w:name w:val="heading 5"/>
    <w:basedOn w:val="a"/>
    <w:next w:val="a"/>
    <w:link w:val="50"/>
    <w:uiPriority w:val="9"/>
    <w:qFormat/>
    <w:rsid w:val="00C66EC4"/>
    <w:pPr>
      <w:keepNext/>
      <w:tabs>
        <w:tab w:val="left" w:pos="360"/>
        <w:tab w:val="left" w:pos="1260"/>
      </w:tabs>
      <w:ind w:firstLine="1260"/>
      <w:jc w:val="thaiDistribute"/>
      <w:outlineLvl w:val="4"/>
    </w:pPr>
    <w:rPr>
      <w:rFonts w:ascii="Angsana New" w:eastAsia="Times New Roman" w:hAnsi="Angsana New" w:cs="Angsana New"/>
      <w:b/>
      <w:bCs/>
      <w:sz w:val="32"/>
      <w:szCs w:val="32"/>
    </w:rPr>
  </w:style>
  <w:style w:type="paragraph" w:styleId="6">
    <w:name w:val="heading 6"/>
    <w:basedOn w:val="a"/>
    <w:next w:val="a"/>
    <w:link w:val="60"/>
    <w:uiPriority w:val="9"/>
    <w:qFormat/>
    <w:rsid w:val="00C66EC4"/>
    <w:pPr>
      <w:spacing w:before="240" w:after="60"/>
      <w:outlineLvl w:val="5"/>
    </w:pPr>
    <w:rPr>
      <w:rFonts w:ascii="Times New Roman" w:eastAsia="Cordia New" w:hAnsi="Times New Roman" w:cs="Angsana New"/>
      <w:b/>
      <w:bCs/>
      <w:szCs w:val="25"/>
    </w:rPr>
  </w:style>
  <w:style w:type="paragraph" w:styleId="7">
    <w:name w:val="heading 7"/>
    <w:basedOn w:val="a"/>
    <w:next w:val="a"/>
    <w:link w:val="70"/>
    <w:uiPriority w:val="9"/>
    <w:qFormat/>
    <w:rsid w:val="00C66EC4"/>
    <w:pPr>
      <w:keepNext/>
      <w:outlineLvl w:val="6"/>
    </w:pPr>
    <w:rPr>
      <w:rFonts w:ascii="BrowalliaUPC" w:eastAsia="Cordia New" w:hAnsi="BrowalliaUPC" w:cs="Angsana New"/>
      <w:b/>
      <w:bCs/>
      <w:i/>
      <w:iCs/>
      <w:color w:val="000000"/>
      <w:sz w:val="32"/>
      <w:szCs w:val="32"/>
      <w:lang w:eastAsia="ko-KR"/>
    </w:rPr>
  </w:style>
  <w:style w:type="paragraph" w:styleId="8">
    <w:name w:val="heading 8"/>
    <w:basedOn w:val="a"/>
    <w:next w:val="a"/>
    <w:link w:val="80"/>
    <w:uiPriority w:val="9"/>
    <w:qFormat/>
    <w:rsid w:val="00C66EC4"/>
    <w:pPr>
      <w:spacing w:before="240" w:after="60"/>
      <w:outlineLvl w:val="7"/>
    </w:pPr>
    <w:rPr>
      <w:rFonts w:ascii="Times New Roman" w:eastAsia="Times New Roman" w:hAnsi="Times New Roman" w:cs="Angsana New"/>
      <w:i/>
      <w:iCs/>
      <w:sz w:val="24"/>
    </w:rPr>
  </w:style>
  <w:style w:type="paragraph" w:styleId="9">
    <w:name w:val="heading 9"/>
    <w:basedOn w:val="a"/>
    <w:next w:val="a"/>
    <w:link w:val="90"/>
    <w:uiPriority w:val="9"/>
    <w:qFormat/>
    <w:rsid w:val="00C66EC4"/>
    <w:pPr>
      <w:spacing w:before="240" w:after="60"/>
      <w:outlineLvl w:val="8"/>
    </w:pPr>
    <w:rPr>
      <w:rFonts w:ascii="Arial" w:eastAsia="Times New Roman" w:hAnsi="Arial" w:cs="Angsana New"/>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หัวเรื่อง 2 อักขระ"/>
    <w:link w:val="2"/>
    <w:uiPriority w:val="9"/>
    <w:rsid w:val="00B9491F"/>
    <w:rPr>
      <w:rFonts w:ascii="Cambria" w:eastAsia="Times New Roman" w:hAnsi="Cambria" w:cs="Angsana New"/>
      <w:b/>
      <w:bCs/>
      <w:i/>
      <w:iCs/>
      <w:sz w:val="28"/>
      <w:szCs w:val="35"/>
    </w:rPr>
  </w:style>
  <w:style w:type="paragraph" w:styleId="a3">
    <w:name w:val="List Paragraph"/>
    <w:aliases w:val="Table Heading"/>
    <w:basedOn w:val="a"/>
    <w:link w:val="a4"/>
    <w:uiPriority w:val="34"/>
    <w:qFormat/>
    <w:rsid w:val="00C57894"/>
    <w:pPr>
      <w:ind w:left="720"/>
      <w:contextualSpacing/>
    </w:pPr>
    <w:rPr>
      <w:rFonts w:cs="Angsana New"/>
    </w:rPr>
  </w:style>
  <w:style w:type="character" w:customStyle="1" w:styleId="a4">
    <w:name w:val="ย่อหน้ารายการ อักขระ"/>
    <w:aliases w:val="Table Heading อักขระ"/>
    <w:link w:val="a3"/>
    <w:uiPriority w:val="34"/>
    <w:locked/>
    <w:rsid w:val="00B60CBC"/>
    <w:rPr>
      <w:rFonts w:ascii="Calibri" w:eastAsia="Calibri" w:hAnsi="Calibri" w:cs="Angsana New"/>
      <w:sz w:val="22"/>
      <w:szCs w:val="28"/>
    </w:rPr>
  </w:style>
  <w:style w:type="character" w:styleId="a5">
    <w:name w:val="Hyperlink"/>
    <w:uiPriority w:val="99"/>
    <w:unhideWhenUsed/>
    <w:rsid w:val="005A7545"/>
    <w:rPr>
      <w:color w:val="0000FF"/>
      <w:u w:val="single"/>
    </w:rPr>
  </w:style>
  <w:style w:type="paragraph" w:customStyle="1" w:styleId="11">
    <w:name w:val="รายการย่อหน้า1"/>
    <w:basedOn w:val="a"/>
    <w:qFormat/>
    <w:rsid w:val="00B9491F"/>
    <w:pPr>
      <w:spacing w:after="200" w:line="276" w:lineRule="auto"/>
      <w:ind w:left="720"/>
    </w:pPr>
    <w:rPr>
      <w:rFonts w:eastAsia="Times New Roman" w:cs="Cordia New"/>
    </w:rPr>
  </w:style>
  <w:style w:type="paragraph" w:customStyle="1" w:styleId="Default">
    <w:name w:val="Default"/>
    <w:rsid w:val="00B9491F"/>
    <w:pPr>
      <w:autoSpaceDE w:val="0"/>
      <w:autoSpaceDN w:val="0"/>
      <w:adjustRightInd w:val="0"/>
    </w:pPr>
    <w:rPr>
      <w:rFonts w:eastAsia="Batang"/>
      <w:color w:val="000000"/>
      <w:sz w:val="24"/>
      <w:szCs w:val="24"/>
      <w:lang w:eastAsia="ko-KR"/>
    </w:rPr>
  </w:style>
  <w:style w:type="paragraph" w:styleId="a6">
    <w:name w:val="Balloon Text"/>
    <w:basedOn w:val="a"/>
    <w:link w:val="a7"/>
    <w:uiPriority w:val="99"/>
    <w:unhideWhenUsed/>
    <w:rsid w:val="00543FFA"/>
    <w:rPr>
      <w:rFonts w:ascii="Segoe UI" w:hAnsi="Segoe UI" w:cs="Angsana New"/>
      <w:sz w:val="18"/>
      <w:szCs w:val="22"/>
    </w:rPr>
  </w:style>
  <w:style w:type="character" w:customStyle="1" w:styleId="a7">
    <w:name w:val="ข้อความบอลลูน อักขระ"/>
    <w:link w:val="a6"/>
    <w:uiPriority w:val="99"/>
    <w:rsid w:val="00543FFA"/>
    <w:rPr>
      <w:rFonts w:ascii="Segoe UI" w:eastAsia="Calibri" w:hAnsi="Segoe UI" w:cs="Angsana New"/>
      <w:sz w:val="18"/>
      <w:szCs w:val="22"/>
    </w:rPr>
  </w:style>
  <w:style w:type="paragraph" w:styleId="a8">
    <w:name w:val="header"/>
    <w:basedOn w:val="a"/>
    <w:link w:val="a9"/>
    <w:uiPriority w:val="99"/>
    <w:unhideWhenUsed/>
    <w:rsid w:val="00543FFA"/>
    <w:pPr>
      <w:tabs>
        <w:tab w:val="center" w:pos="4680"/>
        <w:tab w:val="right" w:pos="9360"/>
      </w:tabs>
    </w:pPr>
    <w:rPr>
      <w:rFonts w:cs="Angsana New"/>
    </w:rPr>
  </w:style>
  <w:style w:type="character" w:customStyle="1" w:styleId="a9">
    <w:name w:val="หัวกระดาษ อักขระ"/>
    <w:link w:val="a8"/>
    <w:uiPriority w:val="99"/>
    <w:rsid w:val="00543FFA"/>
    <w:rPr>
      <w:rFonts w:ascii="Calibri" w:eastAsia="Calibri" w:hAnsi="Calibri" w:cs="Angsana New"/>
      <w:sz w:val="22"/>
      <w:szCs w:val="28"/>
    </w:rPr>
  </w:style>
  <w:style w:type="paragraph" w:styleId="aa">
    <w:name w:val="footer"/>
    <w:basedOn w:val="a"/>
    <w:link w:val="ab"/>
    <w:uiPriority w:val="99"/>
    <w:unhideWhenUsed/>
    <w:rsid w:val="00543FFA"/>
    <w:pPr>
      <w:tabs>
        <w:tab w:val="center" w:pos="4680"/>
        <w:tab w:val="right" w:pos="9360"/>
      </w:tabs>
    </w:pPr>
    <w:rPr>
      <w:rFonts w:cs="Angsana New"/>
    </w:rPr>
  </w:style>
  <w:style w:type="character" w:customStyle="1" w:styleId="ab">
    <w:name w:val="ท้ายกระดาษ อักขระ"/>
    <w:link w:val="aa"/>
    <w:uiPriority w:val="99"/>
    <w:rsid w:val="00543FFA"/>
    <w:rPr>
      <w:rFonts w:ascii="Calibri" w:eastAsia="Calibri" w:hAnsi="Calibri" w:cs="Angsana New"/>
      <w:sz w:val="22"/>
      <w:szCs w:val="28"/>
    </w:rPr>
  </w:style>
  <w:style w:type="table" w:styleId="ac">
    <w:name w:val="Table Grid"/>
    <w:basedOn w:val="a1"/>
    <w:uiPriority w:val="59"/>
    <w:rsid w:val="004E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26E11"/>
    <w:rPr>
      <w:rFonts w:ascii="Calibri" w:hAnsi="Calibri" w:cs="Cordia New"/>
      <w:sz w:val="22"/>
      <w:szCs w:val="28"/>
    </w:rPr>
  </w:style>
  <w:style w:type="paragraph" w:customStyle="1" w:styleId="NHI-Table">
    <w:name w:val="NHI-Table"/>
    <w:basedOn w:val="a"/>
    <w:link w:val="NHI-TableChar"/>
    <w:qFormat/>
    <w:rsid w:val="0052513A"/>
    <w:rPr>
      <w:rFonts w:cs="EucrosiaUPC"/>
      <w:sz w:val="20"/>
      <w:szCs w:val="24"/>
    </w:rPr>
  </w:style>
  <w:style w:type="character" w:customStyle="1" w:styleId="NHI-TableChar">
    <w:name w:val="NHI-Table Char"/>
    <w:link w:val="NHI-Table"/>
    <w:rsid w:val="0052513A"/>
    <w:rPr>
      <w:rFonts w:ascii="Calibri" w:hAnsi="Calibri" w:cs="EucrosiaUPC"/>
      <w:sz w:val="20"/>
      <w:szCs w:val="24"/>
    </w:rPr>
  </w:style>
  <w:style w:type="paragraph" w:styleId="af">
    <w:name w:val="Normal (Web)"/>
    <w:basedOn w:val="a"/>
    <w:link w:val="af0"/>
    <w:uiPriority w:val="99"/>
    <w:rsid w:val="003B3D3C"/>
    <w:pPr>
      <w:spacing w:before="100" w:beforeAutospacing="1" w:after="100" w:afterAutospacing="1"/>
    </w:pPr>
    <w:rPr>
      <w:rFonts w:ascii="Tahoma" w:eastAsia="Times New Roman" w:hAnsi="Tahoma" w:cs="Tahoma"/>
      <w:color w:val="000000"/>
      <w:sz w:val="24"/>
      <w:szCs w:val="24"/>
    </w:rPr>
  </w:style>
  <w:style w:type="character" w:customStyle="1" w:styleId="af0">
    <w:name w:val="ปกติ (เว็บ) อักขระ"/>
    <w:link w:val="af"/>
    <w:uiPriority w:val="99"/>
    <w:rsid w:val="003B3D3C"/>
    <w:rPr>
      <w:rFonts w:ascii="Tahoma" w:eastAsia="Times New Roman" w:hAnsi="Tahoma" w:cs="Tahoma"/>
      <w:color w:val="000000"/>
      <w:sz w:val="24"/>
      <w:szCs w:val="24"/>
    </w:rPr>
  </w:style>
  <w:style w:type="character" w:styleId="af1">
    <w:name w:val="page number"/>
    <w:basedOn w:val="a0"/>
    <w:rsid w:val="003B3D3C"/>
  </w:style>
  <w:style w:type="character" w:customStyle="1" w:styleId="apple-converted-space">
    <w:name w:val="apple-converted-space"/>
    <w:basedOn w:val="a0"/>
    <w:rsid w:val="003F11BD"/>
  </w:style>
  <w:style w:type="character" w:styleId="af2">
    <w:name w:val="Strong"/>
    <w:uiPriority w:val="22"/>
    <w:qFormat/>
    <w:rsid w:val="003F11BD"/>
    <w:rPr>
      <w:b/>
      <w:bCs/>
    </w:rPr>
  </w:style>
  <w:style w:type="character" w:styleId="af3">
    <w:name w:val="Placeholder Text"/>
    <w:uiPriority w:val="99"/>
    <w:semiHidden/>
    <w:rsid w:val="00ED561E"/>
    <w:rPr>
      <w:color w:val="808080"/>
    </w:rPr>
  </w:style>
  <w:style w:type="character" w:customStyle="1" w:styleId="ListParagraphChar1">
    <w:name w:val="List Paragraph Char1"/>
    <w:uiPriority w:val="34"/>
    <w:locked/>
    <w:rsid w:val="00002F4A"/>
  </w:style>
  <w:style w:type="paragraph" w:styleId="af4">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f5"/>
    <w:rsid w:val="006D6556"/>
    <w:rPr>
      <w:rFonts w:ascii="MS Sans Serif" w:eastAsia="MS Mincho" w:hAnsi="MS Sans Serif" w:cs="Cordia New"/>
      <w:sz w:val="28"/>
    </w:rPr>
  </w:style>
  <w:style w:type="character" w:customStyle="1" w:styleId="af5">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link w:val="af4"/>
    <w:rsid w:val="006D6556"/>
    <w:rPr>
      <w:rFonts w:ascii="MS Sans Serif" w:eastAsia="MS Mincho" w:hAnsi="MS Sans Serif" w:cs="Cordia New"/>
      <w:sz w:val="28"/>
      <w:szCs w:val="28"/>
    </w:rPr>
  </w:style>
  <w:style w:type="character" w:customStyle="1" w:styleId="12">
    <w:name w:val="การเชื่อมโยงหลายมิติ1"/>
    <w:rsid w:val="004116E8"/>
    <w:rPr>
      <w:color w:val="0000FF"/>
      <w:u w:val="single"/>
    </w:rPr>
  </w:style>
  <w:style w:type="character" w:styleId="af6">
    <w:name w:val="FollowedHyperlink"/>
    <w:unhideWhenUsed/>
    <w:rsid w:val="00FA1081"/>
    <w:rPr>
      <w:color w:val="800080"/>
      <w:u w:val="single"/>
    </w:rPr>
  </w:style>
  <w:style w:type="paragraph" w:customStyle="1" w:styleId="CharChar1">
    <w:name w:val="อักขระ Char Char1 อักขระ"/>
    <w:basedOn w:val="a"/>
    <w:rsid w:val="00723536"/>
    <w:pPr>
      <w:spacing w:after="160" w:line="240" w:lineRule="exact"/>
    </w:pPr>
    <w:rPr>
      <w:rFonts w:ascii="Verdana" w:eastAsia="Times New Roman" w:hAnsi="Verdana" w:cs="Angsana New"/>
      <w:sz w:val="20"/>
      <w:szCs w:val="20"/>
      <w:lang w:val="en-GB" w:bidi="ar-SA"/>
    </w:rPr>
  </w:style>
  <w:style w:type="paragraph" w:customStyle="1" w:styleId="CharCharCharChar">
    <w:name w:val="อักขระ อักขระ Char อักขระ Char อักขระ Char อักขระ Char อักขระ"/>
    <w:aliases w:val="อักขระ1 อักขระ อักขระ อักขระ Char Char อักขระ อักขระ Char Char อักขระ อักขระ Char Char อักขระ อักขระ Char Char อักขระ อักขระ, อักขระ อักขระ Char อักขระ Char อักขระ Char อักขระ Char อักขระ"/>
    <w:basedOn w:val="a"/>
    <w:link w:val="13"/>
    <w:rsid w:val="00723536"/>
    <w:pPr>
      <w:spacing w:after="160" w:line="240" w:lineRule="exact"/>
    </w:pPr>
    <w:rPr>
      <w:rFonts w:ascii="Verdana" w:eastAsia="Times New Roman" w:hAnsi="Verdana" w:cs="Angsana New"/>
      <w:sz w:val="20"/>
      <w:szCs w:val="20"/>
      <w:lang w:val="en-GB" w:bidi="ar-SA"/>
    </w:rPr>
  </w:style>
  <w:style w:type="paragraph" w:styleId="af7">
    <w:name w:val="Quote"/>
    <w:basedOn w:val="a"/>
    <w:next w:val="a"/>
    <w:link w:val="af8"/>
    <w:uiPriority w:val="29"/>
    <w:qFormat/>
    <w:rsid w:val="000B0E77"/>
    <w:pPr>
      <w:spacing w:before="200" w:after="160"/>
      <w:ind w:left="864" w:right="864"/>
      <w:jc w:val="center"/>
    </w:pPr>
    <w:rPr>
      <w:rFonts w:ascii="Cordia New" w:eastAsia="Cordia New" w:hAnsi="Times New Roman" w:cs="Cordia New"/>
      <w:i/>
      <w:iCs/>
      <w:color w:val="404040"/>
      <w:sz w:val="28"/>
      <w:szCs w:val="35"/>
    </w:rPr>
  </w:style>
  <w:style w:type="character" w:customStyle="1" w:styleId="af8">
    <w:name w:val="คำอ้างอิง อักขระ"/>
    <w:link w:val="af7"/>
    <w:uiPriority w:val="29"/>
    <w:rsid w:val="000B0E77"/>
    <w:rPr>
      <w:rFonts w:ascii="Cordia New" w:eastAsia="Cordia New" w:hAnsi="Times New Roman" w:cs="Cordia New"/>
      <w:i/>
      <w:iCs/>
      <w:color w:val="404040"/>
      <w:sz w:val="28"/>
      <w:szCs w:val="35"/>
    </w:rPr>
  </w:style>
  <w:style w:type="character" w:customStyle="1" w:styleId="10">
    <w:name w:val="หัวเรื่อง 1 อักขระ"/>
    <w:link w:val="1"/>
    <w:uiPriority w:val="9"/>
    <w:rsid w:val="00C66EC4"/>
    <w:rPr>
      <w:rFonts w:ascii="Calibri Light" w:eastAsia="Times New Roman" w:hAnsi="Calibri Light" w:cs="Angsana New"/>
      <w:b/>
      <w:bCs/>
      <w:kern w:val="32"/>
      <w:sz w:val="32"/>
      <w:szCs w:val="40"/>
    </w:rPr>
  </w:style>
  <w:style w:type="character" w:customStyle="1" w:styleId="30">
    <w:name w:val="หัวเรื่อง 3 อักขระ"/>
    <w:link w:val="3"/>
    <w:uiPriority w:val="9"/>
    <w:rsid w:val="00C66EC4"/>
    <w:rPr>
      <w:rFonts w:ascii="Arial" w:eastAsia="Cordia New" w:hAnsi="Arial" w:cs="Angsana New"/>
      <w:b/>
      <w:bCs/>
      <w:sz w:val="26"/>
      <w:szCs w:val="30"/>
    </w:rPr>
  </w:style>
  <w:style w:type="character" w:customStyle="1" w:styleId="40">
    <w:name w:val="หัวเรื่อง 4 อักขระ"/>
    <w:link w:val="4"/>
    <w:uiPriority w:val="9"/>
    <w:rsid w:val="00C66EC4"/>
    <w:rPr>
      <w:rFonts w:ascii="Angsana New" w:eastAsia="Times New Roman" w:hAnsi="Angsana New" w:cs="Angsana New"/>
      <w:b/>
      <w:bCs/>
      <w:sz w:val="32"/>
      <w:szCs w:val="32"/>
    </w:rPr>
  </w:style>
  <w:style w:type="character" w:customStyle="1" w:styleId="50">
    <w:name w:val="หัวเรื่อง 5 อักขระ"/>
    <w:link w:val="5"/>
    <w:uiPriority w:val="9"/>
    <w:rsid w:val="00C66EC4"/>
    <w:rPr>
      <w:rFonts w:ascii="Angsana New" w:eastAsia="Times New Roman" w:hAnsi="Angsana New" w:cs="Angsana New"/>
      <w:b/>
      <w:bCs/>
      <w:sz w:val="32"/>
      <w:szCs w:val="32"/>
    </w:rPr>
  </w:style>
  <w:style w:type="character" w:customStyle="1" w:styleId="60">
    <w:name w:val="หัวเรื่อง 6 อักขระ"/>
    <w:link w:val="6"/>
    <w:uiPriority w:val="9"/>
    <w:rsid w:val="00C66EC4"/>
    <w:rPr>
      <w:rFonts w:ascii="Times New Roman" w:eastAsia="Cordia New" w:hAnsi="Times New Roman" w:cs="Angsana New"/>
      <w:b/>
      <w:bCs/>
      <w:sz w:val="22"/>
      <w:szCs w:val="25"/>
    </w:rPr>
  </w:style>
  <w:style w:type="character" w:customStyle="1" w:styleId="70">
    <w:name w:val="หัวเรื่อง 7 อักขระ"/>
    <w:link w:val="7"/>
    <w:uiPriority w:val="9"/>
    <w:rsid w:val="00C66EC4"/>
    <w:rPr>
      <w:rFonts w:ascii="BrowalliaUPC" w:eastAsia="Cordia New" w:hAnsi="BrowalliaUPC" w:cs="Angsana New"/>
      <w:b/>
      <w:bCs/>
      <w:i/>
      <w:iCs/>
      <w:color w:val="000000"/>
      <w:sz w:val="32"/>
      <w:szCs w:val="32"/>
      <w:lang w:eastAsia="ko-KR"/>
    </w:rPr>
  </w:style>
  <w:style w:type="character" w:customStyle="1" w:styleId="80">
    <w:name w:val="หัวเรื่อง 8 อักขระ"/>
    <w:link w:val="8"/>
    <w:uiPriority w:val="9"/>
    <w:rsid w:val="00C66EC4"/>
    <w:rPr>
      <w:rFonts w:ascii="Times New Roman" w:eastAsia="Times New Roman" w:hAnsi="Times New Roman" w:cs="Angsana New"/>
      <w:i/>
      <w:iCs/>
      <w:sz w:val="24"/>
      <w:szCs w:val="28"/>
    </w:rPr>
  </w:style>
  <w:style w:type="character" w:customStyle="1" w:styleId="90">
    <w:name w:val="หัวเรื่อง 9 อักขระ"/>
    <w:link w:val="9"/>
    <w:uiPriority w:val="9"/>
    <w:rsid w:val="00C66EC4"/>
    <w:rPr>
      <w:rFonts w:ascii="Arial" w:eastAsia="Times New Roman" w:hAnsi="Arial" w:cs="Angsana New"/>
      <w:sz w:val="22"/>
      <w:szCs w:val="25"/>
    </w:rPr>
  </w:style>
  <w:style w:type="paragraph" w:styleId="af9">
    <w:name w:val="Body Text"/>
    <w:basedOn w:val="a"/>
    <w:link w:val="afa"/>
    <w:uiPriority w:val="1"/>
    <w:rsid w:val="00C66EC4"/>
    <w:rPr>
      <w:rFonts w:ascii="Angsana New" w:eastAsia="Angsana New" w:hAnsi="Angsana New" w:cs="Angsana New"/>
      <w:sz w:val="32"/>
      <w:szCs w:val="32"/>
    </w:rPr>
  </w:style>
  <w:style w:type="character" w:customStyle="1" w:styleId="afa">
    <w:name w:val="เนื้อความ อักขระ"/>
    <w:link w:val="af9"/>
    <w:uiPriority w:val="1"/>
    <w:rsid w:val="00C66EC4"/>
    <w:rPr>
      <w:rFonts w:ascii="Angsana New" w:eastAsia="Angsana New" w:hAnsi="Angsana New" w:cs="Angsana New"/>
      <w:sz w:val="32"/>
      <w:szCs w:val="32"/>
    </w:rPr>
  </w:style>
  <w:style w:type="paragraph" w:customStyle="1" w:styleId="top">
    <w:name w:val="top"/>
    <w:basedOn w:val="a"/>
    <w:rsid w:val="00C66EC4"/>
    <w:pPr>
      <w:widowControl w:val="0"/>
      <w:tabs>
        <w:tab w:val="right" w:leader="dot" w:pos="8789"/>
      </w:tabs>
      <w:adjustRightInd w:val="0"/>
      <w:spacing w:line="360" w:lineRule="atLeast"/>
      <w:jc w:val="both"/>
      <w:textAlignment w:val="baseline"/>
    </w:pPr>
    <w:rPr>
      <w:rFonts w:ascii="DilleniaUPC" w:eastAsia="Times New Roman" w:hAnsi="DilleniaUPC"/>
      <w:sz w:val="32"/>
      <w:szCs w:val="32"/>
    </w:rPr>
  </w:style>
  <w:style w:type="paragraph" w:customStyle="1" w:styleId="Normal1">
    <w:name w:val="Normal+1"/>
    <w:basedOn w:val="Default"/>
    <w:next w:val="Default"/>
    <w:rsid w:val="00C66EC4"/>
    <w:rPr>
      <w:rFonts w:ascii="Browallia New" w:eastAsia="Times New Roman" w:hAnsi="Browallia New" w:cs="Angsana New"/>
      <w:color w:val="auto"/>
      <w:lang w:eastAsia="en-US"/>
    </w:rPr>
  </w:style>
  <w:style w:type="paragraph" w:customStyle="1" w:styleId="FootnoteText1">
    <w:name w:val="Footnote Text+1"/>
    <w:basedOn w:val="Default"/>
    <w:next w:val="Default"/>
    <w:rsid w:val="00C66EC4"/>
    <w:rPr>
      <w:rFonts w:ascii="Browallia New" w:eastAsia="Times New Roman" w:hAnsi="Browallia New" w:cs="Angsana New"/>
      <w:color w:val="auto"/>
      <w:lang w:eastAsia="en-US"/>
    </w:rPr>
  </w:style>
  <w:style w:type="paragraph" w:customStyle="1" w:styleId="Normal2">
    <w:name w:val="Normal+2"/>
    <w:basedOn w:val="Default"/>
    <w:next w:val="Default"/>
    <w:rsid w:val="00C66EC4"/>
    <w:rPr>
      <w:rFonts w:ascii="Browallia New" w:eastAsia="Times New Roman" w:hAnsi="Browallia New" w:cs="Angsana New"/>
      <w:color w:val="auto"/>
      <w:lang w:eastAsia="en-US"/>
    </w:rPr>
  </w:style>
  <w:style w:type="paragraph" w:customStyle="1" w:styleId="FootnoteText2">
    <w:name w:val="Footnote Text+2"/>
    <w:basedOn w:val="Default"/>
    <w:next w:val="Default"/>
    <w:rsid w:val="00C66EC4"/>
    <w:rPr>
      <w:rFonts w:ascii="Browallia New" w:eastAsia="Times New Roman" w:hAnsi="Browallia New" w:cs="Angsana New"/>
      <w:color w:val="auto"/>
      <w:lang w:eastAsia="en-US"/>
    </w:rPr>
  </w:style>
  <w:style w:type="paragraph" w:styleId="afb">
    <w:name w:val="Body Text Indent"/>
    <w:basedOn w:val="a"/>
    <w:link w:val="afc"/>
    <w:rsid w:val="00C66EC4"/>
    <w:pPr>
      <w:ind w:firstLine="720"/>
      <w:jc w:val="thaiDistribute"/>
    </w:pPr>
    <w:rPr>
      <w:rFonts w:ascii="Angsana New" w:eastAsia="Times New Roman" w:hAnsi="Angsana New" w:cs="Angsana New"/>
      <w:sz w:val="32"/>
      <w:szCs w:val="32"/>
    </w:rPr>
  </w:style>
  <w:style w:type="character" w:customStyle="1" w:styleId="afc">
    <w:name w:val="การเยื้องเนื้อความ อักขระ"/>
    <w:link w:val="afb"/>
    <w:rsid w:val="00C66EC4"/>
    <w:rPr>
      <w:rFonts w:ascii="Angsana New" w:eastAsia="Times New Roman" w:hAnsi="Angsana New" w:cs="Angsana New"/>
      <w:sz w:val="32"/>
      <w:szCs w:val="32"/>
    </w:rPr>
  </w:style>
  <w:style w:type="paragraph" w:styleId="21">
    <w:name w:val="Body Text Indent 2"/>
    <w:basedOn w:val="a"/>
    <w:link w:val="22"/>
    <w:rsid w:val="00C66EC4"/>
    <w:pPr>
      <w:spacing w:after="120" w:line="480" w:lineRule="auto"/>
      <w:ind w:left="360"/>
    </w:pPr>
    <w:rPr>
      <w:rFonts w:ascii="Cordia New" w:eastAsia="Cordia New" w:hAnsi="Times New Roman" w:cs="Angsana New"/>
      <w:sz w:val="28"/>
      <w:szCs w:val="32"/>
    </w:rPr>
  </w:style>
  <w:style w:type="character" w:customStyle="1" w:styleId="22">
    <w:name w:val="การเยื้องเนื้อความ 2 อักขระ"/>
    <w:link w:val="21"/>
    <w:rsid w:val="00C66EC4"/>
    <w:rPr>
      <w:rFonts w:ascii="Cordia New" w:eastAsia="Cordia New" w:hAnsi="Times New Roman" w:cs="Angsana New"/>
      <w:sz w:val="28"/>
      <w:szCs w:val="32"/>
    </w:rPr>
  </w:style>
  <w:style w:type="paragraph" w:customStyle="1" w:styleId="ListParagraph1">
    <w:name w:val="List Paragraph1"/>
    <w:basedOn w:val="a"/>
    <w:qFormat/>
    <w:rsid w:val="00C66EC4"/>
    <w:pPr>
      <w:ind w:left="720"/>
      <w:contextualSpacing/>
    </w:pPr>
    <w:rPr>
      <w:rFonts w:ascii="Cordia New" w:eastAsia="Times New Roman" w:hAnsi="Times New Roman" w:cs="Cordia New"/>
      <w:sz w:val="28"/>
      <w:szCs w:val="35"/>
    </w:rPr>
  </w:style>
  <w:style w:type="character" w:customStyle="1" w:styleId="style61">
    <w:name w:val="style61"/>
    <w:rsid w:val="00C66EC4"/>
    <w:rPr>
      <w:sz w:val="33"/>
      <w:szCs w:val="33"/>
    </w:rPr>
  </w:style>
  <w:style w:type="character" w:customStyle="1" w:styleId="apple-style-span">
    <w:name w:val="apple-style-span"/>
    <w:rsid w:val="00C66EC4"/>
  </w:style>
  <w:style w:type="paragraph" w:customStyle="1" w:styleId="Level1Head">
    <w:name w:val="Level 1 Head"/>
    <w:basedOn w:val="a"/>
    <w:rsid w:val="00C66EC4"/>
    <w:pPr>
      <w:outlineLvl w:val="0"/>
    </w:pPr>
    <w:rPr>
      <w:rFonts w:ascii="Arial" w:eastAsia="Times New Roman" w:hAnsi="Arial" w:cs="Arial"/>
      <w:b/>
      <w:bCs/>
      <w:color w:val="800080"/>
      <w:sz w:val="24"/>
      <w:szCs w:val="24"/>
      <w:lang w:bidi="ar-SA"/>
    </w:rPr>
  </w:style>
  <w:style w:type="character" w:styleId="HTML">
    <w:name w:val="HTML Cite"/>
    <w:uiPriority w:val="99"/>
    <w:unhideWhenUsed/>
    <w:rsid w:val="00C66EC4"/>
    <w:rPr>
      <w:i w:val="0"/>
      <w:iCs w:val="0"/>
    </w:rPr>
  </w:style>
  <w:style w:type="character" w:styleId="HTML0">
    <w:name w:val="HTML Code"/>
    <w:uiPriority w:val="99"/>
    <w:unhideWhenUsed/>
    <w:rsid w:val="00C66EC4"/>
    <w:rPr>
      <w:rFonts w:ascii="Courier New" w:eastAsia="Times New Roman" w:hAnsi="Courier New" w:cs="Courier New" w:hint="default"/>
      <w:sz w:val="28"/>
      <w:szCs w:val="28"/>
    </w:rPr>
  </w:style>
  <w:style w:type="paragraph" w:styleId="HTML1">
    <w:name w:val="HTML Preformatted"/>
    <w:basedOn w:val="a"/>
    <w:link w:val="HTML2"/>
    <w:uiPriority w:val="99"/>
    <w:unhideWhenUsed/>
    <w:rsid w:val="00C6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sz w:val="28"/>
    </w:rPr>
  </w:style>
  <w:style w:type="character" w:customStyle="1" w:styleId="HTML2">
    <w:name w:val="HTML ที่ได้รับการจัดรูปแบบแล้ว อักขระ"/>
    <w:link w:val="HTML1"/>
    <w:uiPriority w:val="99"/>
    <w:rsid w:val="00C66EC4"/>
    <w:rPr>
      <w:rFonts w:ascii="Courier New" w:eastAsia="Times New Roman" w:hAnsi="Courier New" w:cs="Angsana New"/>
      <w:sz w:val="28"/>
      <w:szCs w:val="28"/>
    </w:rPr>
  </w:style>
  <w:style w:type="character" w:styleId="HTML3">
    <w:name w:val="HTML Typewriter"/>
    <w:uiPriority w:val="99"/>
    <w:unhideWhenUsed/>
    <w:rsid w:val="00C66EC4"/>
    <w:rPr>
      <w:rFonts w:ascii="Courier New" w:eastAsia="Times New Roman" w:hAnsi="Courier New" w:cs="Courier New" w:hint="default"/>
      <w:sz w:val="28"/>
      <w:szCs w:val="28"/>
    </w:rPr>
  </w:style>
  <w:style w:type="paragraph" w:customStyle="1" w:styleId="catlinks">
    <w:name w:val="catlinks"/>
    <w:basedOn w:val="a"/>
    <w:rsid w:val="00C66EC4"/>
    <w:pPr>
      <w:spacing w:before="100" w:beforeAutospacing="1" w:after="100" w:afterAutospacing="1"/>
    </w:pPr>
    <w:rPr>
      <w:rFonts w:ascii="Angsana New" w:eastAsia="Times New Roman" w:hAnsi="Angsana New" w:cs="Angsana New"/>
      <w:sz w:val="28"/>
    </w:rPr>
  </w:style>
  <w:style w:type="paragraph" w:customStyle="1" w:styleId="mw-hiero-outer">
    <w:name w:val="mw-hiero-out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
    <w:name w:val="js-messagebox"/>
    <w:basedOn w:val="a"/>
    <w:rsid w:val="00C66EC4"/>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
    <w:rsid w:val="00C66EC4"/>
    <w:pPr>
      <w:ind w:right="-15" w:firstLine="720"/>
    </w:pPr>
    <w:rPr>
      <w:rFonts w:ascii="Angsana New" w:eastAsia="Times New Roman" w:hAnsi="Angsana New" w:cs="Angsana New"/>
      <w:sz w:val="28"/>
    </w:rPr>
  </w:style>
  <w:style w:type="paragraph" w:customStyle="1" w:styleId="suggestions-special">
    <w:name w:val="suggestions-special"/>
    <w:basedOn w:val="a"/>
    <w:rsid w:val="00C66EC4"/>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
    <w:rsid w:val="00C66EC4"/>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
    <w:rsid w:val="00C66EC4"/>
    <w:pPr>
      <w:spacing w:line="360" w:lineRule="atLeast"/>
      <w:ind w:firstLine="720"/>
    </w:pPr>
    <w:rPr>
      <w:rFonts w:ascii="Angsana New" w:eastAsia="Times New Roman" w:hAnsi="Angsana New" w:cs="Angsana New"/>
      <w:sz w:val="28"/>
    </w:rPr>
  </w:style>
  <w:style w:type="paragraph" w:customStyle="1" w:styleId="suggestions-result-current">
    <w:name w:val="suggestions-result-current"/>
    <w:basedOn w:val="a"/>
    <w:rsid w:val="00C66EC4"/>
    <w:pPr>
      <w:shd w:val="clear" w:color="auto" w:fill="4C59A6"/>
      <w:spacing w:before="100" w:beforeAutospacing="1" w:after="100" w:afterAutospacing="1"/>
      <w:ind w:firstLine="720"/>
    </w:pPr>
    <w:rPr>
      <w:rFonts w:ascii="Angsana New" w:eastAsia="Times New Roman" w:hAnsi="Angsana New" w:cs="Angsana New"/>
      <w:color w:val="FFFFFF"/>
      <w:sz w:val="28"/>
    </w:rPr>
  </w:style>
  <w:style w:type="paragraph" w:customStyle="1" w:styleId="autoellipsis-matched">
    <w:name w:val="autoellipsis-matched"/>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highlight">
    <w:name w:val="highlight"/>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rcoptions">
    <w:name w:val="rcoptions"/>
    <w:basedOn w:val="a"/>
    <w:rsid w:val="00C66EC4"/>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Cs w:val="22"/>
    </w:rPr>
  </w:style>
  <w:style w:type="paragraph" w:customStyle="1" w:styleId="references-small">
    <w:name w:val="references-small"/>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references-2column">
    <w:name w:val="references-2column"/>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same-bg">
    <w:name w:val="same-b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
    <w:name w:val="notice"/>
    <w:basedOn w:val="a"/>
    <w:rsid w:val="00C66EC4"/>
    <w:pPr>
      <w:spacing w:before="240" w:after="240"/>
      <w:ind w:left="240" w:right="240" w:firstLine="720"/>
    </w:pPr>
    <w:rPr>
      <w:rFonts w:ascii="Angsana New" w:eastAsia="Times New Roman" w:hAnsi="Angsana New" w:cs="Angsana New"/>
      <w:sz w:val="28"/>
    </w:rPr>
  </w:style>
  <w:style w:type="paragraph" w:customStyle="1" w:styleId="talk-notice">
    <w:name w:val="talk-notice"/>
    <w:basedOn w:val="a"/>
    <w:rsid w:val="00C66EC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sz w:val="28"/>
    </w:rPr>
  </w:style>
  <w:style w:type="paragraph" w:customStyle="1" w:styleId="amboxtalk">
    <w:name w:val="amboxtalk"/>
    <w:basedOn w:val="a"/>
    <w:rsid w:val="00C66EC4"/>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sz w:val="28"/>
    </w:rPr>
  </w:style>
  <w:style w:type="paragraph" w:customStyle="1" w:styleId="messagebox">
    <w:name w:val="messagebox"/>
    <w:basedOn w:val="a"/>
    <w:rsid w:val="00C66EC4"/>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sz w:val="28"/>
    </w:rPr>
  </w:style>
  <w:style w:type="paragraph" w:customStyle="1" w:styleId="infobox">
    <w:name w:val="infobox"/>
    <w:basedOn w:val="a"/>
    <w:rsid w:val="00C66EC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unicode">
    <w:name w:val="unicode"/>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polytonic">
    <w:name w:val="polytonic"/>
    <w:basedOn w:val="a"/>
    <w:rsid w:val="00C66EC4"/>
    <w:pPr>
      <w:spacing w:before="100" w:beforeAutospacing="1" w:after="100" w:afterAutospacing="1"/>
      <w:ind w:firstLine="720"/>
    </w:pPr>
    <w:rPr>
      <w:rFonts w:ascii="Palatino Linotype" w:eastAsia="Times New Roman" w:hAnsi="Palatino Linotype" w:cs="Angsana New"/>
      <w:sz w:val="28"/>
    </w:rPr>
  </w:style>
  <w:style w:type="paragraph" w:customStyle="1" w:styleId="hiddenstructure">
    <w:name w:val="hiddenstructure"/>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thwpmpbrowseright">
    <w:name w:val="thwpmpbrowseright"/>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hwpmpbrowsebottom">
    <w:name w:val="thwpmpbrowsebottom"/>
    <w:basedOn w:val="a"/>
    <w:rsid w:val="00C66EC4"/>
    <w:pPr>
      <w:spacing w:before="240" w:after="240"/>
      <w:ind w:firstLine="720"/>
    </w:pPr>
    <w:rPr>
      <w:rFonts w:ascii="Angsana New" w:eastAsia="Times New Roman" w:hAnsi="Angsana New" w:cs="Angsana New"/>
      <w:sz w:val="28"/>
    </w:rPr>
  </w:style>
  <w:style w:type="paragraph" w:customStyle="1" w:styleId="thwpmpcontentbox">
    <w:name w:val="thwpmpcontentbox"/>
    <w:basedOn w:val="a"/>
    <w:rsid w:val="00C66EC4"/>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sz w:val="28"/>
    </w:rPr>
  </w:style>
  <w:style w:type="paragraph" w:customStyle="1" w:styleId="thwpmpimage">
    <w:name w:val="thwpmpimage"/>
    <w:basedOn w:val="a"/>
    <w:rsid w:val="00C66EC4"/>
    <w:pPr>
      <w:spacing w:after="48"/>
      <w:ind w:left="48" w:firstLine="720"/>
    </w:pPr>
    <w:rPr>
      <w:rFonts w:ascii="Angsana New" w:eastAsia="Times New Roman" w:hAnsi="Angsana New" w:cs="Angsana New"/>
      <w:sz w:val="28"/>
    </w:rPr>
  </w:style>
  <w:style w:type="paragraph" w:customStyle="1" w:styleId="thwpmpsisterproject">
    <w:name w:val="thwpmpsisterproject"/>
    <w:basedOn w:val="a"/>
    <w:rsid w:val="00C66EC4"/>
    <w:pPr>
      <w:ind w:firstLine="720"/>
    </w:pPr>
    <w:rPr>
      <w:rFonts w:ascii="Angsana New" w:eastAsia="Times New Roman" w:hAnsi="Angsana New" w:cs="Angsana New"/>
      <w:sz w:val="28"/>
    </w:rPr>
  </w:style>
  <w:style w:type="paragraph" w:customStyle="1" w:styleId="thwpmpsisterimg">
    <w:name w:val="thwpmpsisterim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plusminus-pos">
    <w:name w:val="mw-plusminus-pos"/>
    <w:basedOn w:val="a"/>
    <w:rsid w:val="00C66EC4"/>
    <w:pPr>
      <w:spacing w:before="100" w:beforeAutospacing="1" w:after="100" w:afterAutospacing="1"/>
      <w:ind w:firstLine="720"/>
    </w:pPr>
    <w:rPr>
      <w:rFonts w:ascii="Angsana New" w:eastAsia="Times New Roman" w:hAnsi="Angsana New" w:cs="Angsana New"/>
      <w:color w:val="006400"/>
      <w:sz w:val="28"/>
    </w:rPr>
  </w:style>
  <w:style w:type="paragraph" w:customStyle="1" w:styleId="mw-plusminus-neg">
    <w:name w:val="mw-plusminus-neg"/>
    <w:basedOn w:val="a"/>
    <w:rsid w:val="00C66EC4"/>
    <w:pPr>
      <w:spacing w:before="100" w:beforeAutospacing="1" w:after="100" w:afterAutospacing="1"/>
      <w:ind w:firstLine="720"/>
    </w:pPr>
    <w:rPr>
      <w:rFonts w:ascii="Angsana New" w:eastAsia="Times New Roman" w:hAnsi="Angsana New" w:cs="Angsana New"/>
      <w:color w:val="8B0000"/>
      <w:sz w:val="28"/>
    </w:rPr>
  </w:style>
  <w:style w:type="paragraph" w:customStyle="1" w:styleId="inchi-label">
    <w:name w:val="inchi-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persondata-label">
    <w:name w:val="persondata-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mbbutton">
    <w:name w:val="mbbutton"/>
    <w:basedOn w:val="a"/>
    <w:rsid w:val="00C66EC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sz w:val="28"/>
    </w:rPr>
  </w:style>
  <w:style w:type="paragraph" w:customStyle="1" w:styleId="mbbuttonsel">
    <w:name w:val="mbbuttonsel"/>
    <w:basedOn w:val="a"/>
    <w:rsid w:val="00C66EC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buttonsela">
    <w:name w:val="mbbuttonsela"/>
    <w:basedOn w:val="a"/>
    <w:rsid w:val="00C66EC4"/>
    <w:pPr>
      <w:spacing w:before="100" w:beforeAutospacing="1" w:after="100" w:afterAutospacing="1"/>
      <w:ind w:firstLine="720"/>
    </w:pPr>
    <w:rPr>
      <w:rFonts w:ascii="Angsana New" w:eastAsia="Times New Roman" w:hAnsi="Angsana New" w:cs="Angsana New"/>
      <w:b/>
      <w:bCs/>
      <w:color w:val="FFFFFF"/>
      <w:szCs w:val="22"/>
    </w:rPr>
  </w:style>
  <w:style w:type="paragraph" w:customStyle="1" w:styleId="mbcontent">
    <w:name w:val="mbcontent"/>
    <w:basedOn w:val="a"/>
    <w:rsid w:val="00C66EC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mbtab">
    <w:name w:val="mbtab"/>
    <w:basedOn w:val="a"/>
    <w:rsid w:val="00C66EC4"/>
    <w:pP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template-documentation">
    <w:name w:val="template-documentation"/>
    <w:basedOn w:val="a"/>
    <w:rsid w:val="00C66EC4"/>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sz w:val="28"/>
    </w:rPr>
  </w:style>
  <w:style w:type="paragraph" w:customStyle="1" w:styleId="allpagesredirect">
    <w:name w:val="allpagesredirect"/>
    <w:basedOn w:val="a"/>
    <w:rsid w:val="00C66EC4"/>
    <w:pPr>
      <w:spacing w:before="100" w:beforeAutospacing="1" w:after="100" w:afterAutospacing="1"/>
      <w:ind w:firstLine="720"/>
    </w:pPr>
    <w:rPr>
      <w:rFonts w:ascii="Angsana New" w:eastAsia="Times New Roman" w:hAnsi="Angsana New" w:cs="Angsana New"/>
      <w:i/>
      <w:iCs/>
      <w:sz w:val="28"/>
    </w:rPr>
  </w:style>
  <w:style w:type="paragraph" w:customStyle="1" w:styleId="globegris">
    <w:name w:val="globegris"/>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tag-markers">
    <w:name w:val="mw-tag-markers"/>
    <w:basedOn w:val="a"/>
    <w:rsid w:val="00C66EC4"/>
    <w:pPr>
      <w:spacing w:before="100" w:beforeAutospacing="1" w:after="100" w:afterAutospacing="1"/>
      <w:ind w:firstLine="720"/>
    </w:pPr>
    <w:rPr>
      <w:rFonts w:ascii="Angsana New" w:eastAsia="Times New Roman" w:hAnsi="Angsana New" w:cs="Angsana New"/>
      <w:i/>
      <w:iCs/>
      <w:szCs w:val="22"/>
    </w:rPr>
  </w:style>
  <w:style w:type="paragraph" w:customStyle="1" w:styleId="thumbimage">
    <w:name w:val="thumbimag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group">
    <w:name w:val="js-messagebox-grou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label">
    <w:name w:val="special-label"/>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query">
    <w:name w:val="special-query"/>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hover">
    <w:name w:val="special-hov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imbox">
    <w:name w:val="i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mbox">
    <w:name w:val="t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wrap">
    <w:name w:val="bodysearchwra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
    <w:name w:val="bodysearchbtngo"/>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enwpmpcontentbox">
    <w:name w:val="enwpmpcontent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hierotable">
    <w:name w:val="mw-hierotabl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plainlinksneverexpand">
    <w:name w:val="plainlinksneverexpand"/>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urlexpansion">
    <w:name w:val="urlexpansion"/>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all">
    <w:name w:val="notice-all"/>
    <w:basedOn w:val="a"/>
    <w:rsid w:val="00C66EC4"/>
    <w:pPr>
      <w:spacing w:before="100" w:beforeAutospacing="1" w:after="100" w:afterAutospacing="1"/>
      <w:ind w:firstLine="720"/>
    </w:pPr>
    <w:rPr>
      <w:rFonts w:ascii="Angsana New" w:eastAsia="Times New Roman" w:hAnsi="Angsana New" w:cs="Angsana New"/>
      <w:sz w:val="28"/>
    </w:rPr>
  </w:style>
  <w:style w:type="character" w:customStyle="1" w:styleId="citation">
    <w:name w:val="citation"/>
    <w:rsid w:val="00C66EC4"/>
    <w:rPr>
      <w:i w:val="0"/>
      <w:iCs w:val="0"/>
    </w:rPr>
  </w:style>
  <w:style w:type="paragraph" w:customStyle="1" w:styleId="js-messagebox-group1">
    <w:name w:val="js-messagebox-group1"/>
    <w:basedOn w:val="a"/>
    <w:rsid w:val="00C66EC4"/>
    <w:pPr>
      <w:pBdr>
        <w:bottom w:val="single" w:sz="6" w:space="6" w:color="DDDDDD"/>
      </w:pBdr>
      <w:spacing w:before="15" w:after="15"/>
      <w:ind w:left="15" w:right="15" w:firstLine="720"/>
    </w:pPr>
    <w:rPr>
      <w:rFonts w:ascii="Angsana New" w:eastAsia="Times New Roman" w:hAnsi="Angsana New" w:cs="Angsana New"/>
      <w:sz w:val="28"/>
    </w:rPr>
  </w:style>
  <w:style w:type="paragraph" w:customStyle="1" w:styleId="special-label1">
    <w:name w:val="special-label1"/>
    <w:basedOn w:val="a"/>
    <w:rsid w:val="00C66EC4"/>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
    <w:rsid w:val="00C66EC4"/>
    <w:pPr>
      <w:spacing w:before="100" w:beforeAutospacing="1" w:after="100" w:afterAutospacing="1"/>
      <w:ind w:firstLine="720"/>
    </w:pPr>
    <w:rPr>
      <w:rFonts w:ascii="Angsana New" w:eastAsia="Times New Roman" w:hAnsi="Angsana New" w:cs="Angsana New"/>
      <w:i/>
      <w:iCs/>
      <w:color w:val="000000"/>
      <w:sz w:val="28"/>
    </w:rPr>
  </w:style>
  <w:style w:type="paragraph" w:customStyle="1" w:styleId="special-hover1">
    <w:name w:val="special-hover1"/>
    <w:basedOn w:val="a"/>
    <w:rsid w:val="00C66EC4"/>
    <w:pPr>
      <w:shd w:val="clear" w:color="auto" w:fill="C0C0C0"/>
      <w:spacing w:before="100" w:beforeAutospacing="1" w:after="100" w:afterAutospacing="1"/>
      <w:ind w:firstLine="720"/>
    </w:pPr>
    <w:rPr>
      <w:rFonts w:ascii="Angsana New" w:eastAsia="Times New Roman" w:hAnsi="Angsana New" w:cs="Angsana New"/>
      <w:sz w:val="28"/>
    </w:rPr>
  </w:style>
  <w:style w:type="paragraph" w:customStyle="1" w:styleId="special-label2">
    <w:name w:val="special-label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special-query2">
    <w:name w:val="special-query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urlexpansion1">
    <w:name w:val="urlexpansion1"/>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bodysearchwrap1">
    <w:name w:val="bodysearchwrap1"/>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1">
    <w:name w:val="bodysearchbtngo1"/>
    <w:basedOn w:val="a"/>
    <w:rsid w:val="00C66EC4"/>
    <w:pPr>
      <w:spacing w:before="100" w:beforeAutospacing="1" w:after="100" w:afterAutospacing="1"/>
      <w:ind w:left="120" w:firstLine="720"/>
    </w:pPr>
    <w:rPr>
      <w:rFonts w:ascii="Angsana New" w:eastAsia="Times New Roman" w:hAnsi="Angsana New" w:cs="Angsana New"/>
      <w:b/>
      <w:bCs/>
      <w:sz w:val="28"/>
    </w:rPr>
  </w:style>
  <w:style w:type="paragraph" w:customStyle="1" w:styleId="enwpmpcontentbox1">
    <w:name w:val="enwpmpcontentbox1"/>
    <w:basedOn w:val="a"/>
    <w:rsid w:val="00C66EC4"/>
    <w:pPr>
      <w:spacing w:before="100" w:beforeAutospacing="1" w:after="100" w:afterAutospacing="1"/>
      <w:ind w:left="216" w:firstLine="720"/>
    </w:pPr>
    <w:rPr>
      <w:rFonts w:ascii="Angsana New" w:eastAsia="Times New Roman" w:hAnsi="Angsana New" w:cs="Angsana New"/>
      <w:sz w:val="28"/>
    </w:rPr>
  </w:style>
  <w:style w:type="paragraph" w:customStyle="1" w:styleId="thumbimage1">
    <w:name w:val="thumbimage1"/>
    <w:basedOn w:val="a"/>
    <w:rsid w:val="00C66EC4"/>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sz w:val="28"/>
    </w:rPr>
  </w:style>
  <w:style w:type="paragraph" w:customStyle="1" w:styleId="mbbutton1">
    <w:name w:val="mbbutton1"/>
    <w:basedOn w:val="a"/>
    <w:rsid w:val="00C66EC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sz w:val="28"/>
    </w:rPr>
  </w:style>
  <w:style w:type="paragraph" w:customStyle="1" w:styleId="mbbuttonsel1">
    <w:name w:val="mbbuttonsel1"/>
    <w:basedOn w:val="a"/>
    <w:rsid w:val="00C66EC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1">
    <w:name w:val="mbcontent1"/>
    <w:basedOn w:val="a"/>
    <w:rsid w:val="00C66EC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tab1">
    <w:name w:val="mbtab1"/>
    <w:basedOn w:val="a"/>
    <w:rsid w:val="00C66EC4"/>
    <w:pP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button2">
    <w:name w:val="mbbutton2"/>
    <w:basedOn w:val="a"/>
    <w:rsid w:val="00C66EC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sz w:val="28"/>
    </w:rPr>
  </w:style>
  <w:style w:type="paragraph" w:customStyle="1" w:styleId="mbbuttonsel2">
    <w:name w:val="mbbuttonsel2"/>
    <w:basedOn w:val="a"/>
    <w:rsid w:val="00C66EC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2">
    <w:name w:val="mbcontent2"/>
    <w:basedOn w:val="a"/>
    <w:rsid w:val="00C66EC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tab2">
    <w:name w:val="mbtab2"/>
    <w:basedOn w:val="a"/>
    <w:rsid w:val="00C66EC4"/>
    <w:pP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button3">
    <w:name w:val="mbbutton3"/>
    <w:basedOn w:val="a"/>
    <w:rsid w:val="00C66EC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sz w:val="28"/>
    </w:rPr>
  </w:style>
  <w:style w:type="paragraph" w:customStyle="1" w:styleId="mbbuttonsel3">
    <w:name w:val="mbbuttonsel3"/>
    <w:basedOn w:val="a"/>
    <w:rsid w:val="00C66EC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3">
    <w:name w:val="mbcontent3"/>
    <w:basedOn w:val="a"/>
    <w:rsid w:val="00C66EC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tab3">
    <w:name w:val="mbtab3"/>
    <w:basedOn w:val="a"/>
    <w:rsid w:val="00C66EC4"/>
    <w:pP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button4">
    <w:name w:val="mbbutton4"/>
    <w:basedOn w:val="a"/>
    <w:rsid w:val="00C66EC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sz w:val="28"/>
    </w:rPr>
  </w:style>
  <w:style w:type="paragraph" w:customStyle="1" w:styleId="mbbuttonsel4">
    <w:name w:val="mbbuttonsel4"/>
    <w:basedOn w:val="a"/>
    <w:rsid w:val="00C66EC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4">
    <w:name w:val="mbcontent4"/>
    <w:basedOn w:val="a"/>
    <w:rsid w:val="00C66EC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tab4">
    <w:name w:val="mbtab4"/>
    <w:basedOn w:val="a"/>
    <w:rsid w:val="00C66EC4"/>
    <w:pP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button5">
    <w:name w:val="mbbutton5"/>
    <w:basedOn w:val="a"/>
    <w:rsid w:val="00C66EC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sz w:val="28"/>
    </w:rPr>
  </w:style>
  <w:style w:type="paragraph" w:customStyle="1" w:styleId="mbbuttonsel5">
    <w:name w:val="mbbuttonsel5"/>
    <w:basedOn w:val="a"/>
    <w:rsid w:val="00C66EC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5">
    <w:name w:val="mbcontent5"/>
    <w:basedOn w:val="a"/>
    <w:rsid w:val="00C66EC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mbtab5">
    <w:name w:val="mbtab5"/>
    <w:basedOn w:val="a"/>
    <w:rsid w:val="00C66EC4"/>
    <w:pP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imbox1">
    <w:name w:val="imbox1"/>
    <w:basedOn w:val="a"/>
    <w:rsid w:val="00C66EC4"/>
    <w:pPr>
      <w:ind w:left="-120" w:right="-120" w:firstLine="720"/>
    </w:pPr>
    <w:rPr>
      <w:rFonts w:ascii="Angsana New" w:eastAsia="Times New Roman" w:hAnsi="Angsana New" w:cs="Angsana New"/>
      <w:sz w:val="28"/>
    </w:rPr>
  </w:style>
  <w:style w:type="paragraph" w:customStyle="1" w:styleId="imbox2">
    <w:name w:val="imbox2"/>
    <w:basedOn w:val="a"/>
    <w:rsid w:val="00C66EC4"/>
    <w:pPr>
      <w:spacing w:before="60" w:after="60"/>
      <w:ind w:left="60" w:right="60" w:firstLine="720"/>
    </w:pPr>
    <w:rPr>
      <w:rFonts w:ascii="Angsana New" w:eastAsia="Times New Roman" w:hAnsi="Angsana New" w:cs="Angsana New"/>
      <w:sz w:val="28"/>
    </w:rPr>
  </w:style>
  <w:style w:type="paragraph" w:customStyle="1" w:styleId="tmbox1">
    <w:name w:val="tmbox1"/>
    <w:basedOn w:val="a"/>
    <w:rsid w:val="00C66EC4"/>
    <w:pPr>
      <w:spacing w:before="30" w:after="30"/>
      <w:ind w:firstLine="720"/>
    </w:pPr>
    <w:rPr>
      <w:rFonts w:ascii="Angsana New" w:eastAsia="Times New Roman" w:hAnsi="Angsana New" w:cs="Angsana New"/>
      <w:sz w:val="28"/>
    </w:rPr>
  </w:style>
  <w:style w:type="paragraph" w:customStyle="1" w:styleId="notice-all1">
    <w:name w:val="notice-all1"/>
    <w:basedOn w:val="a"/>
    <w:rsid w:val="00C66EC4"/>
    <w:pPr>
      <w:spacing w:before="100" w:beforeAutospacing="1" w:after="240"/>
      <w:ind w:right="30" w:firstLine="720"/>
    </w:pPr>
    <w:rPr>
      <w:rFonts w:ascii="Angsana New" w:eastAsia="Times New Roman" w:hAnsi="Angsana New" w:cs="Angsana New"/>
      <w:sz w:val="28"/>
    </w:rPr>
  </w:style>
  <w:style w:type="character" w:customStyle="1" w:styleId="mw-headline">
    <w:name w:val="mw-headline"/>
    <w:rsid w:val="00C66EC4"/>
  </w:style>
  <w:style w:type="character" w:customStyle="1" w:styleId="blockemailnoname2">
    <w:name w:val="blockemailnoname2"/>
    <w:rsid w:val="00C66EC4"/>
    <w:rPr>
      <w:color w:val="2A2A2A"/>
    </w:rPr>
  </w:style>
  <w:style w:type="paragraph" w:styleId="23">
    <w:name w:val="Body Text 2"/>
    <w:basedOn w:val="a"/>
    <w:link w:val="24"/>
    <w:rsid w:val="00C66EC4"/>
    <w:rPr>
      <w:rFonts w:ascii="Times New Roman" w:eastAsia="Times New Roman" w:hAnsi="Times New Roman" w:cs="Angsana New"/>
      <w:color w:val="FF0000"/>
      <w:sz w:val="20"/>
      <w:szCs w:val="24"/>
      <w:lang w:bidi="ar-SA"/>
    </w:rPr>
  </w:style>
  <w:style w:type="character" w:customStyle="1" w:styleId="24">
    <w:name w:val="เนื้อความ 2 อักขระ"/>
    <w:link w:val="23"/>
    <w:rsid w:val="00C66EC4"/>
    <w:rPr>
      <w:rFonts w:ascii="Times New Roman" w:eastAsia="Times New Roman" w:hAnsi="Times New Roman" w:cs="Angsana New"/>
      <w:color w:val="FF0000"/>
      <w:szCs w:val="24"/>
      <w:lang w:bidi="ar-SA"/>
    </w:rPr>
  </w:style>
  <w:style w:type="paragraph" w:styleId="31">
    <w:name w:val="Body Text Indent 3"/>
    <w:basedOn w:val="a"/>
    <w:link w:val="32"/>
    <w:rsid w:val="00C66EC4"/>
    <w:pPr>
      <w:spacing w:after="120"/>
      <w:ind w:left="283"/>
    </w:pPr>
    <w:rPr>
      <w:rFonts w:ascii="Times New Roman" w:eastAsia="Times New Roman" w:hAnsi="Times New Roman" w:cs="Angsana New"/>
      <w:sz w:val="16"/>
      <w:szCs w:val="18"/>
      <w:lang w:bidi="ar-SA"/>
    </w:rPr>
  </w:style>
  <w:style w:type="character" w:customStyle="1" w:styleId="32">
    <w:name w:val="การเยื้องเนื้อความ 3 อักขระ"/>
    <w:link w:val="31"/>
    <w:rsid w:val="00C66EC4"/>
    <w:rPr>
      <w:rFonts w:ascii="Times New Roman" w:eastAsia="Times New Roman" w:hAnsi="Times New Roman" w:cs="Angsana New"/>
      <w:sz w:val="16"/>
      <w:szCs w:val="18"/>
      <w:lang w:bidi="ar-SA"/>
    </w:rPr>
  </w:style>
  <w:style w:type="paragraph" w:customStyle="1" w:styleId="Level2Head">
    <w:name w:val="Level 2 Head"/>
    <w:rsid w:val="00C66EC4"/>
    <w:pPr>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C66EC4"/>
    <w:pPr>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
    <w:rsid w:val="00C66EC4"/>
    <w:pPr>
      <w:numPr>
        <w:numId w:val="1"/>
      </w:numPr>
      <w:tabs>
        <w:tab w:val="clear" w:pos="720"/>
        <w:tab w:val="num" w:pos="270"/>
      </w:tabs>
      <w:spacing w:before="0" w:beforeAutospacing="0" w:after="40" w:afterAutospacing="0"/>
      <w:ind w:left="270" w:hanging="270"/>
    </w:pPr>
    <w:rPr>
      <w:rFonts w:ascii="Times New Roman" w:hAnsi="Times New Roman" w:cs="Angsana New"/>
      <w:color w:val="auto"/>
      <w:lang w:bidi="ar-SA"/>
    </w:rPr>
  </w:style>
  <w:style w:type="paragraph" w:customStyle="1" w:styleId="BOBullet">
    <w:name w:val="BOBullet"/>
    <w:basedOn w:val="af"/>
    <w:rsid w:val="00C66EC4"/>
    <w:pPr>
      <w:numPr>
        <w:numId w:val="2"/>
      </w:numPr>
      <w:spacing w:before="0" w:beforeAutospacing="0" w:after="40" w:afterAutospacing="0"/>
    </w:pPr>
    <w:rPr>
      <w:rFonts w:ascii="Times New Roman" w:hAnsi="Times New Roman" w:cs="Angsana New"/>
      <w:color w:val="auto"/>
      <w:lang w:bidi="ar-SA"/>
    </w:rPr>
  </w:style>
  <w:style w:type="paragraph" w:customStyle="1" w:styleId="CriteriaMultipleReq">
    <w:name w:val="Criteria Multiple Req"/>
    <w:basedOn w:val="Level3HeadCharCharChar"/>
    <w:rsid w:val="00C66EC4"/>
    <w:pPr>
      <w:tabs>
        <w:tab w:val="left" w:pos="810"/>
      </w:tabs>
      <w:ind w:left="810" w:hanging="810"/>
    </w:pPr>
    <w:rPr>
      <w:color w:val="800080"/>
    </w:rPr>
  </w:style>
  <w:style w:type="paragraph" w:customStyle="1" w:styleId="Notes">
    <w:name w:val="Notes"/>
    <w:basedOn w:val="a"/>
    <w:rsid w:val="00C66EC4"/>
    <w:pPr>
      <w:widowControl w:val="0"/>
      <w:tabs>
        <w:tab w:val="left" w:pos="360"/>
      </w:tabs>
      <w:autoSpaceDE w:val="0"/>
      <w:autoSpaceDN w:val="0"/>
      <w:ind w:left="360" w:hanging="360"/>
    </w:pPr>
    <w:rPr>
      <w:rFonts w:ascii="Times New Roman" w:eastAsia="Times New Roman" w:hAnsi="Times New Roman" w:cs="Angsana New"/>
      <w:sz w:val="18"/>
      <w:szCs w:val="20"/>
      <w:lang w:bidi="ar-SA"/>
    </w:rPr>
  </w:style>
  <w:style w:type="paragraph" w:styleId="33">
    <w:name w:val="Body Text 3"/>
    <w:basedOn w:val="a"/>
    <w:link w:val="34"/>
    <w:rsid w:val="00C66EC4"/>
    <w:pPr>
      <w:spacing w:after="120"/>
    </w:pPr>
    <w:rPr>
      <w:rFonts w:ascii="Times New Roman" w:eastAsia="Times New Roman" w:hAnsi="Times New Roman" w:cs="Angsana New"/>
      <w:sz w:val="16"/>
      <w:szCs w:val="18"/>
    </w:rPr>
  </w:style>
  <w:style w:type="character" w:customStyle="1" w:styleId="34">
    <w:name w:val="เนื้อความ 3 อักขระ"/>
    <w:link w:val="33"/>
    <w:rsid w:val="00C66EC4"/>
    <w:rPr>
      <w:rFonts w:ascii="Times New Roman" w:eastAsia="Times New Roman" w:hAnsi="Times New Roman" w:cs="Angsana New"/>
      <w:sz w:val="16"/>
      <w:szCs w:val="18"/>
    </w:rPr>
  </w:style>
  <w:style w:type="paragraph" w:styleId="afd">
    <w:name w:val="caption"/>
    <w:basedOn w:val="a"/>
    <w:next w:val="a"/>
    <w:uiPriority w:val="35"/>
    <w:qFormat/>
    <w:rsid w:val="00C66EC4"/>
    <w:pPr>
      <w:jc w:val="both"/>
    </w:pPr>
    <w:rPr>
      <w:rFonts w:ascii="Browallia New" w:eastAsia="Times New Roman" w:hAnsi="Browallia New" w:cs="Browallia New"/>
      <w:color w:val="FF0000"/>
      <w:sz w:val="32"/>
      <w:szCs w:val="32"/>
    </w:rPr>
  </w:style>
  <w:style w:type="paragraph" w:styleId="afe">
    <w:name w:val="Document Map"/>
    <w:basedOn w:val="a"/>
    <w:link w:val="aff"/>
    <w:rsid w:val="00C66EC4"/>
    <w:pPr>
      <w:shd w:val="clear" w:color="auto" w:fill="000080"/>
    </w:pPr>
    <w:rPr>
      <w:rFonts w:ascii="Tahoma" w:eastAsia="Times New Roman" w:hAnsi="Tahoma" w:cs="Angsana New"/>
      <w:sz w:val="24"/>
    </w:rPr>
  </w:style>
  <w:style w:type="character" w:customStyle="1" w:styleId="aff">
    <w:name w:val="ผังเอกสาร อักขระ"/>
    <w:link w:val="afe"/>
    <w:rsid w:val="00C66EC4"/>
    <w:rPr>
      <w:rFonts w:ascii="Tahoma" w:eastAsia="Times New Roman" w:hAnsi="Tahoma" w:cs="Angsana New"/>
      <w:sz w:val="24"/>
      <w:szCs w:val="28"/>
      <w:shd w:val="clear" w:color="auto" w:fill="000080"/>
    </w:rPr>
  </w:style>
  <w:style w:type="character" w:styleId="aff0">
    <w:name w:val="annotation reference"/>
    <w:rsid w:val="00C66EC4"/>
    <w:rPr>
      <w:sz w:val="16"/>
      <w:szCs w:val="16"/>
    </w:rPr>
  </w:style>
  <w:style w:type="paragraph" w:styleId="aff1">
    <w:name w:val="annotation text"/>
    <w:basedOn w:val="a"/>
    <w:link w:val="aff2"/>
    <w:rsid w:val="00C66EC4"/>
    <w:rPr>
      <w:rFonts w:ascii="Times New Roman" w:eastAsia="Times New Roman" w:hAnsi="Times New Roman" w:cs="Angsana New"/>
      <w:sz w:val="20"/>
      <w:szCs w:val="20"/>
    </w:rPr>
  </w:style>
  <w:style w:type="character" w:customStyle="1" w:styleId="aff2">
    <w:name w:val="ข้อความข้อคิดเห็น อักขระ"/>
    <w:link w:val="aff1"/>
    <w:rsid w:val="00C66EC4"/>
    <w:rPr>
      <w:rFonts w:ascii="Times New Roman" w:eastAsia="Times New Roman" w:hAnsi="Times New Roman" w:cs="Angsana New"/>
    </w:rPr>
  </w:style>
  <w:style w:type="paragraph" w:styleId="aff3">
    <w:name w:val="Plain Text"/>
    <w:basedOn w:val="a"/>
    <w:link w:val="aff4"/>
    <w:rsid w:val="00C66EC4"/>
    <w:rPr>
      <w:rFonts w:ascii="Courier New" w:eastAsia="Times New Roman" w:hAnsi="Courier New" w:cs="Angsana New"/>
      <w:sz w:val="20"/>
      <w:szCs w:val="23"/>
    </w:rPr>
  </w:style>
  <w:style w:type="character" w:customStyle="1" w:styleId="aff4">
    <w:name w:val="ข้อความธรรมดา อักขระ"/>
    <w:link w:val="aff3"/>
    <w:rsid w:val="00C66EC4"/>
    <w:rPr>
      <w:rFonts w:ascii="Courier New" w:eastAsia="Times New Roman" w:hAnsi="Courier New" w:cs="Angsana New"/>
      <w:szCs w:val="23"/>
    </w:rPr>
  </w:style>
  <w:style w:type="character" w:customStyle="1" w:styleId="style4261">
    <w:name w:val="style4261"/>
    <w:rsid w:val="00C66EC4"/>
    <w:rPr>
      <w:b/>
      <w:bCs/>
      <w:color w:val="993399"/>
      <w:sz w:val="27"/>
      <w:szCs w:val="27"/>
    </w:rPr>
  </w:style>
  <w:style w:type="paragraph" w:customStyle="1" w:styleId="style627">
    <w:name w:val="style627"/>
    <w:basedOn w:val="a"/>
    <w:rsid w:val="00C66EC4"/>
    <w:pPr>
      <w:spacing w:before="100" w:beforeAutospacing="1" w:after="100" w:afterAutospacing="1"/>
    </w:pPr>
    <w:rPr>
      <w:rFonts w:ascii="Tahoma" w:eastAsia="Times New Roman" w:hAnsi="Tahoma" w:cs="Tahoma"/>
      <w:color w:val="0000FF"/>
      <w:sz w:val="24"/>
      <w:szCs w:val="24"/>
    </w:rPr>
  </w:style>
  <w:style w:type="table" w:customStyle="1" w:styleId="TableGrid3">
    <w:name w:val="Table Grid3"/>
    <w:basedOn w:val="a1"/>
    <w:next w:val="ac"/>
    <w:uiPriority w:val="39"/>
    <w:rsid w:val="00796849"/>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annotation subject"/>
    <w:basedOn w:val="aff1"/>
    <w:next w:val="aff1"/>
    <w:link w:val="aff6"/>
    <w:rsid w:val="00C66EC4"/>
    <w:rPr>
      <w:b/>
      <w:bCs/>
      <w:szCs w:val="23"/>
    </w:rPr>
  </w:style>
  <w:style w:type="character" w:customStyle="1" w:styleId="aff6">
    <w:name w:val="ชื่อเรื่องของข้อคิดเห็น อักขระ"/>
    <w:link w:val="aff5"/>
    <w:rsid w:val="00C66EC4"/>
    <w:rPr>
      <w:rFonts w:ascii="Times New Roman" w:eastAsia="Times New Roman" w:hAnsi="Times New Roman" w:cs="Angsana New"/>
      <w:b/>
      <w:bCs/>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C66EC4"/>
    <w:pPr>
      <w:spacing w:after="160" w:line="240" w:lineRule="exact"/>
    </w:pPr>
    <w:rPr>
      <w:rFonts w:ascii="Verdana" w:eastAsia="Batang" w:hAnsi="Verdana" w:cs="Times New Roman"/>
      <w:sz w:val="20"/>
      <w:szCs w:val="20"/>
      <w:lang w:bidi="ar-SA"/>
    </w:rPr>
  </w:style>
  <w:style w:type="table" w:customStyle="1" w:styleId="TableGrid4">
    <w:name w:val="Table Grid4"/>
    <w:basedOn w:val="a1"/>
    <w:next w:val="ac"/>
    <w:uiPriority w:val="39"/>
    <w:rsid w:val="006F346B"/>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C66EC4"/>
    <w:rPr>
      <w:rFonts w:ascii="Times New Roman" w:eastAsia="Times New Roman" w:hAnsi="Times New Roman" w:cs="Angsana New"/>
      <w:sz w:val="24"/>
      <w:szCs w:val="28"/>
    </w:rPr>
  </w:style>
  <w:style w:type="paragraph" w:styleId="aff8">
    <w:name w:val="List Bullet"/>
    <w:basedOn w:val="a"/>
    <w:autoRedefine/>
    <w:rsid w:val="00C66EC4"/>
    <w:pPr>
      <w:spacing w:line="360" w:lineRule="auto"/>
      <w:jc w:val="thaiDistribute"/>
    </w:pPr>
    <w:rPr>
      <w:rFonts w:ascii="Cordia New" w:eastAsia="Cordia New" w:hAnsi="Cordia New" w:cs="Angsana New"/>
      <w:sz w:val="28"/>
    </w:rPr>
  </w:style>
  <w:style w:type="table" w:customStyle="1" w:styleId="TableGrid1">
    <w:name w:val="Table Grid1"/>
    <w:basedOn w:val="a1"/>
    <w:next w:val="ac"/>
    <w:uiPriority w:val="59"/>
    <w:rsid w:val="00C66EC4"/>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qFormat/>
    <w:rsid w:val="00C66EC4"/>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
    <w:next w:val="a"/>
    <w:autoRedefine/>
    <w:uiPriority w:val="39"/>
    <w:unhideWhenUsed/>
    <w:rsid w:val="00C66EC4"/>
    <w:pPr>
      <w:tabs>
        <w:tab w:val="left" w:pos="0"/>
        <w:tab w:val="right" w:leader="dot" w:pos="8886"/>
      </w:tabs>
      <w:spacing w:after="120"/>
      <w:ind w:firstLine="34"/>
    </w:pPr>
    <w:rPr>
      <w:rFonts w:ascii="Tahoma" w:eastAsia="Times New Roman" w:hAnsi="Tahoma" w:cs="Tahoma"/>
      <w:noProof/>
      <w:szCs w:val="22"/>
    </w:rPr>
  </w:style>
  <w:style w:type="character" w:customStyle="1" w:styleId="ae">
    <w:name w:val="ไม่มีการเว้นระยะห่าง อักขระ"/>
    <w:link w:val="ad"/>
    <w:uiPriority w:val="1"/>
    <w:rsid w:val="00C66EC4"/>
    <w:rPr>
      <w:rFonts w:ascii="Calibri" w:hAnsi="Calibri" w:cs="Cordia New"/>
      <w:sz w:val="22"/>
      <w:szCs w:val="28"/>
    </w:rPr>
  </w:style>
  <w:style w:type="character" w:styleId="aff9">
    <w:name w:val="footnote reference"/>
    <w:rsid w:val="00C66EC4"/>
    <w:rPr>
      <w:vertAlign w:val="superscript"/>
    </w:rPr>
  </w:style>
  <w:style w:type="character" w:styleId="affa">
    <w:name w:val="Emphasis"/>
    <w:uiPriority w:val="20"/>
    <w:qFormat/>
    <w:rsid w:val="00C66EC4"/>
    <w:rPr>
      <w:i/>
      <w:iCs/>
    </w:rPr>
  </w:style>
  <w:style w:type="paragraph" w:styleId="affb">
    <w:name w:val="endnote text"/>
    <w:basedOn w:val="a"/>
    <w:link w:val="affc"/>
    <w:rsid w:val="00C66EC4"/>
    <w:rPr>
      <w:rFonts w:ascii="Times New Roman" w:eastAsia="Times New Roman" w:hAnsi="Times New Roman" w:cs="Angsana New"/>
      <w:sz w:val="20"/>
      <w:szCs w:val="25"/>
    </w:rPr>
  </w:style>
  <w:style w:type="character" w:customStyle="1" w:styleId="affc">
    <w:name w:val="ข้อความอ้างอิงท้ายเรื่อง อักขระ"/>
    <w:link w:val="affb"/>
    <w:rsid w:val="00C66EC4"/>
    <w:rPr>
      <w:rFonts w:ascii="Times New Roman" w:eastAsia="Times New Roman" w:hAnsi="Times New Roman" w:cs="Angsana New"/>
      <w:szCs w:val="25"/>
    </w:rPr>
  </w:style>
  <w:style w:type="character" w:styleId="affd">
    <w:name w:val="endnote reference"/>
    <w:rsid w:val="00C66EC4"/>
    <w:rPr>
      <w:sz w:val="32"/>
      <w:szCs w:val="32"/>
      <w:vertAlign w:val="superscript"/>
    </w:rPr>
  </w:style>
  <w:style w:type="table" w:styleId="-4">
    <w:name w:val="Light Shading Accent 4"/>
    <w:basedOn w:val="a1"/>
    <w:uiPriority w:val="60"/>
    <w:rsid w:val="00C66EC4"/>
    <w:rPr>
      <w:rFonts w:ascii="Calibri" w:hAnsi="Calibri" w:cs="Cordia New"/>
      <w:color w:val="5F497A"/>
      <w:sz w:val="22"/>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
    <w:uiPriority w:val="39"/>
    <w:qFormat/>
    <w:rsid w:val="00C66EC4"/>
    <w:pPr>
      <w:keepLines/>
      <w:spacing w:before="480" w:after="0" w:line="276" w:lineRule="auto"/>
      <w:outlineLvl w:val="9"/>
    </w:pPr>
    <w:rPr>
      <w:rFonts w:ascii="Cambria" w:hAnsi="Cambria"/>
      <w:color w:val="365F91"/>
      <w:kern w:val="0"/>
      <w:sz w:val="28"/>
      <w:szCs w:val="28"/>
      <w:lang w:bidi="ar-SA"/>
    </w:rPr>
  </w:style>
  <w:style w:type="paragraph" w:styleId="25">
    <w:name w:val="toc 2"/>
    <w:basedOn w:val="a"/>
    <w:next w:val="a"/>
    <w:autoRedefine/>
    <w:uiPriority w:val="39"/>
    <w:unhideWhenUsed/>
    <w:rsid w:val="00C66EC4"/>
    <w:pPr>
      <w:ind w:left="240"/>
    </w:pPr>
    <w:rPr>
      <w:rFonts w:eastAsia="Times New Roman" w:cs="Angsana New"/>
      <w:smallCaps/>
      <w:sz w:val="20"/>
      <w:szCs w:val="23"/>
    </w:rPr>
  </w:style>
  <w:style w:type="paragraph" w:styleId="41">
    <w:name w:val="toc 4"/>
    <w:basedOn w:val="a"/>
    <w:next w:val="a"/>
    <w:autoRedefine/>
    <w:uiPriority w:val="39"/>
    <w:unhideWhenUsed/>
    <w:rsid w:val="00C66EC4"/>
    <w:pPr>
      <w:ind w:left="720"/>
    </w:pPr>
    <w:rPr>
      <w:rFonts w:eastAsia="Times New Roman" w:cs="Angsana New"/>
      <w:sz w:val="18"/>
      <w:szCs w:val="21"/>
    </w:rPr>
  </w:style>
  <w:style w:type="paragraph" w:styleId="51">
    <w:name w:val="toc 5"/>
    <w:basedOn w:val="a"/>
    <w:next w:val="a"/>
    <w:autoRedefine/>
    <w:uiPriority w:val="39"/>
    <w:unhideWhenUsed/>
    <w:rsid w:val="00C66EC4"/>
    <w:pPr>
      <w:ind w:left="960"/>
    </w:pPr>
    <w:rPr>
      <w:rFonts w:eastAsia="Times New Roman" w:cs="Angsana New"/>
      <w:sz w:val="18"/>
      <w:szCs w:val="21"/>
    </w:rPr>
  </w:style>
  <w:style w:type="paragraph" w:styleId="61">
    <w:name w:val="toc 6"/>
    <w:basedOn w:val="a"/>
    <w:next w:val="a"/>
    <w:autoRedefine/>
    <w:uiPriority w:val="39"/>
    <w:unhideWhenUsed/>
    <w:rsid w:val="00C66EC4"/>
    <w:pPr>
      <w:ind w:left="1200"/>
    </w:pPr>
    <w:rPr>
      <w:rFonts w:eastAsia="Times New Roman" w:cs="Angsana New"/>
      <w:sz w:val="18"/>
      <w:szCs w:val="21"/>
    </w:rPr>
  </w:style>
  <w:style w:type="paragraph" w:styleId="71">
    <w:name w:val="toc 7"/>
    <w:basedOn w:val="a"/>
    <w:next w:val="a"/>
    <w:autoRedefine/>
    <w:uiPriority w:val="39"/>
    <w:unhideWhenUsed/>
    <w:rsid w:val="00C66EC4"/>
    <w:pPr>
      <w:ind w:left="1440"/>
    </w:pPr>
    <w:rPr>
      <w:rFonts w:eastAsia="Times New Roman" w:cs="Angsana New"/>
      <w:sz w:val="18"/>
      <w:szCs w:val="21"/>
    </w:rPr>
  </w:style>
  <w:style w:type="paragraph" w:styleId="81">
    <w:name w:val="toc 8"/>
    <w:basedOn w:val="a"/>
    <w:next w:val="a"/>
    <w:autoRedefine/>
    <w:uiPriority w:val="39"/>
    <w:unhideWhenUsed/>
    <w:rsid w:val="00C66EC4"/>
    <w:pPr>
      <w:ind w:left="1680"/>
    </w:pPr>
    <w:rPr>
      <w:rFonts w:eastAsia="Times New Roman" w:cs="Angsana New"/>
      <w:sz w:val="18"/>
      <w:szCs w:val="21"/>
    </w:rPr>
  </w:style>
  <w:style w:type="paragraph" w:styleId="91">
    <w:name w:val="toc 9"/>
    <w:basedOn w:val="a"/>
    <w:next w:val="a"/>
    <w:autoRedefine/>
    <w:uiPriority w:val="39"/>
    <w:unhideWhenUsed/>
    <w:rsid w:val="00C66EC4"/>
    <w:pPr>
      <w:ind w:left="1920"/>
    </w:pPr>
    <w:rPr>
      <w:rFonts w:eastAsia="Times New Roman" w:cs="Angsana New"/>
      <w:sz w:val="18"/>
      <w:szCs w:val="21"/>
    </w:rPr>
  </w:style>
  <w:style w:type="paragraph" w:styleId="affe">
    <w:name w:val="table of figures"/>
    <w:basedOn w:val="a"/>
    <w:next w:val="a"/>
    <w:uiPriority w:val="99"/>
    <w:rsid w:val="00C66EC4"/>
    <w:rPr>
      <w:rFonts w:ascii="Tahoma" w:eastAsia="Times New Roman" w:hAnsi="Tahoma" w:cs="Angsana New"/>
    </w:rPr>
  </w:style>
  <w:style w:type="paragraph" w:styleId="afff">
    <w:name w:val="Title"/>
    <w:basedOn w:val="a"/>
    <w:link w:val="afff0"/>
    <w:uiPriority w:val="10"/>
    <w:qFormat/>
    <w:rsid w:val="00C66EC4"/>
    <w:pPr>
      <w:jc w:val="center"/>
    </w:pPr>
    <w:rPr>
      <w:rFonts w:ascii="EucrosiaUPC" w:eastAsia="Cordia New" w:hAnsi="EucrosiaUPC" w:cs="Angsana New"/>
      <w:b/>
      <w:bCs/>
      <w:sz w:val="32"/>
      <w:szCs w:val="32"/>
      <w:u w:val="single"/>
      <w:lang w:eastAsia="ko-KR"/>
    </w:rPr>
  </w:style>
  <w:style w:type="character" w:customStyle="1" w:styleId="afff0">
    <w:name w:val="ชื่อเรื่อง อักขระ"/>
    <w:link w:val="afff"/>
    <w:uiPriority w:val="10"/>
    <w:rsid w:val="00C66EC4"/>
    <w:rPr>
      <w:rFonts w:ascii="EucrosiaUPC" w:eastAsia="Cordia New" w:hAnsi="EucrosiaUPC" w:cs="Angsana New"/>
      <w:b/>
      <w:bCs/>
      <w:sz w:val="32"/>
      <w:szCs w:val="32"/>
      <w:u w:val="single"/>
      <w:lang w:eastAsia="ko-KR"/>
    </w:rPr>
  </w:style>
  <w:style w:type="table" w:styleId="82">
    <w:name w:val="Table Grid 8"/>
    <w:basedOn w:val="a1"/>
    <w:rsid w:val="00C66EC4"/>
    <w:rPr>
      <w:rFonts w:ascii="Times New Roman" w:eastAsia="Times New Roman" w:hAnsi="Times New Roman" w:cs="Angsana Ne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Shading21">
    <w:name w:val="Medium Shading 21"/>
    <w:basedOn w:val="a1"/>
    <w:uiPriority w:val="64"/>
    <w:rsid w:val="00C66EC4"/>
    <w:rPr>
      <w:rFonts w:ascii="Calibri" w:hAnsi="Calibri" w:cs="Cordia New"/>
      <w:sz w:val="22"/>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C66EC4"/>
    <w:rPr>
      <w:rFonts w:ascii="Calibri" w:hAnsi="Calibri" w:cs="Cordia New"/>
      <w:sz w:val="22"/>
      <w:szCs w:val="28"/>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
    <w:rsid w:val="00C66EC4"/>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C66EC4"/>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
    <w:rsid w:val="00C66EC4"/>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
    <w:rsid w:val="00C66EC4"/>
    <w:pPr>
      <w:spacing w:before="100" w:beforeAutospacing="1" w:after="100" w:afterAutospacing="1"/>
    </w:pPr>
    <w:rPr>
      <w:rFonts w:ascii="Tahoma" w:eastAsia="Times New Roman" w:hAnsi="Tahoma" w:cs="Tahoma"/>
      <w:b/>
      <w:bCs/>
      <w:color w:val="000000"/>
      <w:sz w:val="16"/>
      <w:szCs w:val="16"/>
    </w:rPr>
  </w:style>
  <w:style w:type="paragraph" w:customStyle="1" w:styleId="xl67">
    <w:name w:val="xl67"/>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68">
    <w:name w:val="xl68"/>
    <w:basedOn w:val="a"/>
    <w:rsid w:val="00C66EC4"/>
    <w:pP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69">
    <w:name w:val="xl69"/>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0">
    <w:name w:val="xl70"/>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1">
    <w:name w:val="xl71"/>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2">
    <w:name w:val="xl72"/>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3">
    <w:name w:val="xl7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4">
    <w:name w:val="xl74"/>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5">
    <w:name w:val="xl75"/>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6">
    <w:name w:val="xl7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7">
    <w:name w:val="xl7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8">
    <w:name w:val="xl78"/>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9">
    <w:name w:val="xl79"/>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0">
    <w:name w:val="xl80"/>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1">
    <w:name w:val="xl81"/>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2">
    <w:name w:val="xl8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3">
    <w:name w:val="xl8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84">
    <w:name w:val="xl84"/>
    <w:basedOn w:val="a"/>
    <w:rsid w:val="00C66EC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85">
    <w:name w:val="xl85"/>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color w:val="FF0000"/>
      <w:sz w:val="32"/>
      <w:szCs w:val="32"/>
    </w:rPr>
  </w:style>
  <w:style w:type="paragraph" w:customStyle="1" w:styleId="xl86">
    <w:name w:val="xl8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7">
    <w:name w:val="xl87"/>
    <w:basedOn w:val="a"/>
    <w:rsid w:val="00C66EC4"/>
    <w:pPr>
      <w:pBdr>
        <w:left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8">
    <w:name w:val="xl88"/>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89">
    <w:name w:val="xl89"/>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0">
    <w:name w:val="xl90"/>
    <w:basedOn w:val="a"/>
    <w:rsid w:val="00C66EC4"/>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
    <w:rsid w:val="00C66EC4"/>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
    <w:rsid w:val="00C66EC4"/>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
    <w:rsid w:val="00C66EC4"/>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
    <w:rsid w:val="00C66EC4"/>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
    <w:rsid w:val="00C66EC4"/>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26">
    <w:name w:val="2"/>
    <w:uiPriority w:val="99"/>
    <w:unhideWhenUsed/>
    <w:rsid w:val="003D240D"/>
    <w:rPr>
      <w:rFonts w:ascii="Calibri" w:hAnsi="Calibri" w:cs="Angsana New"/>
      <w:sz w:val="22"/>
      <w:szCs w:val="28"/>
    </w:rPr>
  </w:style>
  <w:style w:type="table" w:customStyle="1" w:styleId="15">
    <w:name w:val="เส้นตาราง1"/>
    <w:basedOn w:val="a1"/>
    <w:next w:val="ac"/>
    <w:uiPriority w:val="59"/>
    <w:rsid w:val="003D240D"/>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1">
    <w:name w:val="txtb1"/>
    <w:rsid w:val="003D240D"/>
    <w:rPr>
      <w:rFonts w:ascii="Wingdings" w:hAnsi="Wingdings" w:cs="Wingdings" w:hint="default"/>
      <w:b/>
      <w:bCs/>
      <w:color w:val="000000"/>
      <w:sz w:val="32"/>
      <w:szCs w:val="32"/>
    </w:rPr>
  </w:style>
  <w:style w:type="character" w:customStyle="1" w:styleId="UnresolvedMention1">
    <w:name w:val="Unresolved Mention1"/>
    <w:uiPriority w:val="99"/>
    <w:semiHidden/>
    <w:unhideWhenUsed/>
    <w:rsid w:val="003D240D"/>
    <w:rPr>
      <w:color w:val="808080"/>
      <w:shd w:val="clear" w:color="auto" w:fill="E6E6E6"/>
    </w:rPr>
  </w:style>
  <w:style w:type="table" w:customStyle="1" w:styleId="27">
    <w:name w:val="เส้นตาราง2"/>
    <w:basedOn w:val="a1"/>
    <w:next w:val="ac"/>
    <w:uiPriority w:val="39"/>
    <w:rsid w:val="003D240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อักขระ Char Char1 อักขระ2"/>
    <w:basedOn w:val="a"/>
    <w:rsid w:val="00D21E9D"/>
    <w:pPr>
      <w:spacing w:after="160" w:line="240" w:lineRule="exact"/>
    </w:pPr>
    <w:rPr>
      <w:rFonts w:ascii="Verdana" w:eastAsia="Times New Roman" w:hAnsi="Verdana" w:cs="Angsana New"/>
      <w:sz w:val="20"/>
      <w:szCs w:val="20"/>
      <w:lang w:val="en-GB" w:bidi="ar-SA"/>
    </w:rPr>
  </w:style>
  <w:style w:type="paragraph" w:customStyle="1" w:styleId="16">
    <w:name w:val="1"/>
    <w:uiPriority w:val="99"/>
    <w:rsid w:val="00B46D04"/>
    <w:rPr>
      <w:rFonts w:ascii="Calibri" w:hAnsi="Calibri" w:cs="Angsana New"/>
      <w:sz w:val="22"/>
      <w:szCs w:val="28"/>
    </w:rPr>
  </w:style>
  <w:style w:type="table" w:styleId="-5">
    <w:name w:val="Light Shading Accent 5"/>
    <w:basedOn w:val="a1"/>
    <w:uiPriority w:val="60"/>
    <w:rsid w:val="00B46D04"/>
    <w:rPr>
      <w:color w:val="2E74B5"/>
      <w:sz w:val="32"/>
      <w:szCs w:val="3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3">
    <w:name w:val="Medium Shading 1 Accent 3"/>
    <w:basedOn w:val="a1"/>
    <w:uiPriority w:val="63"/>
    <w:rsid w:val="00B46D04"/>
    <w:rPr>
      <w:rFonts w:ascii="Calibri" w:hAnsi="Calibri" w:cs="Cordia New"/>
      <w:sz w:val="22"/>
      <w:szCs w:val="28"/>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1">
    <w:name w:val="Light Shading1"/>
    <w:basedOn w:val="a1"/>
    <w:uiPriority w:val="60"/>
    <w:rsid w:val="00B46D04"/>
    <w:rPr>
      <w:rFonts w:ascii="Calibri" w:hAnsi="Calibri" w:cs="Cordia New"/>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1">
    <w:name w:val="st1"/>
    <w:rsid w:val="00DA5FFF"/>
  </w:style>
  <w:style w:type="paragraph" w:customStyle="1" w:styleId="CharChar11">
    <w:name w:val="อักขระ Char Char1 อักขระ1"/>
    <w:basedOn w:val="a"/>
    <w:rsid w:val="00221125"/>
    <w:pPr>
      <w:spacing w:after="160" w:line="240" w:lineRule="exact"/>
    </w:pPr>
    <w:rPr>
      <w:rFonts w:ascii="Verdana" w:eastAsia="Times New Roman" w:hAnsi="Verdana" w:cs="Angsana New"/>
      <w:sz w:val="20"/>
      <w:szCs w:val="20"/>
      <w:lang w:val="en-GB" w:bidi="ar-SA"/>
    </w:rPr>
  </w:style>
  <w:style w:type="character" w:customStyle="1" w:styleId="UnresolvedMention11">
    <w:name w:val="Unresolved Mention11"/>
    <w:uiPriority w:val="99"/>
    <w:semiHidden/>
    <w:unhideWhenUsed/>
    <w:rsid w:val="00AA46FB"/>
    <w:rPr>
      <w:color w:val="808080"/>
      <w:shd w:val="clear" w:color="auto" w:fill="E6E6E6"/>
    </w:rPr>
  </w:style>
  <w:style w:type="table" w:customStyle="1" w:styleId="110">
    <w:name w:val="ตารางที่มีเส้น 1 แบบบาง1"/>
    <w:basedOn w:val="a1"/>
    <w:uiPriority w:val="46"/>
    <w:rsid w:val="00AA46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xt1">
    <w:name w:val="txt1"/>
    <w:rsid w:val="00AA46FB"/>
    <w:rPr>
      <w:rFonts w:ascii="AngsanaUPC" w:hAnsi="AngsanaUPC" w:cs="AngsanaUPC" w:hint="default"/>
      <w:color w:val="000000"/>
      <w:sz w:val="32"/>
      <w:szCs w:val="32"/>
    </w:rPr>
  </w:style>
  <w:style w:type="paragraph" w:customStyle="1" w:styleId="DefaultStyle">
    <w:name w:val="Default Style"/>
    <w:rsid w:val="00AA46FB"/>
    <w:pPr>
      <w:suppressAutoHyphens/>
      <w:spacing w:after="160" w:line="254" w:lineRule="auto"/>
    </w:pPr>
    <w:rPr>
      <w:rFonts w:ascii="Calibri" w:eastAsia="Arial Unicode MS" w:hAnsi="Calibri" w:cs="Calibri"/>
      <w:sz w:val="22"/>
      <w:szCs w:val="28"/>
    </w:rPr>
  </w:style>
  <w:style w:type="paragraph" w:styleId="afff1">
    <w:name w:val="Subtitle"/>
    <w:basedOn w:val="a"/>
    <w:next w:val="a"/>
    <w:link w:val="afff2"/>
    <w:uiPriority w:val="11"/>
    <w:qFormat/>
    <w:rsid w:val="00AA46FB"/>
    <w:pPr>
      <w:spacing w:after="60"/>
      <w:jc w:val="center"/>
      <w:outlineLvl w:val="1"/>
    </w:pPr>
    <w:rPr>
      <w:rFonts w:ascii="Cambria" w:eastAsia="Times New Roman" w:hAnsi="Cambria" w:cs="Angsana New"/>
      <w:sz w:val="24"/>
      <w:szCs w:val="30"/>
    </w:rPr>
  </w:style>
  <w:style w:type="character" w:customStyle="1" w:styleId="afff2">
    <w:name w:val="ชื่อเรื่องรอง อักขระ"/>
    <w:basedOn w:val="a0"/>
    <w:link w:val="afff1"/>
    <w:uiPriority w:val="11"/>
    <w:rsid w:val="00AA46FB"/>
    <w:rPr>
      <w:rFonts w:ascii="Cambria" w:eastAsia="Times New Roman" w:hAnsi="Cambria" w:cs="Angsana New"/>
      <w:sz w:val="24"/>
      <w:szCs w:val="30"/>
    </w:rPr>
  </w:style>
  <w:style w:type="paragraph" w:customStyle="1" w:styleId="afff3">
    <w:name w:val="เนื้อเรื่อง"/>
    <w:basedOn w:val="a"/>
    <w:rsid w:val="00AA46FB"/>
    <w:pPr>
      <w:ind w:right="386"/>
    </w:pPr>
    <w:rPr>
      <w:rFonts w:ascii="CordiaUPC" w:eastAsia="MS Mincho" w:hAnsi="CordiaUPC" w:cs="CordiaUPC"/>
      <w:sz w:val="28"/>
      <w:lang w:eastAsia="zh-CN"/>
    </w:rPr>
  </w:style>
  <w:style w:type="character" w:customStyle="1" w:styleId="productdetailnamedisplay">
    <w:name w:val="productdetailnamedisplay"/>
    <w:basedOn w:val="a0"/>
    <w:rsid w:val="00AA46FB"/>
  </w:style>
  <w:style w:type="table" w:customStyle="1" w:styleId="TableGrid2">
    <w:name w:val="Table Grid2"/>
    <w:basedOn w:val="a1"/>
    <w:next w:val="ac"/>
    <w:uiPriority w:val="59"/>
    <w:rsid w:val="00AA46FB"/>
    <w:rPr>
      <w:rFonts w:eastAsia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ฟอนต์ของย่อหน้าเริ่มต้น1"/>
    <w:link w:val="CharCharCharChar"/>
    <w:rsid w:val="00AA46FB"/>
    <w:rPr>
      <w:rFonts w:ascii="Verdana" w:eastAsia="Times New Roman" w:hAnsi="Verdana" w:cs="Angsana New"/>
      <w:lang w:val="en-GB" w:bidi="ar-SA"/>
    </w:rPr>
  </w:style>
  <w:style w:type="character" w:customStyle="1" w:styleId="17">
    <w:name w:val="ไฮเปอร์ลิงก์1"/>
    <w:rsid w:val="00AA46FB"/>
    <w:rPr>
      <w:color w:val="0000FF"/>
      <w:u w:val="single"/>
    </w:rPr>
  </w:style>
  <w:style w:type="character" w:customStyle="1" w:styleId="18">
    <w:name w:val="ไฮเปอร์ลิงก์ที่ไปมาแล้ว1"/>
    <w:rsid w:val="00AA46FB"/>
    <w:rPr>
      <w:color w:val="800080"/>
      <w:u w:val="single"/>
    </w:rPr>
  </w:style>
  <w:style w:type="character" w:customStyle="1" w:styleId="ilfuvd">
    <w:name w:val="ilfuvd"/>
    <w:basedOn w:val="a0"/>
    <w:rsid w:val="00AA46FB"/>
  </w:style>
  <w:style w:type="paragraph" w:customStyle="1" w:styleId="Standard">
    <w:name w:val="Standard"/>
    <w:rsid w:val="00AA46FB"/>
    <w:pPr>
      <w:suppressAutoHyphens/>
      <w:autoSpaceDN w:val="0"/>
      <w:textAlignment w:val="baseline"/>
    </w:pPr>
    <w:rPr>
      <w:rFonts w:ascii="Times New Roman" w:eastAsia="Times New Roman" w:hAnsi="Times New Roman" w:cs="Times New Roman"/>
      <w:kern w:val="3"/>
      <w:sz w:val="24"/>
      <w:szCs w:val="28"/>
      <w:lang w:eastAsia="zh-CN"/>
    </w:rPr>
  </w:style>
  <w:style w:type="character" w:customStyle="1" w:styleId="19">
    <w:name w:val="การอ้างถึงที่ไม่ได้แก้ไข1"/>
    <w:basedOn w:val="a0"/>
    <w:uiPriority w:val="99"/>
    <w:semiHidden/>
    <w:unhideWhenUsed/>
    <w:rsid w:val="00AA46FB"/>
    <w:rPr>
      <w:color w:val="605E5C"/>
      <w:shd w:val="clear" w:color="auto" w:fill="E1DFDD"/>
    </w:rPr>
  </w:style>
  <w:style w:type="paragraph" w:customStyle="1" w:styleId="TableParagraph">
    <w:name w:val="Table Paragraph"/>
    <w:basedOn w:val="a"/>
    <w:uiPriority w:val="1"/>
    <w:rsid w:val="00AA46FB"/>
    <w:pPr>
      <w:widowControl w:val="0"/>
      <w:autoSpaceDE w:val="0"/>
      <w:autoSpaceDN w:val="0"/>
      <w:adjustRightInd w:val="0"/>
    </w:pPr>
    <w:rPr>
      <w:rFonts w:ascii="Times New Roman" w:eastAsiaTheme="minorEastAsia" w:hAnsi="Times New Roman" w:cs="Angsana New"/>
      <w:sz w:val="24"/>
      <w:szCs w:val="24"/>
    </w:rPr>
  </w:style>
  <w:style w:type="paragraph" w:styleId="afff4">
    <w:name w:val="Intense Quote"/>
    <w:basedOn w:val="a"/>
    <w:next w:val="a"/>
    <w:link w:val="afff5"/>
    <w:uiPriority w:val="30"/>
    <w:qFormat/>
    <w:rsid w:val="00AA46FB"/>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rPr>
  </w:style>
  <w:style w:type="character" w:customStyle="1" w:styleId="afff5">
    <w:name w:val="ทำให้คำอ้างอิงเป็นสีเข้มขึ้น อักขระ"/>
    <w:basedOn w:val="a0"/>
    <w:link w:val="afff4"/>
    <w:uiPriority w:val="30"/>
    <w:rsid w:val="00AA46FB"/>
    <w:rPr>
      <w:rFonts w:asciiTheme="majorHAnsi" w:eastAsiaTheme="majorEastAsia" w:hAnsiTheme="majorHAnsi" w:cstheme="majorBidi"/>
      <w:caps/>
      <w:color w:val="943634" w:themeColor="accent2" w:themeShade="BF"/>
      <w:spacing w:val="10"/>
      <w:sz w:val="28"/>
      <w:szCs w:val="28"/>
    </w:rPr>
  </w:style>
  <w:style w:type="character" w:styleId="afff6">
    <w:name w:val="Subtle Emphasis"/>
    <w:basedOn w:val="a0"/>
    <w:uiPriority w:val="19"/>
    <w:qFormat/>
    <w:rsid w:val="00AA46FB"/>
    <w:rPr>
      <w:i/>
      <w:iCs/>
      <w:color w:val="auto"/>
    </w:rPr>
  </w:style>
  <w:style w:type="character" w:styleId="afff7">
    <w:name w:val="Intense Emphasis"/>
    <w:basedOn w:val="a0"/>
    <w:uiPriority w:val="21"/>
    <w:qFormat/>
    <w:rsid w:val="00AA46FB"/>
    <w:rPr>
      <w:rFonts w:asciiTheme="minorHAnsi" w:eastAsiaTheme="minorEastAsia" w:hAnsiTheme="minorHAnsi" w:cstheme="minorBidi"/>
      <w:b/>
      <w:bCs/>
      <w:i/>
      <w:iCs/>
      <w:color w:val="943634" w:themeColor="accent2" w:themeShade="BF"/>
      <w:spacing w:val="0"/>
      <w:w w:val="100"/>
      <w:position w:val="0"/>
      <w:sz w:val="20"/>
      <w:szCs w:val="20"/>
    </w:rPr>
  </w:style>
  <w:style w:type="character" w:styleId="afff8">
    <w:name w:val="Subtle Reference"/>
    <w:basedOn w:val="a0"/>
    <w:uiPriority w:val="31"/>
    <w:qFormat/>
    <w:rsid w:val="00AA46F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9">
    <w:name w:val="Intense Reference"/>
    <w:basedOn w:val="a0"/>
    <w:uiPriority w:val="32"/>
    <w:qFormat/>
    <w:rsid w:val="00AA46F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a">
    <w:name w:val="Book Title"/>
    <w:basedOn w:val="a0"/>
    <w:uiPriority w:val="33"/>
    <w:qFormat/>
    <w:rsid w:val="00AA46FB"/>
    <w:rPr>
      <w:rFonts w:asciiTheme="minorHAnsi" w:eastAsiaTheme="minorEastAsia" w:hAnsiTheme="minorHAnsi" w:cstheme="minorBidi"/>
      <w:b/>
      <w:bCs/>
      <w:i/>
      <w:iCs/>
      <w:caps w:val="0"/>
      <w:smallCaps w:val="0"/>
      <w:color w:val="auto"/>
      <w:spacing w:val="10"/>
      <w:w w:val="100"/>
      <w:sz w:val="20"/>
      <w:szCs w:val="20"/>
    </w:rPr>
  </w:style>
  <w:style w:type="paragraph" w:styleId="afffb">
    <w:name w:val="TOC Heading"/>
    <w:basedOn w:val="1"/>
    <w:next w:val="a"/>
    <w:uiPriority w:val="39"/>
    <w:semiHidden/>
    <w:unhideWhenUsed/>
    <w:qFormat/>
    <w:rsid w:val="00AA46FB"/>
    <w:pPr>
      <w:keepLines/>
      <w:pBdr>
        <w:left w:val="single" w:sz="12" w:space="12" w:color="C0504D" w:themeColor="accent2"/>
      </w:pBdr>
      <w:spacing w:before="80" w:after="80"/>
      <w:outlineLvl w:val="9"/>
    </w:pPr>
    <w:rPr>
      <w:rFonts w:asciiTheme="majorHAnsi" w:eastAsiaTheme="majorEastAsia" w:hAnsiTheme="majorHAnsi" w:cstheme="majorBidi"/>
      <w:b w:val="0"/>
      <w:bCs w:val="0"/>
      <w:caps/>
      <w:spacing w:val="10"/>
      <w:kern w:val="0"/>
      <w:sz w:val="36"/>
      <w:szCs w:val="36"/>
    </w:rPr>
  </w:style>
  <w:style w:type="table" w:customStyle="1" w:styleId="111">
    <w:name w:val="เส้นตาราง11"/>
    <w:basedOn w:val="a1"/>
    <w:next w:val="ac"/>
    <w:uiPriority w:val="39"/>
    <w:rsid w:val="00341C81"/>
    <w:rPr>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9921">
      <w:bodyDiv w:val="1"/>
      <w:marLeft w:val="0"/>
      <w:marRight w:val="0"/>
      <w:marTop w:val="0"/>
      <w:marBottom w:val="0"/>
      <w:divBdr>
        <w:top w:val="none" w:sz="0" w:space="0" w:color="auto"/>
        <w:left w:val="none" w:sz="0" w:space="0" w:color="auto"/>
        <w:bottom w:val="none" w:sz="0" w:space="0" w:color="auto"/>
        <w:right w:val="none" w:sz="0" w:space="0" w:color="auto"/>
      </w:divBdr>
    </w:div>
    <w:div w:id="136731957">
      <w:bodyDiv w:val="1"/>
      <w:marLeft w:val="0"/>
      <w:marRight w:val="0"/>
      <w:marTop w:val="0"/>
      <w:marBottom w:val="0"/>
      <w:divBdr>
        <w:top w:val="none" w:sz="0" w:space="0" w:color="auto"/>
        <w:left w:val="none" w:sz="0" w:space="0" w:color="auto"/>
        <w:bottom w:val="none" w:sz="0" w:space="0" w:color="auto"/>
        <w:right w:val="none" w:sz="0" w:space="0" w:color="auto"/>
      </w:divBdr>
      <w:divsChild>
        <w:div w:id="1024941730">
          <w:marLeft w:val="547"/>
          <w:marRight w:val="0"/>
          <w:marTop w:val="0"/>
          <w:marBottom w:val="0"/>
          <w:divBdr>
            <w:top w:val="none" w:sz="0" w:space="0" w:color="auto"/>
            <w:left w:val="none" w:sz="0" w:space="0" w:color="auto"/>
            <w:bottom w:val="none" w:sz="0" w:space="0" w:color="auto"/>
            <w:right w:val="none" w:sz="0" w:space="0" w:color="auto"/>
          </w:divBdr>
        </w:div>
      </w:divsChild>
    </w:div>
    <w:div w:id="160849468">
      <w:bodyDiv w:val="1"/>
      <w:marLeft w:val="0"/>
      <w:marRight w:val="0"/>
      <w:marTop w:val="0"/>
      <w:marBottom w:val="0"/>
      <w:divBdr>
        <w:top w:val="none" w:sz="0" w:space="0" w:color="auto"/>
        <w:left w:val="none" w:sz="0" w:space="0" w:color="auto"/>
        <w:bottom w:val="none" w:sz="0" w:space="0" w:color="auto"/>
        <w:right w:val="none" w:sz="0" w:space="0" w:color="auto"/>
      </w:divBdr>
    </w:div>
    <w:div w:id="308365750">
      <w:bodyDiv w:val="1"/>
      <w:marLeft w:val="0"/>
      <w:marRight w:val="0"/>
      <w:marTop w:val="0"/>
      <w:marBottom w:val="0"/>
      <w:divBdr>
        <w:top w:val="none" w:sz="0" w:space="0" w:color="auto"/>
        <w:left w:val="none" w:sz="0" w:space="0" w:color="auto"/>
        <w:bottom w:val="none" w:sz="0" w:space="0" w:color="auto"/>
        <w:right w:val="none" w:sz="0" w:space="0" w:color="auto"/>
      </w:divBdr>
      <w:divsChild>
        <w:div w:id="133256518">
          <w:marLeft w:val="547"/>
          <w:marRight w:val="0"/>
          <w:marTop w:val="0"/>
          <w:marBottom w:val="0"/>
          <w:divBdr>
            <w:top w:val="none" w:sz="0" w:space="0" w:color="auto"/>
            <w:left w:val="none" w:sz="0" w:space="0" w:color="auto"/>
            <w:bottom w:val="none" w:sz="0" w:space="0" w:color="auto"/>
            <w:right w:val="none" w:sz="0" w:space="0" w:color="auto"/>
          </w:divBdr>
        </w:div>
      </w:divsChild>
    </w:div>
    <w:div w:id="348022990">
      <w:bodyDiv w:val="1"/>
      <w:marLeft w:val="0"/>
      <w:marRight w:val="0"/>
      <w:marTop w:val="0"/>
      <w:marBottom w:val="0"/>
      <w:divBdr>
        <w:top w:val="none" w:sz="0" w:space="0" w:color="auto"/>
        <w:left w:val="none" w:sz="0" w:space="0" w:color="auto"/>
        <w:bottom w:val="none" w:sz="0" w:space="0" w:color="auto"/>
        <w:right w:val="none" w:sz="0" w:space="0" w:color="auto"/>
      </w:divBdr>
    </w:div>
    <w:div w:id="390539870">
      <w:bodyDiv w:val="1"/>
      <w:marLeft w:val="0"/>
      <w:marRight w:val="0"/>
      <w:marTop w:val="0"/>
      <w:marBottom w:val="0"/>
      <w:divBdr>
        <w:top w:val="none" w:sz="0" w:space="0" w:color="auto"/>
        <w:left w:val="none" w:sz="0" w:space="0" w:color="auto"/>
        <w:bottom w:val="none" w:sz="0" w:space="0" w:color="auto"/>
        <w:right w:val="none" w:sz="0" w:space="0" w:color="auto"/>
      </w:divBdr>
      <w:divsChild>
        <w:div w:id="2011715898">
          <w:marLeft w:val="547"/>
          <w:marRight w:val="0"/>
          <w:marTop w:val="0"/>
          <w:marBottom w:val="0"/>
          <w:divBdr>
            <w:top w:val="none" w:sz="0" w:space="0" w:color="auto"/>
            <w:left w:val="none" w:sz="0" w:space="0" w:color="auto"/>
            <w:bottom w:val="none" w:sz="0" w:space="0" w:color="auto"/>
            <w:right w:val="none" w:sz="0" w:space="0" w:color="auto"/>
          </w:divBdr>
        </w:div>
      </w:divsChild>
    </w:div>
    <w:div w:id="415782428">
      <w:bodyDiv w:val="1"/>
      <w:marLeft w:val="0"/>
      <w:marRight w:val="0"/>
      <w:marTop w:val="0"/>
      <w:marBottom w:val="0"/>
      <w:divBdr>
        <w:top w:val="none" w:sz="0" w:space="0" w:color="auto"/>
        <w:left w:val="none" w:sz="0" w:space="0" w:color="auto"/>
        <w:bottom w:val="none" w:sz="0" w:space="0" w:color="auto"/>
        <w:right w:val="none" w:sz="0" w:space="0" w:color="auto"/>
      </w:divBdr>
      <w:divsChild>
        <w:div w:id="39598181">
          <w:marLeft w:val="547"/>
          <w:marRight w:val="0"/>
          <w:marTop w:val="0"/>
          <w:marBottom w:val="0"/>
          <w:divBdr>
            <w:top w:val="none" w:sz="0" w:space="0" w:color="auto"/>
            <w:left w:val="none" w:sz="0" w:space="0" w:color="auto"/>
            <w:bottom w:val="none" w:sz="0" w:space="0" w:color="auto"/>
            <w:right w:val="none" w:sz="0" w:space="0" w:color="auto"/>
          </w:divBdr>
        </w:div>
      </w:divsChild>
    </w:div>
    <w:div w:id="436947343">
      <w:bodyDiv w:val="1"/>
      <w:marLeft w:val="0"/>
      <w:marRight w:val="0"/>
      <w:marTop w:val="0"/>
      <w:marBottom w:val="0"/>
      <w:divBdr>
        <w:top w:val="none" w:sz="0" w:space="0" w:color="auto"/>
        <w:left w:val="none" w:sz="0" w:space="0" w:color="auto"/>
        <w:bottom w:val="none" w:sz="0" w:space="0" w:color="auto"/>
        <w:right w:val="none" w:sz="0" w:space="0" w:color="auto"/>
      </w:divBdr>
    </w:div>
    <w:div w:id="515273416">
      <w:bodyDiv w:val="1"/>
      <w:marLeft w:val="0"/>
      <w:marRight w:val="0"/>
      <w:marTop w:val="0"/>
      <w:marBottom w:val="0"/>
      <w:divBdr>
        <w:top w:val="none" w:sz="0" w:space="0" w:color="auto"/>
        <w:left w:val="none" w:sz="0" w:space="0" w:color="auto"/>
        <w:bottom w:val="none" w:sz="0" w:space="0" w:color="auto"/>
        <w:right w:val="none" w:sz="0" w:space="0" w:color="auto"/>
      </w:divBdr>
    </w:div>
    <w:div w:id="540283084">
      <w:bodyDiv w:val="1"/>
      <w:marLeft w:val="0"/>
      <w:marRight w:val="0"/>
      <w:marTop w:val="0"/>
      <w:marBottom w:val="0"/>
      <w:divBdr>
        <w:top w:val="none" w:sz="0" w:space="0" w:color="auto"/>
        <w:left w:val="none" w:sz="0" w:space="0" w:color="auto"/>
        <w:bottom w:val="none" w:sz="0" w:space="0" w:color="auto"/>
        <w:right w:val="none" w:sz="0" w:space="0" w:color="auto"/>
      </w:divBdr>
    </w:div>
    <w:div w:id="567957130">
      <w:bodyDiv w:val="1"/>
      <w:marLeft w:val="0"/>
      <w:marRight w:val="0"/>
      <w:marTop w:val="0"/>
      <w:marBottom w:val="0"/>
      <w:divBdr>
        <w:top w:val="none" w:sz="0" w:space="0" w:color="auto"/>
        <w:left w:val="none" w:sz="0" w:space="0" w:color="auto"/>
        <w:bottom w:val="none" w:sz="0" w:space="0" w:color="auto"/>
        <w:right w:val="none" w:sz="0" w:space="0" w:color="auto"/>
      </w:divBdr>
    </w:div>
    <w:div w:id="641009379">
      <w:bodyDiv w:val="1"/>
      <w:marLeft w:val="0"/>
      <w:marRight w:val="0"/>
      <w:marTop w:val="0"/>
      <w:marBottom w:val="0"/>
      <w:divBdr>
        <w:top w:val="none" w:sz="0" w:space="0" w:color="auto"/>
        <w:left w:val="none" w:sz="0" w:space="0" w:color="auto"/>
        <w:bottom w:val="none" w:sz="0" w:space="0" w:color="auto"/>
        <w:right w:val="none" w:sz="0" w:space="0" w:color="auto"/>
      </w:divBdr>
    </w:div>
    <w:div w:id="683827207">
      <w:bodyDiv w:val="1"/>
      <w:marLeft w:val="0"/>
      <w:marRight w:val="0"/>
      <w:marTop w:val="0"/>
      <w:marBottom w:val="0"/>
      <w:divBdr>
        <w:top w:val="none" w:sz="0" w:space="0" w:color="auto"/>
        <w:left w:val="none" w:sz="0" w:space="0" w:color="auto"/>
        <w:bottom w:val="none" w:sz="0" w:space="0" w:color="auto"/>
        <w:right w:val="none" w:sz="0" w:space="0" w:color="auto"/>
      </w:divBdr>
    </w:div>
    <w:div w:id="740560447">
      <w:bodyDiv w:val="1"/>
      <w:marLeft w:val="0"/>
      <w:marRight w:val="0"/>
      <w:marTop w:val="0"/>
      <w:marBottom w:val="0"/>
      <w:divBdr>
        <w:top w:val="none" w:sz="0" w:space="0" w:color="auto"/>
        <w:left w:val="none" w:sz="0" w:space="0" w:color="auto"/>
        <w:bottom w:val="none" w:sz="0" w:space="0" w:color="auto"/>
        <w:right w:val="none" w:sz="0" w:space="0" w:color="auto"/>
      </w:divBdr>
    </w:div>
    <w:div w:id="778181630">
      <w:bodyDiv w:val="1"/>
      <w:marLeft w:val="0"/>
      <w:marRight w:val="0"/>
      <w:marTop w:val="0"/>
      <w:marBottom w:val="0"/>
      <w:divBdr>
        <w:top w:val="none" w:sz="0" w:space="0" w:color="auto"/>
        <w:left w:val="none" w:sz="0" w:space="0" w:color="auto"/>
        <w:bottom w:val="none" w:sz="0" w:space="0" w:color="auto"/>
        <w:right w:val="none" w:sz="0" w:space="0" w:color="auto"/>
      </w:divBdr>
    </w:div>
    <w:div w:id="842815690">
      <w:bodyDiv w:val="1"/>
      <w:marLeft w:val="0"/>
      <w:marRight w:val="0"/>
      <w:marTop w:val="0"/>
      <w:marBottom w:val="0"/>
      <w:divBdr>
        <w:top w:val="none" w:sz="0" w:space="0" w:color="auto"/>
        <w:left w:val="none" w:sz="0" w:space="0" w:color="auto"/>
        <w:bottom w:val="none" w:sz="0" w:space="0" w:color="auto"/>
        <w:right w:val="none" w:sz="0" w:space="0" w:color="auto"/>
      </w:divBdr>
    </w:div>
    <w:div w:id="857619538">
      <w:bodyDiv w:val="1"/>
      <w:marLeft w:val="0"/>
      <w:marRight w:val="0"/>
      <w:marTop w:val="0"/>
      <w:marBottom w:val="0"/>
      <w:divBdr>
        <w:top w:val="none" w:sz="0" w:space="0" w:color="auto"/>
        <w:left w:val="none" w:sz="0" w:space="0" w:color="auto"/>
        <w:bottom w:val="none" w:sz="0" w:space="0" w:color="auto"/>
        <w:right w:val="none" w:sz="0" w:space="0" w:color="auto"/>
      </w:divBdr>
    </w:div>
    <w:div w:id="897083782">
      <w:bodyDiv w:val="1"/>
      <w:marLeft w:val="0"/>
      <w:marRight w:val="0"/>
      <w:marTop w:val="0"/>
      <w:marBottom w:val="0"/>
      <w:divBdr>
        <w:top w:val="none" w:sz="0" w:space="0" w:color="auto"/>
        <w:left w:val="none" w:sz="0" w:space="0" w:color="auto"/>
        <w:bottom w:val="none" w:sz="0" w:space="0" w:color="auto"/>
        <w:right w:val="none" w:sz="0" w:space="0" w:color="auto"/>
      </w:divBdr>
    </w:div>
    <w:div w:id="941690595">
      <w:bodyDiv w:val="1"/>
      <w:marLeft w:val="0"/>
      <w:marRight w:val="0"/>
      <w:marTop w:val="0"/>
      <w:marBottom w:val="0"/>
      <w:divBdr>
        <w:top w:val="none" w:sz="0" w:space="0" w:color="auto"/>
        <w:left w:val="none" w:sz="0" w:space="0" w:color="auto"/>
        <w:bottom w:val="none" w:sz="0" w:space="0" w:color="auto"/>
        <w:right w:val="none" w:sz="0" w:space="0" w:color="auto"/>
      </w:divBdr>
    </w:div>
    <w:div w:id="962998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4624">
          <w:marLeft w:val="0"/>
          <w:marRight w:val="0"/>
          <w:marTop w:val="0"/>
          <w:marBottom w:val="0"/>
          <w:divBdr>
            <w:top w:val="none" w:sz="0" w:space="0" w:color="auto"/>
            <w:left w:val="none" w:sz="0" w:space="0" w:color="auto"/>
            <w:bottom w:val="none" w:sz="0" w:space="0" w:color="auto"/>
            <w:right w:val="none" w:sz="0" w:space="0" w:color="auto"/>
          </w:divBdr>
          <w:divsChild>
            <w:div w:id="989018985">
              <w:marLeft w:val="0"/>
              <w:marRight w:val="0"/>
              <w:marTop w:val="0"/>
              <w:marBottom w:val="0"/>
              <w:divBdr>
                <w:top w:val="none" w:sz="0" w:space="0" w:color="auto"/>
                <w:left w:val="none" w:sz="0" w:space="0" w:color="auto"/>
                <w:bottom w:val="none" w:sz="0" w:space="0" w:color="auto"/>
                <w:right w:val="none" w:sz="0" w:space="0" w:color="auto"/>
              </w:divBdr>
              <w:divsChild>
                <w:div w:id="2028166539">
                  <w:marLeft w:val="0"/>
                  <w:marRight w:val="0"/>
                  <w:marTop w:val="0"/>
                  <w:marBottom w:val="0"/>
                  <w:divBdr>
                    <w:top w:val="none" w:sz="0" w:space="0" w:color="auto"/>
                    <w:left w:val="none" w:sz="0" w:space="0" w:color="auto"/>
                    <w:bottom w:val="none" w:sz="0" w:space="0" w:color="auto"/>
                    <w:right w:val="none" w:sz="0" w:space="0" w:color="auto"/>
                  </w:divBdr>
                  <w:divsChild>
                    <w:div w:id="1752659135">
                      <w:marLeft w:val="0"/>
                      <w:marRight w:val="0"/>
                      <w:marTop w:val="0"/>
                      <w:marBottom w:val="0"/>
                      <w:divBdr>
                        <w:top w:val="none" w:sz="0" w:space="0" w:color="auto"/>
                        <w:left w:val="none" w:sz="0" w:space="0" w:color="auto"/>
                        <w:bottom w:val="none" w:sz="0" w:space="0" w:color="auto"/>
                        <w:right w:val="none" w:sz="0" w:space="0" w:color="auto"/>
                      </w:divBdr>
                      <w:divsChild>
                        <w:div w:id="947587405">
                          <w:marLeft w:val="0"/>
                          <w:marRight w:val="0"/>
                          <w:marTop w:val="0"/>
                          <w:marBottom w:val="0"/>
                          <w:divBdr>
                            <w:top w:val="none" w:sz="0" w:space="0" w:color="auto"/>
                            <w:left w:val="none" w:sz="0" w:space="0" w:color="auto"/>
                            <w:bottom w:val="none" w:sz="0" w:space="0" w:color="auto"/>
                            <w:right w:val="none" w:sz="0" w:space="0" w:color="auto"/>
                          </w:divBdr>
                          <w:divsChild>
                            <w:div w:id="162742571">
                              <w:marLeft w:val="0"/>
                              <w:marRight w:val="0"/>
                              <w:marTop w:val="0"/>
                              <w:marBottom w:val="0"/>
                              <w:divBdr>
                                <w:top w:val="none" w:sz="0" w:space="0" w:color="auto"/>
                                <w:left w:val="none" w:sz="0" w:space="0" w:color="auto"/>
                                <w:bottom w:val="none" w:sz="0" w:space="0" w:color="auto"/>
                                <w:right w:val="none" w:sz="0" w:space="0" w:color="auto"/>
                              </w:divBdr>
                              <w:divsChild>
                                <w:div w:id="824205205">
                                  <w:marLeft w:val="0"/>
                                  <w:marRight w:val="0"/>
                                  <w:marTop w:val="0"/>
                                  <w:marBottom w:val="0"/>
                                  <w:divBdr>
                                    <w:top w:val="none" w:sz="0" w:space="0" w:color="auto"/>
                                    <w:left w:val="none" w:sz="0" w:space="0" w:color="auto"/>
                                    <w:bottom w:val="none" w:sz="0" w:space="0" w:color="auto"/>
                                    <w:right w:val="none" w:sz="0" w:space="0" w:color="auto"/>
                                  </w:divBdr>
                                  <w:divsChild>
                                    <w:div w:id="1160578243">
                                      <w:marLeft w:val="0"/>
                                      <w:marRight w:val="0"/>
                                      <w:marTop w:val="0"/>
                                      <w:marBottom w:val="0"/>
                                      <w:divBdr>
                                        <w:top w:val="none" w:sz="0" w:space="0" w:color="auto"/>
                                        <w:left w:val="none" w:sz="0" w:space="0" w:color="auto"/>
                                        <w:bottom w:val="none" w:sz="0" w:space="0" w:color="auto"/>
                                        <w:right w:val="none" w:sz="0" w:space="0" w:color="auto"/>
                                      </w:divBdr>
                                      <w:divsChild>
                                        <w:div w:id="1173495111">
                                          <w:marLeft w:val="0"/>
                                          <w:marRight w:val="0"/>
                                          <w:marTop w:val="0"/>
                                          <w:marBottom w:val="0"/>
                                          <w:divBdr>
                                            <w:top w:val="none" w:sz="0" w:space="0" w:color="auto"/>
                                            <w:left w:val="none" w:sz="0" w:space="0" w:color="auto"/>
                                            <w:bottom w:val="none" w:sz="0" w:space="0" w:color="auto"/>
                                            <w:right w:val="none" w:sz="0" w:space="0" w:color="auto"/>
                                          </w:divBdr>
                                          <w:divsChild>
                                            <w:div w:id="793597913">
                                              <w:marLeft w:val="0"/>
                                              <w:marRight w:val="0"/>
                                              <w:marTop w:val="0"/>
                                              <w:marBottom w:val="0"/>
                                              <w:divBdr>
                                                <w:top w:val="none" w:sz="0" w:space="0" w:color="auto"/>
                                                <w:left w:val="none" w:sz="0" w:space="0" w:color="auto"/>
                                                <w:bottom w:val="none" w:sz="0" w:space="0" w:color="auto"/>
                                                <w:right w:val="none" w:sz="0" w:space="0" w:color="auto"/>
                                              </w:divBdr>
                                              <w:divsChild>
                                                <w:div w:id="1056199353">
                                                  <w:marLeft w:val="0"/>
                                                  <w:marRight w:val="0"/>
                                                  <w:marTop w:val="0"/>
                                                  <w:marBottom w:val="0"/>
                                                  <w:divBdr>
                                                    <w:top w:val="none" w:sz="0" w:space="0" w:color="auto"/>
                                                    <w:left w:val="none" w:sz="0" w:space="0" w:color="auto"/>
                                                    <w:bottom w:val="none" w:sz="0" w:space="0" w:color="auto"/>
                                                    <w:right w:val="none" w:sz="0" w:space="0" w:color="auto"/>
                                                  </w:divBdr>
                                                  <w:divsChild>
                                                    <w:div w:id="758138036">
                                                      <w:marLeft w:val="0"/>
                                                      <w:marRight w:val="0"/>
                                                      <w:marTop w:val="0"/>
                                                      <w:marBottom w:val="0"/>
                                                      <w:divBdr>
                                                        <w:top w:val="none" w:sz="0" w:space="0" w:color="auto"/>
                                                        <w:left w:val="none" w:sz="0" w:space="0" w:color="auto"/>
                                                        <w:bottom w:val="none" w:sz="0" w:space="0" w:color="auto"/>
                                                        <w:right w:val="none" w:sz="0" w:space="0" w:color="auto"/>
                                                      </w:divBdr>
                                                      <w:divsChild>
                                                        <w:div w:id="20861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018468">
      <w:bodyDiv w:val="1"/>
      <w:marLeft w:val="0"/>
      <w:marRight w:val="0"/>
      <w:marTop w:val="0"/>
      <w:marBottom w:val="0"/>
      <w:divBdr>
        <w:top w:val="none" w:sz="0" w:space="0" w:color="auto"/>
        <w:left w:val="none" w:sz="0" w:space="0" w:color="auto"/>
        <w:bottom w:val="none" w:sz="0" w:space="0" w:color="auto"/>
        <w:right w:val="none" w:sz="0" w:space="0" w:color="auto"/>
      </w:divBdr>
    </w:div>
    <w:div w:id="1034312464">
      <w:bodyDiv w:val="1"/>
      <w:marLeft w:val="0"/>
      <w:marRight w:val="0"/>
      <w:marTop w:val="0"/>
      <w:marBottom w:val="0"/>
      <w:divBdr>
        <w:top w:val="none" w:sz="0" w:space="0" w:color="auto"/>
        <w:left w:val="none" w:sz="0" w:space="0" w:color="auto"/>
        <w:bottom w:val="none" w:sz="0" w:space="0" w:color="auto"/>
        <w:right w:val="none" w:sz="0" w:space="0" w:color="auto"/>
      </w:divBdr>
      <w:divsChild>
        <w:div w:id="1977445432">
          <w:marLeft w:val="288"/>
          <w:marRight w:val="0"/>
          <w:marTop w:val="0"/>
          <w:marBottom w:val="101"/>
          <w:divBdr>
            <w:top w:val="none" w:sz="0" w:space="0" w:color="auto"/>
            <w:left w:val="none" w:sz="0" w:space="0" w:color="auto"/>
            <w:bottom w:val="none" w:sz="0" w:space="0" w:color="auto"/>
            <w:right w:val="none" w:sz="0" w:space="0" w:color="auto"/>
          </w:divBdr>
        </w:div>
      </w:divsChild>
    </w:div>
    <w:div w:id="1050031101">
      <w:bodyDiv w:val="1"/>
      <w:marLeft w:val="0"/>
      <w:marRight w:val="0"/>
      <w:marTop w:val="0"/>
      <w:marBottom w:val="0"/>
      <w:divBdr>
        <w:top w:val="none" w:sz="0" w:space="0" w:color="auto"/>
        <w:left w:val="none" w:sz="0" w:space="0" w:color="auto"/>
        <w:bottom w:val="none" w:sz="0" w:space="0" w:color="auto"/>
        <w:right w:val="none" w:sz="0" w:space="0" w:color="auto"/>
      </w:divBdr>
    </w:div>
    <w:div w:id="1068723835">
      <w:bodyDiv w:val="1"/>
      <w:marLeft w:val="0"/>
      <w:marRight w:val="0"/>
      <w:marTop w:val="0"/>
      <w:marBottom w:val="0"/>
      <w:divBdr>
        <w:top w:val="none" w:sz="0" w:space="0" w:color="auto"/>
        <w:left w:val="none" w:sz="0" w:space="0" w:color="auto"/>
        <w:bottom w:val="none" w:sz="0" w:space="0" w:color="auto"/>
        <w:right w:val="none" w:sz="0" w:space="0" w:color="auto"/>
      </w:divBdr>
    </w:div>
    <w:div w:id="1126465420">
      <w:bodyDiv w:val="1"/>
      <w:marLeft w:val="0"/>
      <w:marRight w:val="0"/>
      <w:marTop w:val="0"/>
      <w:marBottom w:val="0"/>
      <w:divBdr>
        <w:top w:val="none" w:sz="0" w:space="0" w:color="auto"/>
        <w:left w:val="none" w:sz="0" w:space="0" w:color="auto"/>
        <w:bottom w:val="none" w:sz="0" w:space="0" w:color="auto"/>
        <w:right w:val="none" w:sz="0" w:space="0" w:color="auto"/>
      </w:divBdr>
    </w:div>
    <w:div w:id="1152334488">
      <w:bodyDiv w:val="1"/>
      <w:marLeft w:val="0"/>
      <w:marRight w:val="0"/>
      <w:marTop w:val="0"/>
      <w:marBottom w:val="0"/>
      <w:divBdr>
        <w:top w:val="none" w:sz="0" w:space="0" w:color="auto"/>
        <w:left w:val="none" w:sz="0" w:space="0" w:color="auto"/>
        <w:bottom w:val="none" w:sz="0" w:space="0" w:color="auto"/>
        <w:right w:val="none" w:sz="0" w:space="0" w:color="auto"/>
      </w:divBdr>
      <w:divsChild>
        <w:div w:id="1518345433">
          <w:marLeft w:val="547"/>
          <w:marRight w:val="0"/>
          <w:marTop w:val="0"/>
          <w:marBottom w:val="0"/>
          <w:divBdr>
            <w:top w:val="none" w:sz="0" w:space="0" w:color="auto"/>
            <w:left w:val="none" w:sz="0" w:space="0" w:color="auto"/>
            <w:bottom w:val="none" w:sz="0" w:space="0" w:color="auto"/>
            <w:right w:val="none" w:sz="0" w:space="0" w:color="auto"/>
          </w:divBdr>
        </w:div>
      </w:divsChild>
    </w:div>
    <w:div w:id="1269004158">
      <w:bodyDiv w:val="1"/>
      <w:marLeft w:val="0"/>
      <w:marRight w:val="0"/>
      <w:marTop w:val="0"/>
      <w:marBottom w:val="0"/>
      <w:divBdr>
        <w:top w:val="none" w:sz="0" w:space="0" w:color="auto"/>
        <w:left w:val="none" w:sz="0" w:space="0" w:color="auto"/>
        <w:bottom w:val="none" w:sz="0" w:space="0" w:color="auto"/>
        <w:right w:val="none" w:sz="0" w:space="0" w:color="auto"/>
      </w:divBdr>
    </w:div>
    <w:div w:id="1325204356">
      <w:bodyDiv w:val="1"/>
      <w:marLeft w:val="0"/>
      <w:marRight w:val="0"/>
      <w:marTop w:val="0"/>
      <w:marBottom w:val="0"/>
      <w:divBdr>
        <w:top w:val="none" w:sz="0" w:space="0" w:color="auto"/>
        <w:left w:val="none" w:sz="0" w:space="0" w:color="auto"/>
        <w:bottom w:val="none" w:sz="0" w:space="0" w:color="auto"/>
        <w:right w:val="none" w:sz="0" w:space="0" w:color="auto"/>
      </w:divBdr>
    </w:div>
    <w:div w:id="1371763572">
      <w:bodyDiv w:val="1"/>
      <w:marLeft w:val="0"/>
      <w:marRight w:val="0"/>
      <w:marTop w:val="0"/>
      <w:marBottom w:val="0"/>
      <w:divBdr>
        <w:top w:val="none" w:sz="0" w:space="0" w:color="auto"/>
        <w:left w:val="none" w:sz="0" w:space="0" w:color="auto"/>
        <w:bottom w:val="none" w:sz="0" w:space="0" w:color="auto"/>
        <w:right w:val="none" w:sz="0" w:space="0" w:color="auto"/>
      </w:divBdr>
    </w:div>
    <w:div w:id="1533034461">
      <w:bodyDiv w:val="1"/>
      <w:marLeft w:val="0"/>
      <w:marRight w:val="0"/>
      <w:marTop w:val="0"/>
      <w:marBottom w:val="0"/>
      <w:divBdr>
        <w:top w:val="none" w:sz="0" w:space="0" w:color="auto"/>
        <w:left w:val="none" w:sz="0" w:space="0" w:color="auto"/>
        <w:bottom w:val="none" w:sz="0" w:space="0" w:color="auto"/>
        <w:right w:val="none" w:sz="0" w:space="0" w:color="auto"/>
      </w:divBdr>
    </w:div>
    <w:div w:id="1535846043">
      <w:bodyDiv w:val="1"/>
      <w:marLeft w:val="0"/>
      <w:marRight w:val="0"/>
      <w:marTop w:val="0"/>
      <w:marBottom w:val="0"/>
      <w:divBdr>
        <w:top w:val="none" w:sz="0" w:space="0" w:color="auto"/>
        <w:left w:val="none" w:sz="0" w:space="0" w:color="auto"/>
        <w:bottom w:val="none" w:sz="0" w:space="0" w:color="auto"/>
        <w:right w:val="none" w:sz="0" w:space="0" w:color="auto"/>
      </w:divBdr>
    </w:div>
    <w:div w:id="1654067517">
      <w:bodyDiv w:val="1"/>
      <w:marLeft w:val="0"/>
      <w:marRight w:val="0"/>
      <w:marTop w:val="0"/>
      <w:marBottom w:val="0"/>
      <w:divBdr>
        <w:top w:val="none" w:sz="0" w:space="0" w:color="auto"/>
        <w:left w:val="none" w:sz="0" w:space="0" w:color="auto"/>
        <w:bottom w:val="none" w:sz="0" w:space="0" w:color="auto"/>
        <w:right w:val="none" w:sz="0" w:space="0" w:color="auto"/>
      </w:divBdr>
    </w:div>
    <w:div w:id="1665550512">
      <w:bodyDiv w:val="1"/>
      <w:marLeft w:val="0"/>
      <w:marRight w:val="0"/>
      <w:marTop w:val="0"/>
      <w:marBottom w:val="0"/>
      <w:divBdr>
        <w:top w:val="none" w:sz="0" w:space="0" w:color="auto"/>
        <w:left w:val="none" w:sz="0" w:space="0" w:color="auto"/>
        <w:bottom w:val="none" w:sz="0" w:space="0" w:color="auto"/>
        <w:right w:val="none" w:sz="0" w:space="0" w:color="auto"/>
      </w:divBdr>
    </w:div>
    <w:div w:id="1719163264">
      <w:bodyDiv w:val="1"/>
      <w:marLeft w:val="0"/>
      <w:marRight w:val="0"/>
      <w:marTop w:val="0"/>
      <w:marBottom w:val="0"/>
      <w:divBdr>
        <w:top w:val="none" w:sz="0" w:space="0" w:color="auto"/>
        <w:left w:val="none" w:sz="0" w:space="0" w:color="auto"/>
        <w:bottom w:val="none" w:sz="0" w:space="0" w:color="auto"/>
        <w:right w:val="none" w:sz="0" w:space="0" w:color="auto"/>
      </w:divBdr>
    </w:div>
    <w:div w:id="1723747825">
      <w:bodyDiv w:val="1"/>
      <w:marLeft w:val="0"/>
      <w:marRight w:val="0"/>
      <w:marTop w:val="0"/>
      <w:marBottom w:val="0"/>
      <w:divBdr>
        <w:top w:val="none" w:sz="0" w:space="0" w:color="auto"/>
        <w:left w:val="none" w:sz="0" w:space="0" w:color="auto"/>
        <w:bottom w:val="none" w:sz="0" w:space="0" w:color="auto"/>
        <w:right w:val="none" w:sz="0" w:space="0" w:color="auto"/>
      </w:divBdr>
    </w:div>
    <w:div w:id="1773430030">
      <w:bodyDiv w:val="1"/>
      <w:marLeft w:val="0"/>
      <w:marRight w:val="0"/>
      <w:marTop w:val="0"/>
      <w:marBottom w:val="0"/>
      <w:divBdr>
        <w:top w:val="none" w:sz="0" w:space="0" w:color="auto"/>
        <w:left w:val="none" w:sz="0" w:space="0" w:color="auto"/>
        <w:bottom w:val="none" w:sz="0" w:space="0" w:color="auto"/>
        <w:right w:val="none" w:sz="0" w:space="0" w:color="auto"/>
      </w:divBdr>
    </w:div>
    <w:div w:id="1851292954">
      <w:bodyDiv w:val="1"/>
      <w:marLeft w:val="0"/>
      <w:marRight w:val="0"/>
      <w:marTop w:val="0"/>
      <w:marBottom w:val="0"/>
      <w:divBdr>
        <w:top w:val="none" w:sz="0" w:space="0" w:color="auto"/>
        <w:left w:val="none" w:sz="0" w:space="0" w:color="auto"/>
        <w:bottom w:val="none" w:sz="0" w:space="0" w:color="auto"/>
        <w:right w:val="none" w:sz="0" w:space="0" w:color="auto"/>
      </w:divBdr>
    </w:div>
    <w:div w:id="1873103779">
      <w:bodyDiv w:val="1"/>
      <w:marLeft w:val="0"/>
      <w:marRight w:val="0"/>
      <w:marTop w:val="0"/>
      <w:marBottom w:val="0"/>
      <w:divBdr>
        <w:top w:val="none" w:sz="0" w:space="0" w:color="auto"/>
        <w:left w:val="none" w:sz="0" w:space="0" w:color="auto"/>
        <w:bottom w:val="none" w:sz="0" w:space="0" w:color="auto"/>
        <w:right w:val="none" w:sz="0" w:space="0" w:color="auto"/>
      </w:divBdr>
    </w:div>
    <w:div w:id="1895315748">
      <w:bodyDiv w:val="1"/>
      <w:marLeft w:val="0"/>
      <w:marRight w:val="0"/>
      <w:marTop w:val="0"/>
      <w:marBottom w:val="0"/>
      <w:divBdr>
        <w:top w:val="none" w:sz="0" w:space="0" w:color="auto"/>
        <w:left w:val="none" w:sz="0" w:space="0" w:color="auto"/>
        <w:bottom w:val="none" w:sz="0" w:space="0" w:color="auto"/>
        <w:right w:val="none" w:sz="0" w:space="0" w:color="auto"/>
      </w:divBdr>
    </w:div>
    <w:div w:id="1902012878">
      <w:bodyDiv w:val="1"/>
      <w:marLeft w:val="0"/>
      <w:marRight w:val="0"/>
      <w:marTop w:val="0"/>
      <w:marBottom w:val="0"/>
      <w:divBdr>
        <w:top w:val="none" w:sz="0" w:space="0" w:color="auto"/>
        <w:left w:val="none" w:sz="0" w:space="0" w:color="auto"/>
        <w:bottom w:val="none" w:sz="0" w:space="0" w:color="auto"/>
        <w:right w:val="none" w:sz="0" w:space="0" w:color="auto"/>
      </w:divBdr>
      <w:divsChild>
        <w:div w:id="629089769">
          <w:marLeft w:val="547"/>
          <w:marRight w:val="0"/>
          <w:marTop w:val="0"/>
          <w:marBottom w:val="0"/>
          <w:divBdr>
            <w:top w:val="none" w:sz="0" w:space="0" w:color="auto"/>
            <w:left w:val="none" w:sz="0" w:space="0" w:color="auto"/>
            <w:bottom w:val="none" w:sz="0" w:space="0" w:color="auto"/>
            <w:right w:val="none" w:sz="0" w:space="0" w:color="auto"/>
          </w:divBdr>
        </w:div>
      </w:divsChild>
    </w:div>
    <w:div w:id="1925648234">
      <w:bodyDiv w:val="1"/>
      <w:marLeft w:val="0"/>
      <w:marRight w:val="0"/>
      <w:marTop w:val="0"/>
      <w:marBottom w:val="0"/>
      <w:divBdr>
        <w:top w:val="none" w:sz="0" w:space="0" w:color="auto"/>
        <w:left w:val="none" w:sz="0" w:space="0" w:color="auto"/>
        <w:bottom w:val="none" w:sz="0" w:space="0" w:color="auto"/>
        <w:right w:val="none" w:sz="0" w:space="0" w:color="auto"/>
      </w:divBdr>
    </w:div>
    <w:div w:id="20702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sv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F169-BEDA-4446-9FB2-EDF9FAF8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7915</Words>
  <Characters>45120</Characters>
  <Application>Microsoft Office Word</Application>
  <DocSecurity>0</DocSecurity>
  <Lines>376</Lines>
  <Paragraphs>105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2.1 ระดับความสำเร็จของการดำเนินงานคุณธรรมและความโปร่งใส (Integrity and Transparency Assessment-ITA)3ตค65</vt:lpstr>
      <vt:lpstr>2.1 ระดับความสำเร็จของการดำเนินงานคุณธรรมและความโปร่งใส (Integrity and Transparency Assessment-ITA)29กย65</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ระดับความสำเร็จของการดำเนินงานคุณธรรมและความโปร่งใส (Integrity and Transparency Assessment-ITA)3ตค65</dc:title>
  <dc:creator>admin</dc:creator>
  <cp:lastModifiedBy>PC-2165</cp:lastModifiedBy>
  <cp:revision>2</cp:revision>
  <cp:lastPrinted>2023-04-10T05:48:00Z</cp:lastPrinted>
  <dcterms:created xsi:type="dcterms:W3CDTF">2023-04-11T03:36:00Z</dcterms:created>
  <dcterms:modified xsi:type="dcterms:W3CDTF">2023-04-11T03:36:00Z</dcterms:modified>
</cp:coreProperties>
</file>