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EA78" w14:textId="77777777" w:rsidR="00D241F9" w:rsidRPr="00335A6B" w:rsidRDefault="007F14EE" w:rsidP="00F30D03">
      <w:pPr>
        <w:tabs>
          <w:tab w:val="left" w:pos="1080"/>
        </w:tabs>
        <w:jc w:val="right"/>
        <w:rPr>
          <w:rFonts w:ascii="TH SarabunPSK" w:hAnsi="TH SarabunPSK" w:cs="TH SarabunPSK"/>
          <w:b/>
          <w:bCs/>
          <w:sz w:val="28"/>
          <w:cs/>
        </w:rPr>
      </w:pPr>
      <w:r w:rsidRPr="00335A6B">
        <w:rPr>
          <w:rFonts w:ascii="TH SarabunPSK" w:hAnsi="TH SarabunPSK" w:cs="TH SarabunPSK"/>
          <w:b/>
          <w:bCs/>
          <w:sz w:val="28"/>
          <w:cs/>
        </w:rPr>
        <w:t>สถาบันพัฒนาสุขภาวะเขตเมือง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77"/>
        <w:gridCol w:w="6641"/>
      </w:tblGrid>
      <w:tr w:rsidR="007F30D4" w:rsidRPr="00F641F3" w14:paraId="548290C3" w14:textId="77777777" w:rsidTr="00996A4F">
        <w:tc>
          <w:tcPr>
            <w:tcW w:w="2280" w:type="dxa"/>
            <w:shd w:val="clear" w:color="auto" w:fill="auto"/>
          </w:tcPr>
          <w:p w14:paraId="373CF8DB" w14:textId="77777777" w:rsidR="007F30D4" w:rsidRPr="00E917A8" w:rsidRDefault="007F30D4" w:rsidP="00F30D03">
            <w:pPr>
              <w:tabs>
                <w:tab w:val="left" w:pos="1080"/>
              </w:tabs>
              <w:rPr>
                <w:rFonts w:ascii="TH SarabunPSK" w:hAnsi="TH SarabunPSK" w:cs="TH SarabunPSK"/>
                <w:b/>
                <w:bCs/>
                <w:color w:val="FF0000"/>
                <w:sz w:val="28"/>
              </w:rPr>
            </w:pPr>
            <w:bookmarkStart w:id="0" w:name="KPI2_5"/>
            <w:r w:rsidRPr="00E917A8">
              <w:rPr>
                <w:rFonts w:ascii="TH SarabunPSK" w:hAnsi="TH SarabunPSK" w:cs="TH SarabunPSK"/>
                <w:b/>
                <w:bCs/>
                <w:color w:val="FF0000"/>
                <w:sz w:val="28"/>
                <w:cs/>
              </w:rPr>
              <w:t>ตัวชี้วัดที่</w:t>
            </w:r>
            <w:bookmarkEnd w:id="0"/>
            <w:r w:rsidR="005E6A94" w:rsidRPr="00E917A8">
              <w:rPr>
                <w:rFonts w:ascii="TH SarabunPSK" w:hAnsi="TH SarabunPSK" w:cs="TH SarabunPSK"/>
                <w:b/>
                <w:bCs/>
                <w:color w:val="FF0000"/>
                <w:sz w:val="28"/>
              </w:rPr>
              <w:t xml:space="preserve"> </w:t>
            </w:r>
            <w:r w:rsidR="005E6A94" w:rsidRPr="00E917A8">
              <w:rPr>
                <w:rFonts w:ascii="TH SarabunPSK" w:hAnsi="TH SarabunPSK" w:cs="TH SarabunPSK" w:hint="cs"/>
                <w:b/>
                <w:bCs/>
                <w:color w:val="FF0000"/>
                <w:sz w:val="28"/>
                <w:cs/>
              </w:rPr>
              <w:t>แบบ</w:t>
            </w:r>
            <w:r w:rsidR="008737CF" w:rsidRPr="00E917A8">
              <w:rPr>
                <w:rFonts w:ascii="TH SarabunPSK" w:hAnsi="TH SarabunPSK" w:cs="TH SarabunPSK" w:hint="cs"/>
                <w:b/>
                <w:bCs/>
                <w:color w:val="FF0000"/>
                <w:sz w:val="28"/>
                <w:cs/>
              </w:rPr>
              <w:t xml:space="preserve"> </w:t>
            </w:r>
            <w:r w:rsidR="005E6A94" w:rsidRPr="00E917A8">
              <w:rPr>
                <w:rFonts w:ascii="TH SarabunPSK" w:hAnsi="TH SarabunPSK" w:cs="TH SarabunPSK"/>
                <w:b/>
                <w:bCs/>
                <w:color w:val="FF0000"/>
                <w:sz w:val="28"/>
              </w:rPr>
              <w:t>A</w:t>
            </w:r>
            <w:r w:rsidR="008737CF" w:rsidRPr="00E917A8">
              <w:rPr>
                <w:rFonts w:ascii="TH SarabunPSK" w:hAnsi="TH SarabunPSK" w:cs="TH SarabunPSK" w:hint="cs"/>
                <w:b/>
                <w:bCs/>
                <w:color w:val="FF0000"/>
                <w:sz w:val="28"/>
                <w:cs/>
              </w:rPr>
              <w:t xml:space="preserve"> </w:t>
            </w:r>
          </w:p>
          <w:p w14:paraId="4529E9F1" w14:textId="2D508362" w:rsidR="008737CF" w:rsidRPr="00F641F3" w:rsidRDefault="008737CF" w:rsidP="00F30D03">
            <w:pPr>
              <w:tabs>
                <w:tab w:val="left" w:pos="1080"/>
              </w:tabs>
              <w:rPr>
                <w:rFonts w:ascii="TH SarabunPSK" w:hAnsi="TH SarabunPSK" w:cs="TH SarabunPSK"/>
                <w:b/>
                <w:bCs/>
                <w:sz w:val="28"/>
                <w:cs/>
              </w:rPr>
            </w:pPr>
            <w:r w:rsidRPr="00E917A8">
              <w:rPr>
                <w:rFonts w:ascii="TH SarabunPSK" w:hAnsi="TH SarabunPSK" w:cs="TH SarabunPSK" w:hint="cs"/>
                <w:b/>
                <w:bCs/>
                <w:color w:val="FF0000"/>
                <w:sz w:val="28"/>
                <w:cs/>
              </w:rPr>
              <w:t>สำหรับผู้มีงานวิจัยต่อเนื่องจากปีงบประมาณ 2564</w:t>
            </w:r>
          </w:p>
        </w:tc>
        <w:tc>
          <w:tcPr>
            <w:tcW w:w="7024" w:type="dxa"/>
            <w:gridSpan w:val="2"/>
            <w:shd w:val="clear" w:color="auto" w:fill="auto"/>
          </w:tcPr>
          <w:p w14:paraId="74008F33" w14:textId="4098E444" w:rsidR="007F30D4" w:rsidRPr="00F641F3" w:rsidRDefault="00C710BA" w:rsidP="000629C6">
            <w:pPr>
              <w:tabs>
                <w:tab w:val="left" w:pos="1080"/>
              </w:tabs>
              <w:rPr>
                <w:rFonts w:ascii="TH SarabunPSK" w:hAnsi="TH SarabunPSK" w:cs="TH SarabunPSK"/>
                <w:sz w:val="32"/>
                <w:szCs w:val="32"/>
              </w:rPr>
            </w:pPr>
            <w:r w:rsidRPr="00F641F3">
              <w:rPr>
                <w:rFonts w:ascii="TH SarabunPSK" w:hAnsi="TH SarabunPSK" w:cs="TH SarabunPSK"/>
                <w:sz w:val="32"/>
                <w:szCs w:val="32"/>
                <w:cs/>
              </w:rPr>
              <w:t xml:space="preserve">ระดับความสำเร็จของหน่วยงานมีงานวิจัยหรือ </w:t>
            </w:r>
            <w:r w:rsidRPr="00F641F3">
              <w:rPr>
                <w:rFonts w:ascii="TH SarabunPSK" w:hAnsi="TH SarabunPSK" w:cs="TH SarabunPSK"/>
                <w:sz w:val="32"/>
                <w:szCs w:val="32"/>
              </w:rPr>
              <w:t>R</w:t>
            </w:r>
            <w:r w:rsidRPr="00F641F3">
              <w:rPr>
                <w:rFonts w:ascii="TH SarabunPSK" w:hAnsi="TH SarabunPSK" w:cs="TH SarabunPSK"/>
                <w:sz w:val="32"/>
                <w:szCs w:val="32"/>
                <w:cs/>
              </w:rPr>
              <w:t>2</w:t>
            </w:r>
            <w:r w:rsidRPr="00F641F3">
              <w:rPr>
                <w:rFonts w:ascii="TH SarabunPSK" w:hAnsi="TH SarabunPSK" w:cs="TH SarabunPSK"/>
                <w:sz w:val="32"/>
                <w:szCs w:val="32"/>
              </w:rPr>
              <w:t xml:space="preserve">R </w:t>
            </w:r>
            <w:r w:rsidRPr="00F641F3">
              <w:rPr>
                <w:rFonts w:ascii="TH SarabunPSK" w:hAnsi="TH SarabunPSK" w:cs="TH SarabunPSK"/>
                <w:sz w:val="32"/>
                <w:szCs w:val="32"/>
                <w:cs/>
              </w:rPr>
              <w:t>ที่ดำเนินงานในปีงบประมาณ 2565</w:t>
            </w:r>
          </w:p>
        </w:tc>
      </w:tr>
      <w:tr w:rsidR="007F30D4" w:rsidRPr="00F641F3" w14:paraId="0038FB2E" w14:textId="77777777" w:rsidTr="00996A4F">
        <w:tc>
          <w:tcPr>
            <w:tcW w:w="2280" w:type="dxa"/>
            <w:shd w:val="clear" w:color="auto" w:fill="auto"/>
          </w:tcPr>
          <w:p w14:paraId="2FF85EC9" w14:textId="77777777" w:rsidR="007F30D4" w:rsidRPr="00F641F3" w:rsidRDefault="007F30D4" w:rsidP="00F30D03">
            <w:pPr>
              <w:tabs>
                <w:tab w:val="left" w:pos="1080"/>
              </w:tabs>
              <w:rPr>
                <w:rFonts w:ascii="TH SarabunPSK" w:hAnsi="TH SarabunPSK" w:cs="TH SarabunPSK"/>
                <w:b/>
                <w:bCs/>
                <w:sz w:val="28"/>
              </w:rPr>
            </w:pPr>
            <w:r w:rsidRPr="00F641F3">
              <w:rPr>
                <w:rFonts w:ascii="TH SarabunPSK" w:hAnsi="TH SarabunPSK" w:cs="TH SarabunPSK"/>
                <w:b/>
                <w:bCs/>
                <w:sz w:val="28"/>
                <w:cs/>
              </w:rPr>
              <w:t>ประเด็นยุทธศาสตร์</w:t>
            </w:r>
          </w:p>
        </w:tc>
        <w:tc>
          <w:tcPr>
            <w:tcW w:w="7024" w:type="dxa"/>
            <w:gridSpan w:val="2"/>
            <w:shd w:val="clear" w:color="auto" w:fill="auto"/>
          </w:tcPr>
          <w:p w14:paraId="6659059B" w14:textId="77777777" w:rsidR="007F30D4" w:rsidRPr="00F641F3" w:rsidRDefault="000629C6" w:rsidP="00F30D03">
            <w:pPr>
              <w:tabs>
                <w:tab w:val="left" w:pos="1080"/>
              </w:tabs>
              <w:rPr>
                <w:rFonts w:ascii="TH SarabunPSK" w:hAnsi="TH SarabunPSK" w:cs="TH SarabunPSK"/>
                <w:sz w:val="32"/>
                <w:szCs w:val="32"/>
              </w:rPr>
            </w:pPr>
            <w:r w:rsidRPr="00F641F3">
              <w:rPr>
                <w:rFonts w:ascii="TH SarabunPSK" w:hAnsi="TH SarabunPSK" w:cs="TH SarabunPSK"/>
                <w:sz w:val="32"/>
                <w:szCs w:val="32"/>
                <w:cs/>
              </w:rPr>
              <w:t>4. การปฏิรูประบบงานสู่องค์กรที่มีสมรรถนะสูงและมีธรรมาภิบาล</w:t>
            </w:r>
          </w:p>
        </w:tc>
      </w:tr>
      <w:tr w:rsidR="007F30D4" w:rsidRPr="00F641F3" w14:paraId="3A458F58" w14:textId="77777777" w:rsidTr="00996A4F">
        <w:tc>
          <w:tcPr>
            <w:tcW w:w="2280" w:type="dxa"/>
            <w:shd w:val="clear" w:color="auto" w:fill="auto"/>
          </w:tcPr>
          <w:p w14:paraId="2508CE75" w14:textId="77777777" w:rsidR="007F30D4" w:rsidRPr="00F641F3" w:rsidRDefault="007F30D4" w:rsidP="00F30D03">
            <w:pPr>
              <w:tabs>
                <w:tab w:val="left" w:pos="1080"/>
              </w:tabs>
              <w:rPr>
                <w:rFonts w:ascii="TH SarabunPSK" w:hAnsi="TH SarabunPSK" w:cs="TH SarabunPSK"/>
                <w:b/>
                <w:bCs/>
                <w:sz w:val="28"/>
              </w:rPr>
            </w:pPr>
            <w:r w:rsidRPr="00F641F3">
              <w:rPr>
                <w:rFonts w:ascii="TH SarabunPSK" w:hAnsi="TH SarabunPSK" w:cs="TH SarabunPSK"/>
                <w:b/>
                <w:bCs/>
                <w:sz w:val="28"/>
                <w:cs/>
              </w:rPr>
              <w:t>เป้าประสงค์</w:t>
            </w:r>
          </w:p>
        </w:tc>
        <w:tc>
          <w:tcPr>
            <w:tcW w:w="7024" w:type="dxa"/>
            <w:gridSpan w:val="2"/>
            <w:shd w:val="clear" w:color="auto" w:fill="auto"/>
          </w:tcPr>
          <w:p w14:paraId="5DE52191" w14:textId="77777777" w:rsidR="007F30D4" w:rsidRPr="00F641F3" w:rsidRDefault="000629C6" w:rsidP="00F30D03">
            <w:pPr>
              <w:tabs>
                <w:tab w:val="left" w:pos="1080"/>
              </w:tabs>
              <w:rPr>
                <w:rFonts w:ascii="TH SarabunPSK" w:hAnsi="TH SarabunPSK" w:cs="TH SarabunPSK"/>
                <w:sz w:val="32"/>
                <w:szCs w:val="32"/>
              </w:rPr>
            </w:pPr>
            <w:r w:rsidRPr="00F641F3">
              <w:rPr>
                <w:rFonts w:ascii="TH SarabunPSK" w:hAnsi="TH SarabunPSK" w:cs="TH SarabunPSK"/>
                <w:sz w:val="32"/>
                <w:szCs w:val="32"/>
                <w:cs/>
              </w:rPr>
              <w:t>10. เป็นองค์กรแห่งการเรียนรู้ (</w:t>
            </w:r>
            <w:r w:rsidRPr="00F641F3">
              <w:rPr>
                <w:rFonts w:ascii="TH SarabunPSK" w:hAnsi="TH SarabunPSK" w:cs="TH SarabunPSK"/>
                <w:sz w:val="32"/>
                <w:szCs w:val="32"/>
              </w:rPr>
              <w:t>Learning Organization)</w:t>
            </w:r>
          </w:p>
        </w:tc>
      </w:tr>
      <w:tr w:rsidR="007F30D4" w:rsidRPr="00F641F3" w14:paraId="135F1D4D" w14:textId="77777777" w:rsidTr="00996A4F">
        <w:tc>
          <w:tcPr>
            <w:tcW w:w="2280" w:type="dxa"/>
            <w:shd w:val="clear" w:color="auto" w:fill="auto"/>
          </w:tcPr>
          <w:p w14:paraId="1998EA61" w14:textId="77777777" w:rsidR="007F30D4" w:rsidRPr="00F641F3" w:rsidRDefault="007F30D4" w:rsidP="00F30D03">
            <w:pPr>
              <w:tabs>
                <w:tab w:val="left" w:pos="1080"/>
              </w:tabs>
              <w:rPr>
                <w:rFonts w:ascii="TH SarabunPSK" w:hAnsi="TH SarabunPSK" w:cs="TH SarabunPSK"/>
                <w:b/>
                <w:bCs/>
                <w:sz w:val="28"/>
              </w:rPr>
            </w:pPr>
            <w:r w:rsidRPr="00F641F3">
              <w:rPr>
                <w:rFonts w:ascii="TH SarabunPSK" w:hAnsi="TH SarabunPSK" w:cs="TH SarabunPSK"/>
                <w:b/>
                <w:bCs/>
                <w:sz w:val="28"/>
                <w:cs/>
              </w:rPr>
              <w:t xml:space="preserve">กลุ่ม/ </w:t>
            </w:r>
            <w:r w:rsidRPr="00F641F3">
              <w:rPr>
                <w:rFonts w:ascii="TH SarabunPSK" w:hAnsi="TH SarabunPSK" w:cs="TH SarabunPSK"/>
                <w:b/>
                <w:bCs/>
                <w:sz w:val="28"/>
              </w:rPr>
              <w:t>Cluster</w:t>
            </w:r>
          </w:p>
        </w:tc>
        <w:tc>
          <w:tcPr>
            <w:tcW w:w="7024" w:type="dxa"/>
            <w:gridSpan w:val="2"/>
            <w:shd w:val="clear" w:color="auto" w:fill="auto"/>
          </w:tcPr>
          <w:p w14:paraId="1A6442B0" w14:textId="77777777" w:rsidR="007F30D4" w:rsidRPr="00F641F3" w:rsidRDefault="007F14EE" w:rsidP="00F30D03">
            <w:pPr>
              <w:tabs>
                <w:tab w:val="left" w:pos="1080"/>
              </w:tabs>
              <w:rPr>
                <w:rFonts w:ascii="TH SarabunPSK" w:hAnsi="TH SarabunPSK" w:cs="TH SarabunPSK"/>
                <w:sz w:val="32"/>
                <w:szCs w:val="32"/>
              </w:rPr>
            </w:pPr>
            <w:r w:rsidRPr="00F641F3">
              <w:rPr>
                <w:rFonts w:ascii="TH SarabunPSK" w:hAnsi="TH SarabunPSK" w:cs="TH SarabunPSK"/>
                <w:sz w:val="32"/>
                <w:szCs w:val="32"/>
                <w:cs/>
              </w:rPr>
              <w:t>สถาบันพัฒนาสุขภาวะเขตเมือง</w:t>
            </w:r>
          </w:p>
        </w:tc>
      </w:tr>
      <w:tr w:rsidR="007F30D4" w:rsidRPr="00F641F3" w14:paraId="3B13B9A8" w14:textId="77777777" w:rsidTr="00996A4F">
        <w:tc>
          <w:tcPr>
            <w:tcW w:w="2280" w:type="dxa"/>
            <w:shd w:val="clear" w:color="auto" w:fill="auto"/>
          </w:tcPr>
          <w:p w14:paraId="42F3D1C3" w14:textId="77777777" w:rsidR="007F30D4" w:rsidRPr="00F641F3" w:rsidRDefault="007F30D4" w:rsidP="00F30D03">
            <w:pPr>
              <w:tabs>
                <w:tab w:val="left" w:pos="1080"/>
              </w:tabs>
              <w:ind w:right="-139"/>
              <w:rPr>
                <w:rFonts w:ascii="TH SarabunPSK" w:hAnsi="TH SarabunPSK" w:cs="TH SarabunPSK"/>
                <w:b/>
                <w:bCs/>
                <w:sz w:val="28"/>
                <w:cs/>
              </w:rPr>
            </w:pPr>
            <w:r w:rsidRPr="00F641F3">
              <w:rPr>
                <w:rFonts w:ascii="TH SarabunPSK" w:hAnsi="TH SarabunPSK" w:cs="TH SarabunPSK"/>
                <w:b/>
                <w:bCs/>
                <w:sz w:val="28"/>
                <w:cs/>
              </w:rPr>
              <w:t>หน่วยงานที่รับการประเมิน</w:t>
            </w:r>
          </w:p>
        </w:tc>
        <w:tc>
          <w:tcPr>
            <w:tcW w:w="7024" w:type="dxa"/>
            <w:gridSpan w:val="2"/>
            <w:shd w:val="clear" w:color="auto" w:fill="auto"/>
          </w:tcPr>
          <w:p w14:paraId="618C0BA9" w14:textId="20E65F64" w:rsidR="007F30D4" w:rsidRDefault="0076333A" w:rsidP="00F30D03">
            <w:pPr>
              <w:tabs>
                <w:tab w:val="left" w:pos="1080"/>
              </w:tabs>
              <w:rPr>
                <w:rFonts w:ascii="TH SarabunPSK" w:hAnsi="TH SarabunPSK" w:cs="TH SarabunPSK"/>
                <w:sz w:val="32"/>
                <w:szCs w:val="32"/>
              </w:rPr>
            </w:pPr>
            <w:r>
              <w:rPr>
                <w:rFonts w:ascii="TH SarabunPSK" w:hAnsi="TH SarabunPSK" w:cs="TH SarabunPSK" w:hint="cs"/>
                <w:sz w:val="32"/>
                <w:szCs w:val="32"/>
                <w:cs/>
              </w:rPr>
              <w:t>1.</w:t>
            </w:r>
            <w:r w:rsidRPr="0076333A">
              <w:rPr>
                <w:rFonts w:ascii="TH SarabunPSK" w:hAnsi="TH SarabunPSK" w:cs="TH SarabunPSK"/>
                <w:sz w:val="32"/>
                <w:szCs w:val="32"/>
                <w:cs/>
              </w:rPr>
              <w:t>กลุ่มงานบริหารนโยบายยุทธศาสตร์และประเมินผล</w:t>
            </w:r>
          </w:p>
          <w:p w14:paraId="3C6FB9E0" w14:textId="5E9BC7F1" w:rsidR="0076333A" w:rsidRDefault="0076333A" w:rsidP="00F30D03">
            <w:pPr>
              <w:tabs>
                <w:tab w:val="left" w:pos="1080"/>
              </w:tabs>
              <w:rPr>
                <w:rFonts w:ascii="TH SarabunPSK" w:hAnsi="TH SarabunPSK" w:cs="TH SarabunPSK"/>
                <w:sz w:val="32"/>
                <w:szCs w:val="32"/>
              </w:rPr>
            </w:pPr>
            <w:r>
              <w:rPr>
                <w:rFonts w:ascii="TH SarabunPSK" w:hAnsi="TH SarabunPSK" w:cs="TH SarabunPSK" w:hint="cs"/>
                <w:sz w:val="32"/>
                <w:szCs w:val="32"/>
                <w:cs/>
              </w:rPr>
              <w:t>2.</w:t>
            </w:r>
            <w:r w:rsidRPr="0076333A">
              <w:rPr>
                <w:rFonts w:ascii="TH SarabunPSK" w:hAnsi="TH SarabunPSK" w:cs="TH SarabunPSK"/>
                <w:sz w:val="32"/>
                <w:szCs w:val="32"/>
                <w:cs/>
              </w:rPr>
              <w:t>กลุ่มงานบริหารสารบรรณ อาคารสถานที่ และยานพาหนะ</w:t>
            </w:r>
          </w:p>
          <w:p w14:paraId="4046FFF2" w14:textId="03B5A8E9" w:rsidR="0076333A" w:rsidRDefault="0076333A" w:rsidP="00F30D03">
            <w:pPr>
              <w:tabs>
                <w:tab w:val="left" w:pos="1080"/>
              </w:tabs>
              <w:rPr>
                <w:rFonts w:ascii="TH SarabunPSK" w:hAnsi="TH SarabunPSK" w:cs="TH SarabunPSK"/>
                <w:sz w:val="32"/>
                <w:szCs w:val="32"/>
              </w:rPr>
            </w:pPr>
            <w:r>
              <w:rPr>
                <w:rFonts w:ascii="TH SarabunPSK" w:hAnsi="TH SarabunPSK" w:cs="TH SarabunPSK" w:hint="cs"/>
                <w:sz w:val="32"/>
                <w:szCs w:val="32"/>
                <w:cs/>
              </w:rPr>
              <w:t>3.</w:t>
            </w:r>
            <w:r w:rsidRPr="0076333A">
              <w:rPr>
                <w:rFonts w:ascii="TH SarabunPSK" w:hAnsi="TH SarabunPSK" w:cs="TH SarabunPSK"/>
                <w:sz w:val="32"/>
                <w:szCs w:val="32"/>
                <w:cs/>
              </w:rPr>
              <w:t>กลุ่มงานบริหารการเงินและบัญชี</w:t>
            </w:r>
          </w:p>
          <w:p w14:paraId="2BA9E5F7" w14:textId="69FC7622" w:rsidR="0076333A" w:rsidRDefault="0076333A" w:rsidP="00F30D03">
            <w:pPr>
              <w:tabs>
                <w:tab w:val="left" w:pos="1080"/>
              </w:tabs>
              <w:rPr>
                <w:rFonts w:ascii="TH SarabunPSK" w:hAnsi="TH SarabunPSK" w:cs="TH SarabunPSK"/>
                <w:sz w:val="32"/>
                <w:szCs w:val="32"/>
              </w:rPr>
            </w:pPr>
            <w:r>
              <w:rPr>
                <w:rFonts w:ascii="TH SarabunPSK" w:hAnsi="TH SarabunPSK" w:cs="TH SarabunPSK" w:hint="cs"/>
                <w:sz w:val="32"/>
                <w:szCs w:val="32"/>
                <w:cs/>
              </w:rPr>
              <w:t>4.</w:t>
            </w:r>
            <w:r w:rsidRPr="0076333A">
              <w:rPr>
                <w:rFonts w:ascii="TH SarabunPSK" w:hAnsi="TH SarabunPSK" w:cs="TH SarabunPSK"/>
                <w:sz w:val="32"/>
                <w:szCs w:val="32"/>
                <w:cs/>
              </w:rPr>
              <w:t>กลุ่มงานบริหารงานพัสดุ</w:t>
            </w:r>
          </w:p>
          <w:p w14:paraId="74173705" w14:textId="4073E71C" w:rsidR="0076333A" w:rsidRDefault="0076333A" w:rsidP="00F30D03">
            <w:pPr>
              <w:tabs>
                <w:tab w:val="left" w:pos="1080"/>
              </w:tabs>
              <w:rPr>
                <w:rFonts w:ascii="TH SarabunPSK" w:hAnsi="TH SarabunPSK" w:cs="TH SarabunPSK"/>
                <w:sz w:val="32"/>
                <w:szCs w:val="32"/>
              </w:rPr>
            </w:pPr>
            <w:r>
              <w:rPr>
                <w:rFonts w:ascii="TH SarabunPSK" w:hAnsi="TH SarabunPSK" w:cs="TH SarabunPSK" w:hint="cs"/>
                <w:sz w:val="32"/>
                <w:szCs w:val="32"/>
                <w:cs/>
              </w:rPr>
              <w:t>5.</w:t>
            </w:r>
            <w:r w:rsidRPr="0076333A">
              <w:rPr>
                <w:rFonts w:ascii="TH SarabunPSK" w:hAnsi="TH SarabunPSK" w:cs="TH SarabunPSK"/>
                <w:sz w:val="32"/>
                <w:szCs w:val="32"/>
                <w:cs/>
              </w:rPr>
              <w:t>กลุ่มงานพัฒนาสุขภาวะสตรี เด็กปฐมวัย และครอบครัว</w:t>
            </w:r>
          </w:p>
          <w:p w14:paraId="06EF7EA1" w14:textId="7C0B1159" w:rsidR="0076333A" w:rsidRDefault="0076333A" w:rsidP="00F30D03">
            <w:pPr>
              <w:tabs>
                <w:tab w:val="left" w:pos="1080"/>
              </w:tabs>
              <w:rPr>
                <w:rFonts w:ascii="TH SarabunPSK" w:hAnsi="TH SarabunPSK" w:cs="TH SarabunPSK"/>
                <w:sz w:val="32"/>
                <w:szCs w:val="32"/>
              </w:rPr>
            </w:pPr>
            <w:r>
              <w:rPr>
                <w:rFonts w:ascii="TH SarabunPSK" w:hAnsi="TH SarabunPSK" w:cs="TH SarabunPSK" w:hint="cs"/>
                <w:sz w:val="32"/>
                <w:szCs w:val="32"/>
                <w:cs/>
              </w:rPr>
              <w:t>6.</w:t>
            </w:r>
            <w:r w:rsidRPr="0076333A">
              <w:rPr>
                <w:rFonts w:ascii="TH SarabunPSK" w:hAnsi="TH SarabunPSK" w:cs="TH SarabunPSK"/>
                <w:sz w:val="32"/>
                <w:szCs w:val="32"/>
                <w:cs/>
              </w:rPr>
              <w:t>กลุ่มงานพัฒนาสุขภาวะวัยเรียน วัยรุ่น และสถานศึกษา</w:t>
            </w:r>
          </w:p>
          <w:p w14:paraId="7CB20F1F" w14:textId="1963CB29" w:rsidR="0076333A" w:rsidRDefault="0076333A" w:rsidP="00F30D03">
            <w:pPr>
              <w:tabs>
                <w:tab w:val="left" w:pos="1080"/>
              </w:tabs>
              <w:rPr>
                <w:rFonts w:ascii="TH SarabunPSK" w:hAnsi="TH SarabunPSK" w:cs="TH SarabunPSK"/>
                <w:sz w:val="32"/>
                <w:szCs w:val="32"/>
              </w:rPr>
            </w:pPr>
            <w:r>
              <w:rPr>
                <w:rFonts w:ascii="TH SarabunPSK" w:hAnsi="TH SarabunPSK" w:cs="TH SarabunPSK" w:hint="cs"/>
                <w:sz w:val="32"/>
                <w:szCs w:val="32"/>
                <w:cs/>
              </w:rPr>
              <w:t>7.</w:t>
            </w:r>
            <w:r w:rsidRPr="0076333A">
              <w:rPr>
                <w:rFonts w:ascii="TH SarabunPSK" w:hAnsi="TH SarabunPSK" w:cs="TH SarabunPSK"/>
                <w:sz w:val="32"/>
                <w:szCs w:val="32"/>
                <w:cs/>
              </w:rPr>
              <w:t>กลุ่มงานคลินิกพัฒนารูปแบบและนวัตกรรมบริการสุขภาพสตรี</w:t>
            </w:r>
          </w:p>
          <w:p w14:paraId="037BBD22" w14:textId="6AB5C759" w:rsidR="0076333A" w:rsidRDefault="00996A4F" w:rsidP="00F30D03">
            <w:pPr>
              <w:tabs>
                <w:tab w:val="left" w:pos="1080"/>
              </w:tabs>
              <w:rPr>
                <w:rFonts w:ascii="TH SarabunPSK" w:hAnsi="TH SarabunPSK" w:cs="TH SarabunPSK"/>
                <w:sz w:val="32"/>
                <w:szCs w:val="32"/>
              </w:rPr>
            </w:pPr>
            <w:r>
              <w:rPr>
                <w:rFonts w:ascii="TH SarabunPSK" w:hAnsi="TH SarabunPSK" w:cs="TH SarabunPSK" w:hint="cs"/>
                <w:sz w:val="32"/>
                <w:szCs w:val="32"/>
                <w:cs/>
              </w:rPr>
              <w:t>8</w:t>
            </w:r>
            <w:r w:rsidR="0076333A">
              <w:rPr>
                <w:rFonts w:ascii="TH SarabunPSK" w:hAnsi="TH SarabunPSK" w:cs="TH SarabunPSK" w:hint="cs"/>
                <w:sz w:val="32"/>
                <w:szCs w:val="32"/>
                <w:cs/>
              </w:rPr>
              <w:t>.</w:t>
            </w:r>
            <w:r w:rsidR="0076333A" w:rsidRPr="0076333A">
              <w:rPr>
                <w:rFonts w:ascii="TH SarabunPSK" w:hAnsi="TH SarabunPSK" w:cs="TH SarabunPSK"/>
                <w:sz w:val="32"/>
                <w:szCs w:val="32"/>
                <w:cs/>
              </w:rPr>
              <w:t>กลุ่มงานพัฒนาสุขภาวะวัยทำงานและสถานที่ทำงาน</w:t>
            </w:r>
          </w:p>
          <w:p w14:paraId="5CC7903F" w14:textId="7D15CB30" w:rsidR="0076333A" w:rsidRDefault="00996A4F" w:rsidP="00F30D03">
            <w:pPr>
              <w:tabs>
                <w:tab w:val="left" w:pos="1080"/>
              </w:tabs>
              <w:rPr>
                <w:rFonts w:ascii="TH SarabunPSK" w:hAnsi="TH SarabunPSK" w:cs="TH SarabunPSK"/>
                <w:sz w:val="32"/>
                <w:szCs w:val="32"/>
              </w:rPr>
            </w:pPr>
            <w:r>
              <w:rPr>
                <w:rFonts w:ascii="TH SarabunPSK" w:hAnsi="TH SarabunPSK" w:cs="TH SarabunPSK" w:hint="cs"/>
                <w:sz w:val="32"/>
                <w:szCs w:val="32"/>
                <w:cs/>
              </w:rPr>
              <w:t>9</w:t>
            </w:r>
            <w:r w:rsidR="0076333A">
              <w:rPr>
                <w:rFonts w:ascii="TH SarabunPSK" w:hAnsi="TH SarabunPSK" w:cs="TH SarabunPSK" w:hint="cs"/>
                <w:sz w:val="32"/>
                <w:szCs w:val="32"/>
                <w:cs/>
              </w:rPr>
              <w:t>.</w:t>
            </w:r>
            <w:r w:rsidR="0076333A" w:rsidRPr="0076333A">
              <w:rPr>
                <w:rFonts w:ascii="TH SarabunPSK" w:hAnsi="TH SarabunPSK" w:cs="TH SarabunPSK"/>
                <w:sz w:val="32"/>
                <w:szCs w:val="32"/>
                <w:cs/>
              </w:rPr>
              <w:t>กลุ่มงานคลินิกพัฒนารูปแบบและนวัตกรรมบริการสุขภาวะ</w:t>
            </w:r>
          </w:p>
          <w:p w14:paraId="1EC307EC" w14:textId="320A5D58" w:rsidR="0076333A" w:rsidRPr="00F641F3" w:rsidRDefault="0076333A" w:rsidP="00F30D03">
            <w:pPr>
              <w:tabs>
                <w:tab w:val="left" w:pos="1080"/>
              </w:tabs>
              <w:rPr>
                <w:rFonts w:ascii="TH SarabunPSK" w:hAnsi="TH SarabunPSK" w:cs="TH SarabunPSK"/>
                <w:sz w:val="32"/>
                <w:szCs w:val="32"/>
                <w:cs/>
              </w:rPr>
            </w:pPr>
            <w:r>
              <w:rPr>
                <w:rFonts w:ascii="TH SarabunPSK" w:hAnsi="TH SarabunPSK" w:cs="TH SarabunPSK" w:hint="cs"/>
                <w:sz w:val="32"/>
                <w:szCs w:val="32"/>
                <w:cs/>
              </w:rPr>
              <w:t>1</w:t>
            </w:r>
            <w:r w:rsidR="00996A4F">
              <w:rPr>
                <w:rFonts w:ascii="TH SarabunPSK" w:hAnsi="TH SarabunPSK" w:cs="TH SarabunPSK" w:hint="cs"/>
                <w:sz w:val="32"/>
                <w:szCs w:val="32"/>
                <w:cs/>
              </w:rPr>
              <w:t>0</w:t>
            </w:r>
            <w:r>
              <w:rPr>
                <w:rFonts w:ascii="TH SarabunPSK" w:hAnsi="TH SarabunPSK" w:cs="TH SarabunPSK" w:hint="cs"/>
                <w:sz w:val="32"/>
                <w:szCs w:val="32"/>
                <w:cs/>
              </w:rPr>
              <w:t>.</w:t>
            </w:r>
            <w:r w:rsidRPr="0076333A">
              <w:rPr>
                <w:rFonts w:ascii="TH SarabunPSK" w:hAnsi="TH SarabunPSK" w:cs="TH SarabunPSK"/>
                <w:sz w:val="32"/>
                <w:szCs w:val="32"/>
                <w:cs/>
              </w:rPr>
              <w:t>กลุ่มงานทันตสาธารณสุข</w:t>
            </w:r>
          </w:p>
        </w:tc>
      </w:tr>
      <w:tr w:rsidR="007F30D4" w:rsidRPr="00F641F3" w14:paraId="1DE0F08B" w14:textId="77777777" w:rsidTr="00996A4F">
        <w:tc>
          <w:tcPr>
            <w:tcW w:w="2280" w:type="dxa"/>
            <w:shd w:val="clear" w:color="auto" w:fill="auto"/>
          </w:tcPr>
          <w:p w14:paraId="7EC64276" w14:textId="77777777" w:rsidR="007F30D4" w:rsidRPr="00F641F3" w:rsidRDefault="007F30D4" w:rsidP="00F30D03">
            <w:pPr>
              <w:tabs>
                <w:tab w:val="left" w:pos="1080"/>
              </w:tabs>
              <w:rPr>
                <w:rFonts w:ascii="TH SarabunPSK" w:hAnsi="TH SarabunPSK" w:cs="TH SarabunPSK"/>
                <w:b/>
                <w:bCs/>
                <w:sz w:val="28"/>
                <w:cs/>
              </w:rPr>
            </w:pPr>
            <w:r w:rsidRPr="00F641F3">
              <w:rPr>
                <w:rFonts w:ascii="TH SarabunPSK" w:hAnsi="TH SarabunPSK" w:cs="TH SarabunPSK"/>
                <w:b/>
                <w:bCs/>
                <w:sz w:val="28"/>
                <w:cs/>
              </w:rPr>
              <w:t>คำนิยาม</w:t>
            </w:r>
          </w:p>
        </w:tc>
        <w:tc>
          <w:tcPr>
            <w:tcW w:w="7024" w:type="dxa"/>
            <w:gridSpan w:val="2"/>
            <w:shd w:val="clear" w:color="auto" w:fill="auto"/>
          </w:tcPr>
          <w:p w14:paraId="16F0A04E" w14:textId="3712AB3A" w:rsidR="00C9100A" w:rsidRPr="00F641F3" w:rsidRDefault="00AD12B5" w:rsidP="00793A46">
            <w:pPr>
              <w:pStyle w:val="FootnoteText"/>
              <w:tabs>
                <w:tab w:val="left" w:pos="601"/>
              </w:tabs>
              <w:jc w:val="thaiDistribute"/>
              <w:rPr>
                <w:rFonts w:ascii="TH SarabunPSK" w:hAnsi="TH SarabunPSK" w:cs="TH SarabunPSK"/>
                <w:sz w:val="32"/>
                <w:szCs w:val="32"/>
              </w:rPr>
            </w:pPr>
            <w:r w:rsidRPr="00F641F3">
              <w:rPr>
                <w:rFonts w:ascii="TH SarabunPSK" w:hAnsi="TH SarabunPSK" w:cs="TH SarabunPSK"/>
                <w:sz w:val="32"/>
                <w:szCs w:val="32"/>
                <w:cs/>
              </w:rPr>
              <w:t xml:space="preserve">          </w:t>
            </w:r>
            <w:r w:rsidR="000629C6" w:rsidRPr="00F641F3">
              <w:rPr>
                <w:rFonts w:ascii="TH SarabunPSK" w:hAnsi="TH SarabunPSK" w:cs="TH SarabunPSK"/>
                <w:sz w:val="32"/>
                <w:szCs w:val="32"/>
                <w:cs/>
              </w:rPr>
              <w:t>งานวิจัย หมายถึง การศึกษา ค้นคว้า วิเคราะห์ หรือทดลองอย่างเป็นระบบทางวิทยาศาสตร์ ตามระเบียบวิธีการวิจัย โดยอาศัยเครื่องมือหรือวิธีการเพื่อให้ค้นพบข้อเท็จจริง หรือหลักการไปใช้ในการตั้งกฎ ทฤษฎี หรือแนวทางใ</w:t>
            </w:r>
            <w:r w:rsidRPr="00F641F3">
              <w:rPr>
                <w:rFonts w:ascii="TH SarabunPSK" w:hAnsi="TH SarabunPSK" w:cs="TH SarabunPSK"/>
                <w:sz w:val="32"/>
                <w:szCs w:val="32"/>
                <w:cs/>
              </w:rPr>
              <w:t xml:space="preserve">นการปฏิบัติ </w:t>
            </w:r>
          </w:p>
          <w:p w14:paraId="2842987E" w14:textId="0DE4E739" w:rsidR="007F30D4" w:rsidRPr="00F641F3" w:rsidRDefault="00C9100A" w:rsidP="00C9100A">
            <w:pPr>
              <w:jc w:val="thaiDistribute"/>
              <w:rPr>
                <w:rFonts w:ascii="TH SarabunPSK" w:hAnsi="TH SarabunPSK" w:cs="TH SarabunPSK"/>
                <w:sz w:val="32"/>
                <w:szCs w:val="32"/>
              </w:rPr>
            </w:pPr>
            <w:r w:rsidRPr="00F641F3">
              <w:rPr>
                <w:rFonts w:ascii="TH SarabunPSK" w:eastAsia="Cordia New" w:hAnsi="TH SarabunPSK" w:cs="TH SarabunPSK"/>
                <w:sz w:val="32"/>
                <w:szCs w:val="32"/>
              </w:rPr>
              <w:t xml:space="preserve">          </w:t>
            </w:r>
            <w:r w:rsidR="00E70DDC" w:rsidRPr="00F641F3">
              <w:rPr>
                <w:rFonts w:ascii="TH SarabunPSK" w:hAnsi="TH SarabunPSK" w:cs="TH SarabunPSK"/>
                <w:sz w:val="32"/>
                <w:szCs w:val="32"/>
              </w:rPr>
              <w:t>R2R</w:t>
            </w:r>
            <w:r w:rsidR="00E70DDC" w:rsidRPr="00F641F3">
              <w:rPr>
                <w:rFonts w:ascii="TH SarabunPSK" w:eastAsia="Cordia New" w:hAnsi="TH SarabunPSK" w:cs="TH SarabunPSK"/>
                <w:sz w:val="32"/>
                <w:szCs w:val="32"/>
              </w:rPr>
              <w:t xml:space="preserve"> </w:t>
            </w:r>
            <w:r w:rsidRPr="00F641F3">
              <w:rPr>
                <w:rFonts w:ascii="TH SarabunPSK" w:eastAsia="Cordia New" w:hAnsi="TH SarabunPSK" w:cs="TH SarabunPSK"/>
                <w:sz w:val="32"/>
                <w:szCs w:val="32"/>
                <w:cs/>
              </w:rPr>
              <w:t xml:space="preserve">ชื่อเต็ม คือ </w:t>
            </w:r>
            <w:r w:rsidRPr="00F641F3">
              <w:rPr>
                <w:rFonts w:ascii="TH SarabunPSK" w:eastAsia="Cordia New" w:hAnsi="TH SarabunPSK" w:cs="TH SarabunPSK"/>
                <w:sz w:val="32"/>
                <w:szCs w:val="32"/>
              </w:rPr>
              <w:t xml:space="preserve">“Routine to </w:t>
            </w:r>
            <w:proofErr w:type="gramStart"/>
            <w:r w:rsidRPr="00F641F3">
              <w:rPr>
                <w:rFonts w:ascii="TH SarabunPSK" w:eastAsia="Cordia New" w:hAnsi="TH SarabunPSK" w:cs="TH SarabunPSK"/>
                <w:sz w:val="32"/>
                <w:szCs w:val="32"/>
              </w:rPr>
              <w:t xml:space="preserve">Research”  </w:t>
            </w:r>
            <w:r w:rsidRPr="00F641F3">
              <w:rPr>
                <w:rFonts w:ascii="TH SarabunPSK" w:eastAsia="Cordia New" w:hAnsi="TH SarabunPSK" w:cs="TH SarabunPSK"/>
                <w:sz w:val="32"/>
                <w:szCs w:val="32"/>
                <w:cs/>
              </w:rPr>
              <w:t>คือ</w:t>
            </w:r>
            <w:proofErr w:type="gramEnd"/>
            <w:r w:rsidRPr="00F641F3">
              <w:rPr>
                <w:rFonts w:ascii="TH SarabunPSK" w:eastAsia="Cordia New" w:hAnsi="TH SarabunPSK" w:cs="TH SarabunPSK"/>
                <w:sz w:val="32"/>
                <w:szCs w:val="32"/>
                <w:cs/>
              </w:rPr>
              <w:t xml:space="preserve"> </w:t>
            </w:r>
            <w:r w:rsidRPr="00F641F3">
              <w:rPr>
                <w:rFonts w:ascii="TH SarabunPSK" w:eastAsia="Cordia New" w:hAnsi="TH SarabunPSK" w:cs="TH SarabunPSK"/>
                <w:sz w:val="32"/>
                <w:szCs w:val="32"/>
              </w:rPr>
              <w:t>“</w:t>
            </w:r>
            <w:r w:rsidRPr="00F641F3">
              <w:rPr>
                <w:rFonts w:ascii="TH SarabunPSK" w:eastAsia="Cordia New" w:hAnsi="TH SarabunPSK" w:cs="TH SarabunPSK"/>
                <w:sz w:val="32"/>
                <w:szCs w:val="32"/>
                <w:cs/>
              </w:rPr>
              <w:t>การพัฒนางานประจำสู่งานวิจัย</w:t>
            </w:r>
            <w:r w:rsidRPr="00F641F3">
              <w:rPr>
                <w:rFonts w:ascii="TH SarabunPSK" w:eastAsia="Cordia New" w:hAnsi="TH SarabunPSK" w:cs="TH SarabunPSK"/>
                <w:sz w:val="32"/>
                <w:szCs w:val="32"/>
              </w:rPr>
              <w:t xml:space="preserve">” </w:t>
            </w:r>
            <w:r w:rsidRPr="00F641F3">
              <w:rPr>
                <w:rFonts w:ascii="TH SarabunPSK" w:eastAsia="Cordia New" w:hAnsi="TH SarabunPSK" w:cs="TH SarabunPSK"/>
                <w:sz w:val="32"/>
                <w:szCs w:val="32"/>
                <w:cs/>
              </w:rPr>
              <w:t xml:space="preserve">ผลลัพธ์ของ </w:t>
            </w:r>
            <w:r w:rsidR="00E70DDC" w:rsidRPr="00F641F3">
              <w:rPr>
                <w:rFonts w:ascii="TH SarabunPSK" w:eastAsia="Cordia New" w:hAnsi="TH SarabunPSK" w:cs="TH SarabunPSK"/>
                <w:sz w:val="32"/>
                <w:szCs w:val="32"/>
              </w:rPr>
              <w:t xml:space="preserve">R2R </w:t>
            </w:r>
            <w:r w:rsidRPr="00F641F3">
              <w:rPr>
                <w:rFonts w:ascii="TH SarabunPSK" w:eastAsia="Cordia New" w:hAnsi="TH SarabunPSK" w:cs="TH SarabunPSK"/>
                <w:sz w:val="32"/>
                <w:szCs w:val="32"/>
                <w:cs/>
              </w:rPr>
              <w:t xml:space="preserve">ไม่ได้มุ่งหวังเพียงแค่ได้ผลงานวิจัยเท่านั้น แต่มีเป้าหมายที่จะนำผลงานวิจัย </w:t>
            </w:r>
            <w:r w:rsidR="00E70DDC" w:rsidRPr="00F641F3">
              <w:rPr>
                <w:rFonts w:ascii="TH SarabunPSK" w:hAnsi="TH SarabunPSK" w:cs="TH SarabunPSK"/>
                <w:sz w:val="32"/>
                <w:szCs w:val="32"/>
              </w:rPr>
              <w:t>R2R</w:t>
            </w:r>
            <w:r w:rsidR="00E70DDC" w:rsidRPr="00F641F3">
              <w:rPr>
                <w:rFonts w:ascii="TH SarabunPSK" w:eastAsia="Cordia New" w:hAnsi="TH SarabunPSK" w:cs="TH SarabunPSK"/>
                <w:sz w:val="32"/>
                <w:szCs w:val="32"/>
                <w:cs/>
              </w:rPr>
              <w:t xml:space="preserve"> </w:t>
            </w:r>
            <w:r w:rsidRPr="00F641F3">
              <w:rPr>
                <w:rFonts w:ascii="TH SarabunPSK" w:eastAsia="Cordia New" w:hAnsi="TH SarabunPSK" w:cs="TH SarabunPSK"/>
                <w:sz w:val="32"/>
                <w:szCs w:val="32"/>
                <w:cs/>
              </w:rPr>
              <w:t xml:space="preserve">ไปใช้พัฒนางานประจำ </w:t>
            </w:r>
            <w:r w:rsidR="00E70DDC" w:rsidRPr="00F641F3">
              <w:rPr>
                <w:rFonts w:ascii="TH SarabunPSK" w:hAnsi="TH SarabunPSK" w:cs="TH SarabunPSK"/>
                <w:sz w:val="32"/>
                <w:szCs w:val="32"/>
              </w:rPr>
              <w:t>R2R</w:t>
            </w:r>
            <w:r w:rsidR="00E70DDC" w:rsidRPr="00F641F3">
              <w:rPr>
                <w:rFonts w:ascii="TH SarabunPSK" w:eastAsia="Cordia New" w:hAnsi="TH SarabunPSK" w:cs="TH SarabunPSK"/>
                <w:sz w:val="32"/>
                <w:szCs w:val="32"/>
                <w:cs/>
              </w:rPr>
              <w:t xml:space="preserve"> </w:t>
            </w:r>
            <w:r w:rsidRPr="00F641F3">
              <w:rPr>
                <w:rFonts w:ascii="TH SarabunPSK" w:eastAsia="Cordia New" w:hAnsi="TH SarabunPSK" w:cs="TH SarabunPSK"/>
                <w:sz w:val="32"/>
                <w:szCs w:val="32"/>
                <w:cs/>
              </w:rPr>
              <w:t>จึงเป็นเครื่องมือในการพัฒนาคน เพื่อพัฒนางานขับเคลื่อนองค์กร สู่องค์กรแห่งการเรียนรู้ (</w:t>
            </w:r>
            <w:r w:rsidRPr="00F641F3">
              <w:rPr>
                <w:rFonts w:ascii="TH SarabunPSK" w:eastAsia="Cordia New" w:hAnsi="TH SarabunPSK" w:cs="TH SarabunPSK"/>
                <w:sz w:val="32"/>
                <w:szCs w:val="32"/>
              </w:rPr>
              <w:t>Learning Organization)</w:t>
            </w:r>
          </w:p>
        </w:tc>
      </w:tr>
      <w:tr w:rsidR="007F30D4" w:rsidRPr="00F641F3" w14:paraId="4912CD5A" w14:textId="77777777" w:rsidTr="00996A4F">
        <w:tc>
          <w:tcPr>
            <w:tcW w:w="2280" w:type="dxa"/>
            <w:shd w:val="clear" w:color="auto" w:fill="auto"/>
          </w:tcPr>
          <w:p w14:paraId="5978C502" w14:textId="77777777" w:rsidR="007F30D4" w:rsidRPr="00F641F3" w:rsidRDefault="007F30D4" w:rsidP="00F30D03">
            <w:pPr>
              <w:tabs>
                <w:tab w:val="left" w:pos="1080"/>
              </w:tabs>
              <w:rPr>
                <w:rFonts w:ascii="TH SarabunPSK" w:hAnsi="TH SarabunPSK" w:cs="TH SarabunPSK"/>
                <w:b/>
                <w:bCs/>
                <w:sz w:val="28"/>
                <w:cs/>
              </w:rPr>
            </w:pPr>
            <w:r w:rsidRPr="00F641F3">
              <w:rPr>
                <w:rFonts w:ascii="TH SarabunPSK" w:hAnsi="TH SarabunPSK" w:cs="TH SarabunPSK"/>
                <w:b/>
                <w:bCs/>
                <w:sz w:val="28"/>
                <w:cs/>
              </w:rPr>
              <w:t>กลุ่มเป้าหมาย</w:t>
            </w:r>
          </w:p>
        </w:tc>
        <w:tc>
          <w:tcPr>
            <w:tcW w:w="7024" w:type="dxa"/>
            <w:gridSpan w:val="2"/>
            <w:shd w:val="clear" w:color="auto" w:fill="auto"/>
          </w:tcPr>
          <w:p w14:paraId="092AC6A1" w14:textId="030B7BCF" w:rsidR="0076333A" w:rsidRPr="00F641F3" w:rsidRDefault="00E55C60" w:rsidP="00962CAB">
            <w:pPr>
              <w:tabs>
                <w:tab w:val="left" w:pos="1080"/>
              </w:tabs>
              <w:jc w:val="thaiDistribute"/>
              <w:rPr>
                <w:rFonts w:ascii="TH SarabunPSK" w:hAnsi="TH SarabunPSK" w:cs="TH SarabunPSK"/>
                <w:sz w:val="32"/>
                <w:szCs w:val="32"/>
              </w:rPr>
            </w:pPr>
            <w:r w:rsidRPr="00F641F3">
              <w:rPr>
                <w:rFonts w:ascii="TH SarabunPSK" w:hAnsi="TH SarabunPSK" w:cs="TH SarabunPSK"/>
                <w:sz w:val="32"/>
                <w:szCs w:val="32"/>
                <w:cs/>
              </w:rPr>
              <w:t>กลุ่มงานของสถาบันพัฒนาสุขภาวะเขตเมือง</w:t>
            </w:r>
            <w:r w:rsidR="0076333A">
              <w:rPr>
                <w:rFonts w:ascii="TH SarabunPSK" w:hAnsi="TH SarabunPSK" w:cs="TH SarabunPSK" w:hint="cs"/>
                <w:sz w:val="32"/>
                <w:szCs w:val="32"/>
                <w:cs/>
              </w:rPr>
              <w:t>ที่ดำเนินงานวิจัย</w:t>
            </w:r>
            <w:r w:rsidR="00962CAB">
              <w:rPr>
                <w:rFonts w:ascii="TH SarabunPSK" w:hAnsi="TH SarabunPSK" w:cs="TH SarabunPSK" w:hint="cs"/>
                <w:sz w:val="32"/>
                <w:szCs w:val="32"/>
                <w:cs/>
              </w:rPr>
              <w:t>ต่อเนื่องมาจาก 2564</w:t>
            </w:r>
          </w:p>
        </w:tc>
      </w:tr>
      <w:tr w:rsidR="007F30D4" w:rsidRPr="00F641F3" w14:paraId="52F89C52" w14:textId="77777777" w:rsidTr="00996A4F">
        <w:tc>
          <w:tcPr>
            <w:tcW w:w="2280" w:type="dxa"/>
            <w:shd w:val="clear" w:color="auto" w:fill="auto"/>
          </w:tcPr>
          <w:p w14:paraId="715CDEBE" w14:textId="77777777" w:rsidR="007F30D4" w:rsidRPr="00F641F3" w:rsidRDefault="007F30D4" w:rsidP="00F30D03">
            <w:pPr>
              <w:tabs>
                <w:tab w:val="left" w:pos="1080"/>
              </w:tabs>
              <w:rPr>
                <w:rFonts w:ascii="TH SarabunPSK" w:hAnsi="TH SarabunPSK" w:cs="TH SarabunPSK"/>
                <w:b/>
                <w:bCs/>
                <w:sz w:val="28"/>
                <w:cs/>
              </w:rPr>
            </w:pPr>
            <w:r w:rsidRPr="00F641F3">
              <w:rPr>
                <w:rFonts w:ascii="TH SarabunPSK" w:hAnsi="TH SarabunPSK" w:cs="TH SarabunPSK"/>
                <w:b/>
                <w:bCs/>
                <w:sz w:val="28"/>
                <w:cs/>
              </w:rPr>
              <w:t>ค่าเป้าหมาย</w:t>
            </w:r>
          </w:p>
        </w:tc>
        <w:tc>
          <w:tcPr>
            <w:tcW w:w="7024" w:type="dxa"/>
            <w:gridSpan w:val="2"/>
            <w:shd w:val="clear" w:color="auto" w:fill="auto"/>
          </w:tcPr>
          <w:p w14:paraId="12DA1231" w14:textId="47CE5F5F" w:rsidR="007F30D4" w:rsidRPr="00F641F3" w:rsidRDefault="003043B0" w:rsidP="000629C6">
            <w:pPr>
              <w:tabs>
                <w:tab w:val="left" w:pos="1080"/>
              </w:tabs>
              <w:rPr>
                <w:rFonts w:ascii="TH SarabunPSK" w:hAnsi="TH SarabunPSK" w:cs="TH SarabunPSK"/>
                <w:sz w:val="32"/>
                <w:szCs w:val="32"/>
              </w:rPr>
            </w:pPr>
            <w:r w:rsidRPr="00F641F3">
              <w:rPr>
                <w:rFonts w:ascii="TH SarabunPSK" w:hAnsi="TH SarabunPSK" w:cs="TH SarabunPSK"/>
                <w:sz w:val="32"/>
                <w:szCs w:val="32"/>
                <w:cs/>
              </w:rPr>
              <w:t>กลุ่ม</w:t>
            </w:r>
            <w:r w:rsidR="000629C6" w:rsidRPr="00F641F3">
              <w:rPr>
                <w:rFonts w:ascii="TH SarabunPSK" w:hAnsi="TH SarabunPSK" w:cs="TH SarabunPSK"/>
                <w:sz w:val="32"/>
                <w:szCs w:val="32"/>
                <w:cs/>
              </w:rPr>
              <w:t xml:space="preserve">งานของสถาบันพัฒนาสุขภาวะเขตเมืองมีงานวิจัย หรือ </w:t>
            </w:r>
            <w:r w:rsidR="00E70DDC" w:rsidRPr="00F641F3">
              <w:rPr>
                <w:rFonts w:ascii="TH SarabunPSK" w:hAnsi="TH SarabunPSK" w:cs="TH SarabunPSK"/>
                <w:sz w:val="32"/>
                <w:szCs w:val="32"/>
              </w:rPr>
              <w:t>R2R</w:t>
            </w:r>
            <w:r w:rsidR="00E70DDC" w:rsidRPr="00F641F3">
              <w:rPr>
                <w:rFonts w:ascii="TH SarabunPSK" w:hAnsi="TH SarabunPSK" w:cs="TH SarabunPSK"/>
                <w:sz w:val="32"/>
                <w:szCs w:val="32"/>
                <w:cs/>
              </w:rPr>
              <w:t xml:space="preserve"> </w:t>
            </w:r>
            <w:r w:rsidR="000629C6" w:rsidRPr="00F641F3">
              <w:rPr>
                <w:rFonts w:ascii="TH SarabunPSK" w:hAnsi="TH SarabunPSK" w:cs="TH SarabunPSK"/>
                <w:sz w:val="32"/>
                <w:szCs w:val="32"/>
                <w:cs/>
              </w:rPr>
              <w:t>ที่ดำเน</w:t>
            </w:r>
            <w:r w:rsidRPr="00F641F3">
              <w:rPr>
                <w:rFonts w:ascii="TH SarabunPSK" w:hAnsi="TH SarabunPSK" w:cs="TH SarabunPSK"/>
                <w:sz w:val="32"/>
                <w:szCs w:val="32"/>
                <w:cs/>
              </w:rPr>
              <w:t>ินการ</w:t>
            </w:r>
            <w:r w:rsidR="00112B3C" w:rsidRPr="00F641F3">
              <w:rPr>
                <w:rFonts w:ascii="TH SarabunPSK" w:hAnsi="TH SarabunPSK" w:cs="TH SarabunPSK"/>
                <w:sz w:val="32"/>
                <w:szCs w:val="32"/>
                <w:cs/>
              </w:rPr>
              <w:t>ในปีงบประมาณ256</w:t>
            </w:r>
            <w:r w:rsidR="00C710BA" w:rsidRPr="00F641F3">
              <w:rPr>
                <w:rFonts w:ascii="TH SarabunPSK" w:hAnsi="TH SarabunPSK" w:cs="TH SarabunPSK"/>
                <w:sz w:val="32"/>
                <w:szCs w:val="32"/>
                <w:cs/>
              </w:rPr>
              <w:t>5</w:t>
            </w:r>
            <w:r w:rsidR="00112B3C" w:rsidRPr="00F641F3">
              <w:rPr>
                <w:rFonts w:ascii="TH SarabunPSK" w:hAnsi="TH SarabunPSK" w:cs="TH SarabunPSK"/>
                <w:sz w:val="32"/>
                <w:szCs w:val="32"/>
                <w:cs/>
              </w:rPr>
              <w:t xml:space="preserve"> ถูกนำไปเผยแพร่</w:t>
            </w:r>
            <w:r w:rsidRPr="00F641F3">
              <w:rPr>
                <w:rFonts w:ascii="TH SarabunPSK" w:hAnsi="TH SarabunPSK" w:cs="TH SarabunPSK"/>
                <w:sz w:val="32"/>
                <w:szCs w:val="32"/>
                <w:cs/>
              </w:rPr>
              <w:t xml:space="preserve"> </w:t>
            </w:r>
          </w:p>
        </w:tc>
      </w:tr>
      <w:tr w:rsidR="007F30D4" w:rsidRPr="00F641F3" w14:paraId="3D32110C" w14:textId="77777777" w:rsidTr="00996A4F">
        <w:tc>
          <w:tcPr>
            <w:tcW w:w="2280" w:type="dxa"/>
            <w:shd w:val="clear" w:color="auto" w:fill="auto"/>
          </w:tcPr>
          <w:p w14:paraId="2691CA4F" w14:textId="77777777" w:rsidR="007F30D4" w:rsidRPr="00F641F3" w:rsidRDefault="007F30D4" w:rsidP="00F30D03">
            <w:pPr>
              <w:tabs>
                <w:tab w:val="left" w:pos="1080"/>
              </w:tabs>
              <w:rPr>
                <w:rFonts w:ascii="TH SarabunPSK" w:hAnsi="TH SarabunPSK" w:cs="TH SarabunPSK"/>
                <w:b/>
                <w:bCs/>
                <w:sz w:val="28"/>
                <w:cs/>
              </w:rPr>
            </w:pPr>
            <w:r w:rsidRPr="00F641F3">
              <w:rPr>
                <w:rFonts w:ascii="TH SarabunPSK" w:hAnsi="TH SarabunPSK" w:cs="TH SarabunPSK"/>
                <w:b/>
                <w:bCs/>
                <w:sz w:val="28"/>
                <w:cs/>
              </w:rPr>
              <w:t>วิธีจัดเก็บข้อมูล</w:t>
            </w:r>
          </w:p>
        </w:tc>
        <w:tc>
          <w:tcPr>
            <w:tcW w:w="7024" w:type="dxa"/>
            <w:gridSpan w:val="2"/>
            <w:shd w:val="clear" w:color="auto" w:fill="auto"/>
          </w:tcPr>
          <w:p w14:paraId="420B0E58" w14:textId="6B875480" w:rsidR="007F30D4" w:rsidRPr="00F641F3" w:rsidRDefault="00C710BA" w:rsidP="0058312D">
            <w:pPr>
              <w:tabs>
                <w:tab w:val="left" w:pos="1080"/>
              </w:tabs>
              <w:rPr>
                <w:rFonts w:ascii="TH SarabunPSK" w:hAnsi="TH SarabunPSK" w:cs="TH SarabunPSK"/>
                <w:sz w:val="32"/>
                <w:szCs w:val="32"/>
              </w:rPr>
            </w:pPr>
            <w:r w:rsidRPr="00F641F3">
              <w:rPr>
                <w:rFonts w:ascii="TH SarabunPSK" w:hAnsi="TH SarabunPSK" w:cs="TH SarabunPSK"/>
                <w:sz w:val="32"/>
                <w:szCs w:val="32"/>
                <w:cs/>
              </w:rPr>
              <w:t>รายงานวิจัย</w:t>
            </w:r>
            <w:r w:rsidR="00826A94">
              <w:rPr>
                <w:rFonts w:ascii="TH SarabunPSK" w:hAnsi="TH SarabunPSK" w:cs="TH SarabunPSK" w:hint="cs"/>
                <w:sz w:val="32"/>
                <w:szCs w:val="32"/>
                <w:cs/>
              </w:rPr>
              <w:t>และการนำเสนอผลงานวิชาการ</w:t>
            </w:r>
          </w:p>
        </w:tc>
      </w:tr>
      <w:tr w:rsidR="007F30D4" w:rsidRPr="00F641F3" w14:paraId="12E4DAB4" w14:textId="77777777" w:rsidTr="00996A4F">
        <w:tc>
          <w:tcPr>
            <w:tcW w:w="2280" w:type="dxa"/>
            <w:shd w:val="clear" w:color="auto" w:fill="auto"/>
          </w:tcPr>
          <w:p w14:paraId="44C4D359" w14:textId="77777777" w:rsidR="007F30D4" w:rsidRPr="00F641F3" w:rsidRDefault="007F30D4" w:rsidP="00F30D03">
            <w:pPr>
              <w:tabs>
                <w:tab w:val="left" w:pos="1080"/>
              </w:tabs>
              <w:rPr>
                <w:rFonts w:ascii="TH SarabunPSK" w:hAnsi="TH SarabunPSK" w:cs="TH SarabunPSK"/>
                <w:b/>
                <w:bCs/>
                <w:sz w:val="28"/>
                <w:cs/>
              </w:rPr>
            </w:pPr>
            <w:r w:rsidRPr="00F641F3">
              <w:rPr>
                <w:rFonts w:ascii="TH SarabunPSK" w:hAnsi="TH SarabunPSK" w:cs="TH SarabunPSK"/>
                <w:b/>
                <w:bCs/>
                <w:sz w:val="28"/>
                <w:cs/>
              </w:rPr>
              <w:t>แหล่งข้อมูล</w:t>
            </w:r>
          </w:p>
        </w:tc>
        <w:tc>
          <w:tcPr>
            <w:tcW w:w="7024" w:type="dxa"/>
            <w:gridSpan w:val="2"/>
            <w:shd w:val="clear" w:color="auto" w:fill="auto"/>
          </w:tcPr>
          <w:p w14:paraId="4DECDCF1" w14:textId="5997CD05" w:rsidR="007F30D4" w:rsidRPr="00F641F3" w:rsidRDefault="00E55C60" w:rsidP="00F30D03">
            <w:pPr>
              <w:tabs>
                <w:tab w:val="left" w:pos="1080"/>
              </w:tabs>
              <w:rPr>
                <w:rFonts w:ascii="TH SarabunPSK" w:hAnsi="TH SarabunPSK" w:cs="TH SarabunPSK"/>
                <w:sz w:val="32"/>
                <w:szCs w:val="32"/>
                <w:cs/>
              </w:rPr>
            </w:pPr>
            <w:r w:rsidRPr="00F641F3">
              <w:rPr>
                <w:rFonts w:ascii="TH SarabunPSK" w:hAnsi="TH SarabunPSK" w:cs="TH SarabunPSK"/>
                <w:sz w:val="32"/>
                <w:szCs w:val="32"/>
                <w:cs/>
              </w:rPr>
              <w:t>กลุ่มงานของสถาบันพัฒนาสุขภาวะเขตเมือง</w:t>
            </w:r>
          </w:p>
        </w:tc>
      </w:tr>
      <w:tr w:rsidR="007F30D4" w:rsidRPr="00F641F3" w14:paraId="2323751C" w14:textId="77777777" w:rsidTr="00996A4F">
        <w:tc>
          <w:tcPr>
            <w:tcW w:w="2280" w:type="dxa"/>
            <w:shd w:val="clear" w:color="auto" w:fill="auto"/>
          </w:tcPr>
          <w:p w14:paraId="70A6D400" w14:textId="77777777" w:rsidR="007F30D4" w:rsidRPr="00F641F3" w:rsidRDefault="007F30D4" w:rsidP="00F30D03">
            <w:pPr>
              <w:tabs>
                <w:tab w:val="left" w:pos="1080"/>
              </w:tabs>
              <w:rPr>
                <w:rFonts w:ascii="TH SarabunPSK" w:hAnsi="TH SarabunPSK" w:cs="TH SarabunPSK"/>
                <w:b/>
                <w:bCs/>
                <w:sz w:val="28"/>
                <w:cs/>
              </w:rPr>
            </w:pPr>
            <w:r w:rsidRPr="00F641F3">
              <w:rPr>
                <w:rFonts w:ascii="TH SarabunPSK" w:hAnsi="TH SarabunPSK" w:cs="TH SarabunPSK"/>
                <w:b/>
                <w:bCs/>
                <w:sz w:val="28"/>
                <w:cs/>
              </w:rPr>
              <w:t>สูตรคำนวณตัวชี้วัด</w:t>
            </w:r>
          </w:p>
        </w:tc>
        <w:tc>
          <w:tcPr>
            <w:tcW w:w="7024" w:type="dxa"/>
            <w:gridSpan w:val="2"/>
            <w:shd w:val="clear" w:color="auto" w:fill="auto"/>
          </w:tcPr>
          <w:p w14:paraId="4B1FEF12" w14:textId="77777777" w:rsidR="007F30D4" w:rsidRPr="00F641F3" w:rsidRDefault="009050E5" w:rsidP="00F30D03">
            <w:pPr>
              <w:pStyle w:val="FootnoteText"/>
              <w:ind w:left="34"/>
              <w:rPr>
                <w:rFonts w:ascii="TH SarabunPSK" w:hAnsi="TH SarabunPSK" w:cs="TH SarabunPSK"/>
              </w:rPr>
            </w:pPr>
            <w:r w:rsidRPr="00F641F3">
              <w:rPr>
                <w:rFonts w:ascii="TH SarabunPSK" w:hAnsi="TH SarabunPSK" w:cs="TH SarabunPSK"/>
                <w:cs/>
              </w:rPr>
              <w:t>-</w:t>
            </w:r>
          </w:p>
        </w:tc>
      </w:tr>
      <w:tr w:rsidR="007F30D4" w:rsidRPr="00F641F3" w14:paraId="42692CE6" w14:textId="77777777" w:rsidTr="00996A4F">
        <w:tc>
          <w:tcPr>
            <w:tcW w:w="2280" w:type="dxa"/>
            <w:shd w:val="clear" w:color="auto" w:fill="auto"/>
          </w:tcPr>
          <w:p w14:paraId="22507868" w14:textId="77777777" w:rsidR="007F30D4" w:rsidRPr="00F641F3" w:rsidRDefault="007F30D4" w:rsidP="00F30D03">
            <w:pPr>
              <w:tabs>
                <w:tab w:val="left" w:pos="1080"/>
              </w:tabs>
              <w:rPr>
                <w:rFonts w:ascii="TH SarabunPSK" w:hAnsi="TH SarabunPSK" w:cs="TH SarabunPSK"/>
                <w:b/>
                <w:bCs/>
                <w:sz w:val="28"/>
                <w:cs/>
              </w:rPr>
            </w:pPr>
            <w:r w:rsidRPr="00F641F3">
              <w:rPr>
                <w:rFonts w:ascii="TH SarabunPSK" w:hAnsi="TH SarabunPSK" w:cs="TH SarabunPSK"/>
                <w:b/>
                <w:bCs/>
                <w:sz w:val="28"/>
                <w:cs/>
              </w:rPr>
              <w:t>ระยะเวลาประเมินผล</w:t>
            </w:r>
          </w:p>
        </w:tc>
        <w:tc>
          <w:tcPr>
            <w:tcW w:w="7024" w:type="dxa"/>
            <w:gridSpan w:val="2"/>
            <w:shd w:val="clear" w:color="auto" w:fill="auto"/>
          </w:tcPr>
          <w:p w14:paraId="681E4415" w14:textId="77777777" w:rsidR="007F30D4" w:rsidRPr="00996A4F" w:rsidRDefault="007F30D4" w:rsidP="00F30D03">
            <w:pPr>
              <w:pStyle w:val="FootnoteText"/>
              <w:rPr>
                <w:rFonts w:ascii="TH SarabunPSK" w:hAnsi="TH SarabunPSK" w:cs="TH SarabunPSK"/>
              </w:rPr>
            </w:pPr>
            <w:r w:rsidRPr="00996A4F">
              <w:rPr>
                <w:rFonts w:ascii="TH SarabunPSK" w:hAnsi="TH SarabunPSK" w:cs="TH SarabunPSK"/>
                <w:cs/>
              </w:rPr>
              <w:t xml:space="preserve">รอบที่ 1 </w:t>
            </w:r>
            <w:r w:rsidRPr="00996A4F">
              <w:rPr>
                <w:rFonts w:ascii="TH SarabunPSK" w:hAnsi="TH SarabunPSK" w:cs="TH SarabunPSK"/>
              </w:rPr>
              <w:t xml:space="preserve">: </w:t>
            </w:r>
            <w:r w:rsidR="00E70DDC" w:rsidRPr="00996A4F">
              <w:rPr>
                <w:rFonts w:ascii="TH SarabunPSK" w:hAnsi="TH SarabunPSK" w:cs="TH SarabunPSK"/>
              </w:rPr>
              <w:t>5</w:t>
            </w:r>
            <w:r w:rsidRPr="00996A4F">
              <w:rPr>
                <w:rFonts w:ascii="TH SarabunPSK" w:hAnsi="TH SarabunPSK" w:cs="TH SarabunPSK"/>
              </w:rPr>
              <w:t xml:space="preserve"> </w:t>
            </w:r>
            <w:r w:rsidR="0058312D" w:rsidRPr="00996A4F">
              <w:rPr>
                <w:rFonts w:ascii="TH SarabunPSK" w:hAnsi="TH SarabunPSK" w:cs="TH SarabunPSK"/>
                <w:cs/>
              </w:rPr>
              <w:t>เดือนแรก (ตุลาคม 256</w:t>
            </w:r>
            <w:r w:rsidR="00C710BA" w:rsidRPr="00996A4F">
              <w:rPr>
                <w:rFonts w:ascii="TH SarabunPSK" w:hAnsi="TH SarabunPSK" w:cs="TH SarabunPSK"/>
                <w:cs/>
              </w:rPr>
              <w:t>4</w:t>
            </w:r>
            <w:r w:rsidR="0058312D" w:rsidRPr="00996A4F">
              <w:rPr>
                <w:rFonts w:ascii="TH SarabunPSK" w:hAnsi="TH SarabunPSK" w:cs="TH SarabunPSK"/>
                <w:cs/>
              </w:rPr>
              <w:t xml:space="preserve"> - </w:t>
            </w:r>
            <w:r w:rsidR="00571BA1" w:rsidRPr="00996A4F">
              <w:rPr>
                <w:rFonts w:ascii="TH SarabunPSK" w:hAnsi="TH SarabunPSK" w:cs="TH SarabunPSK"/>
                <w:cs/>
              </w:rPr>
              <w:t>กุมภาพันธ์</w:t>
            </w:r>
            <w:r w:rsidR="0058312D" w:rsidRPr="00996A4F">
              <w:rPr>
                <w:rFonts w:ascii="TH SarabunPSK" w:hAnsi="TH SarabunPSK" w:cs="TH SarabunPSK"/>
                <w:cs/>
              </w:rPr>
              <w:t xml:space="preserve"> 256</w:t>
            </w:r>
            <w:r w:rsidR="00C710BA" w:rsidRPr="00996A4F">
              <w:rPr>
                <w:rFonts w:ascii="TH SarabunPSK" w:hAnsi="TH SarabunPSK" w:cs="TH SarabunPSK"/>
                <w:cs/>
              </w:rPr>
              <w:t>5</w:t>
            </w:r>
            <w:r w:rsidRPr="00996A4F">
              <w:rPr>
                <w:rFonts w:ascii="TH SarabunPSK" w:hAnsi="TH SarabunPSK" w:cs="TH SarabunPSK"/>
                <w:cs/>
              </w:rPr>
              <w:t>)</w:t>
            </w:r>
          </w:p>
          <w:p w14:paraId="0DC7BB4D" w14:textId="63C86C1B" w:rsidR="00680D55" w:rsidRPr="00F641F3" w:rsidRDefault="00680D55" w:rsidP="00F30D03">
            <w:pPr>
              <w:pStyle w:val="FootnoteText"/>
              <w:rPr>
                <w:rFonts w:ascii="TH SarabunPSK" w:hAnsi="TH SarabunPSK" w:cs="TH SarabunPSK"/>
                <w:b/>
                <w:bCs/>
                <w:cs/>
              </w:rPr>
            </w:pPr>
            <w:r w:rsidRPr="00996A4F">
              <w:rPr>
                <w:rFonts w:ascii="TH SarabunPSK" w:hAnsi="TH SarabunPSK" w:cs="TH SarabunPSK" w:hint="cs"/>
                <w:cs/>
              </w:rPr>
              <w:t xml:space="preserve">รอบที่ 2 </w:t>
            </w:r>
            <w:r w:rsidRPr="00996A4F">
              <w:rPr>
                <w:rFonts w:ascii="TH SarabunPSK" w:hAnsi="TH SarabunPSK" w:cs="TH SarabunPSK"/>
              </w:rPr>
              <w:t xml:space="preserve">: </w:t>
            </w:r>
            <w:r w:rsidRPr="00996A4F">
              <w:rPr>
                <w:rFonts w:ascii="TH SarabunPSK" w:hAnsi="TH SarabunPSK" w:cs="TH SarabunPSK" w:hint="cs"/>
                <w:cs/>
              </w:rPr>
              <w:t>5 เดือนหลัง (</w:t>
            </w:r>
            <w:r w:rsidR="00400995" w:rsidRPr="00996A4F">
              <w:rPr>
                <w:rFonts w:ascii="TH SarabunPSK" w:hAnsi="TH SarabunPSK" w:cs="TH SarabunPSK" w:hint="cs"/>
                <w:cs/>
              </w:rPr>
              <w:t>มีนาคม</w:t>
            </w:r>
            <w:r w:rsidRPr="00996A4F">
              <w:rPr>
                <w:rFonts w:ascii="TH SarabunPSK" w:hAnsi="TH SarabunPSK" w:cs="TH SarabunPSK" w:hint="cs"/>
                <w:cs/>
              </w:rPr>
              <w:t xml:space="preserve"> 2565 </w:t>
            </w:r>
            <w:r w:rsidR="007F43F4" w:rsidRPr="00996A4F">
              <w:rPr>
                <w:rFonts w:ascii="TH SarabunPSK" w:hAnsi="TH SarabunPSK" w:cs="TH SarabunPSK" w:hint="cs"/>
                <w:cs/>
              </w:rPr>
              <w:t xml:space="preserve">- </w:t>
            </w:r>
            <w:r w:rsidR="00400995" w:rsidRPr="00996A4F">
              <w:rPr>
                <w:rFonts w:ascii="TH SarabunPSK" w:hAnsi="TH SarabunPSK" w:cs="TH SarabunPSK" w:hint="cs"/>
                <w:cs/>
              </w:rPr>
              <w:t>กรกฎาคม</w:t>
            </w:r>
            <w:r w:rsidRPr="00996A4F">
              <w:rPr>
                <w:rFonts w:ascii="TH SarabunPSK" w:hAnsi="TH SarabunPSK" w:cs="TH SarabunPSK" w:hint="cs"/>
                <w:cs/>
              </w:rPr>
              <w:t xml:space="preserve"> 2565)</w:t>
            </w:r>
          </w:p>
        </w:tc>
      </w:tr>
      <w:tr w:rsidR="0058312D" w:rsidRPr="00F641F3" w14:paraId="4CC22B2F" w14:textId="77777777" w:rsidTr="00C9100A">
        <w:trPr>
          <w:trHeight w:val="2826"/>
        </w:trPr>
        <w:tc>
          <w:tcPr>
            <w:tcW w:w="9304" w:type="dxa"/>
            <w:gridSpan w:val="3"/>
          </w:tcPr>
          <w:p w14:paraId="57EC48AC" w14:textId="77777777" w:rsidR="0058312D" w:rsidRPr="00F641F3" w:rsidRDefault="0058312D" w:rsidP="0058312D">
            <w:pPr>
              <w:spacing w:line="340" w:lineRule="exact"/>
              <w:jc w:val="both"/>
              <w:rPr>
                <w:rFonts w:ascii="TH SarabunPSK" w:hAnsi="TH SarabunPSK" w:cs="TH SarabunPSK"/>
                <w:b/>
                <w:bCs/>
                <w:sz w:val="32"/>
                <w:szCs w:val="32"/>
              </w:rPr>
            </w:pPr>
            <w:r w:rsidRPr="00F641F3">
              <w:rPr>
                <w:rFonts w:ascii="TH SarabunPSK" w:hAnsi="TH SarabunPSK" w:cs="TH SarabunPSK"/>
                <w:b/>
                <w:bCs/>
                <w:sz w:val="32"/>
                <w:szCs w:val="32"/>
                <w:cs/>
              </w:rPr>
              <w:lastRenderedPageBreak/>
              <w:t xml:space="preserve">เกณฑ์การประเมิน </w:t>
            </w:r>
            <w:r w:rsidRPr="00F641F3">
              <w:rPr>
                <w:rFonts w:ascii="TH SarabunPSK" w:hAnsi="TH SarabunPSK" w:cs="TH SarabunPSK"/>
                <w:b/>
                <w:bCs/>
                <w:sz w:val="32"/>
                <w:szCs w:val="32"/>
              </w:rPr>
              <w:t xml:space="preserve">: </w:t>
            </w:r>
          </w:p>
          <w:p w14:paraId="613E268E" w14:textId="77777777" w:rsidR="005B7876" w:rsidRDefault="0058312D" w:rsidP="00F90819">
            <w:pPr>
              <w:rPr>
                <w:rFonts w:ascii="TH SarabunPSK" w:hAnsi="TH SarabunPSK" w:cs="TH SarabunPSK"/>
                <w:sz w:val="32"/>
                <w:szCs w:val="32"/>
              </w:rPr>
            </w:pPr>
            <w:r w:rsidRPr="00F641F3">
              <w:rPr>
                <w:rFonts w:ascii="TH SarabunPSK" w:hAnsi="TH SarabunPSK" w:cs="TH SarabunPSK"/>
                <w:sz w:val="32"/>
                <w:szCs w:val="32"/>
                <w:cs/>
              </w:rPr>
              <w:t xml:space="preserve">        พิจารณาจากความก้าวหน้าและคุณภาพของการดำเนินงานแต่ละขั้นตอน ดังนี้</w:t>
            </w:r>
          </w:p>
          <w:p w14:paraId="2DF58E26" w14:textId="5505F969" w:rsidR="00F90819" w:rsidRPr="00F641F3" w:rsidRDefault="00E70DDC" w:rsidP="00F90819">
            <w:pPr>
              <w:rPr>
                <w:rFonts w:ascii="TH SarabunPSK" w:hAnsi="TH SarabunPSK" w:cs="TH SarabunPSK"/>
                <w:sz w:val="32"/>
                <w:szCs w:val="32"/>
              </w:rPr>
            </w:pPr>
            <w:r w:rsidRPr="00F641F3">
              <w:rPr>
                <w:rFonts w:ascii="TH SarabunPSK" w:hAnsi="TH SarabunPSK" w:cs="TH SarabunPSK"/>
                <w:sz w:val="32"/>
                <w:szCs w:val="32"/>
                <w:cs/>
              </w:rPr>
              <w:t>5 เดือนแรก (ตุลาคม 25</w:t>
            </w:r>
            <w:r w:rsidR="00C710BA" w:rsidRPr="00F641F3">
              <w:rPr>
                <w:rFonts w:ascii="TH SarabunPSK" w:hAnsi="TH SarabunPSK" w:cs="TH SarabunPSK"/>
                <w:sz w:val="32"/>
                <w:szCs w:val="32"/>
                <w:cs/>
              </w:rPr>
              <w:t>64</w:t>
            </w:r>
            <w:r w:rsidRPr="00F641F3">
              <w:rPr>
                <w:rFonts w:ascii="TH SarabunPSK" w:hAnsi="TH SarabunPSK" w:cs="TH SarabunPSK"/>
                <w:sz w:val="32"/>
                <w:szCs w:val="32"/>
                <w:cs/>
              </w:rPr>
              <w:t xml:space="preserve"> - กุมภาพันธ์ 256</w:t>
            </w:r>
            <w:r w:rsidR="00C710BA" w:rsidRPr="00F641F3">
              <w:rPr>
                <w:rFonts w:ascii="TH SarabunPSK" w:hAnsi="TH SarabunPSK" w:cs="TH SarabunPSK"/>
                <w:sz w:val="32"/>
                <w:szCs w:val="32"/>
                <w:cs/>
              </w:rPr>
              <w:t>5</w:t>
            </w:r>
            <w:r w:rsidRPr="00F641F3">
              <w:rPr>
                <w:rFonts w:ascii="TH SarabunPSK" w:hAnsi="TH SarabunPSK" w:cs="TH SarabunPSK"/>
                <w:sz w:val="32"/>
                <w:szCs w:val="32"/>
                <w:cs/>
              </w:rPr>
              <w:t>)</w:t>
            </w:r>
          </w:p>
          <w:tbl>
            <w:tblPr>
              <w:tblW w:w="884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754"/>
              <w:gridCol w:w="858"/>
              <w:gridCol w:w="2348"/>
            </w:tblGrid>
            <w:tr w:rsidR="00F90819" w:rsidRPr="00F641F3" w14:paraId="1AA8A60E" w14:textId="77777777" w:rsidTr="00B83A07">
              <w:trPr>
                <w:tblHeader/>
              </w:trPr>
              <w:tc>
                <w:tcPr>
                  <w:tcW w:w="840" w:type="dxa"/>
                </w:tcPr>
                <w:p w14:paraId="405B0865" w14:textId="77777777" w:rsidR="00F90819" w:rsidRPr="00F641F3" w:rsidRDefault="00F90819" w:rsidP="00F90819">
                  <w:pPr>
                    <w:spacing w:line="340" w:lineRule="exact"/>
                    <w:jc w:val="thaiDistribute"/>
                    <w:rPr>
                      <w:rFonts w:ascii="TH SarabunPSK" w:hAnsi="TH SarabunPSK" w:cs="TH SarabunPSK"/>
                      <w:b/>
                      <w:bCs/>
                      <w:sz w:val="32"/>
                      <w:szCs w:val="32"/>
                      <w:cs/>
                    </w:rPr>
                  </w:pPr>
                  <w:r w:rsidRPr="00F641F3">
                    <w:rPr>
                      <w:rFonts w:ascii="TH SarabunPSK" w:hAnsi="TH SarabunPSK" w:cs="TH SarabunPSK"/>
                      <w:b/>
                      <w:bCs/>
                      <w:sz w:val="32"/>
                      <w:szCs w:val="32"/>
                      <w:cs/>
                    </w:rPr>
                    <w:t>ขั้นตอน</w:t>
                  </w:r>
                </w:p>
              </w:tc>
              <w:tc>
                <w:tcPr>
                  <w:tcW w:w="4817" w:type="dxa"/>
                  <w:vAlign w:val="center"/>
                </w:tcPr>
                <w:p w14:paraId="7F5DD431" w14:textId="77777777" w:rsidR="00F90819" w:rsidRPr="00F641F3" w:rsidRDefault="00F90819" w:rsidP="00B83A07">
                  <w:pPr>
                    <w:spacing w:line="340" w:lineRule="exact"/>
                    <w:jc w:val="center"/>
                    <w:rPr>
                      <w:rFonts w:ascii="TH SarabunPSK" w:hAnsi="TH SarabunPSK" w:cs="TH SarabunPSK"/>
                      <w:b/>
                      <w:bCs/>
                      <w:sz w:val="32"/>
                      <w:szCs w:val="32"/>
                      <w:cs/>
                    </w:rPr>
                  </w:pPr>
                  <w:r w:rsidRPr="00F641F3">
                    <w:rPr>
                      <w:rFonts w:ascii="TH SarabunPSK" w:hAnsi="TH SarabunPSK" w:cs="TH SarabunPSK"/>
                      <w:b/>
                      <w:bCs/>
                      <w:sz w:val="32"/>
                      <w:szCs w:val="32"/>
                      <w:cs/>
                    </w:rPr>
                    <w:t>รายละเอียดการประเมิน</w:t>
                  </w:r>
                </w:p>
              </w:tc>
              <w:tc>
                <w:tcPr>
                  <w:tcW w:w="818" w:type="dxa"/>
                </w:tcPr>
                <w:p w14:paraId="4DA26345" w14:textId="77777777" w:rsidR="00F90819" w:rsidRPr="00F641F3" w:rsidRDefault="00F90819" w:rsidP="00F90819">
                  <w:pPr>
                    <w:spacing w:line="340" w:lineRule="exact"/>
                    <w:jc w:val="thaiDistribute"/>
                    <w:rPr>
                      <w:rFonts w:ascii="TH SarabunPSK" w:hAnsi="TH SarabunPSK" w:cs="TH SarabunPSK"/>
                      <w:b/>
                      <w:bCs/>
                      <w:sz w:val="32"/>
                      <w:szCs w:val="32"/>
                      <w:cs/>
                    </w:rPr>
                  </w:pPr>
                  <w:r w:rsidRPr="00F641F3">
                    <w:rPr>
                      <w:rFonts w:ascii="TH SarabunPSK" w:hAnsi="TH SarabunPSK" w:cs="TH SarabunPSK"/>
                      <w:b/>
                      <w:bCs/>
                      <w:sz w:val="32"/>
                      <w:szCs w:val="32"/>
                      <w:cs/>
                    </w:rPr>
                    <w:t>คะแนน</w:t>
                  </w:r>
                </w:p>
              </w:tc>
              <w:tc>
                <w:tcPr>
                  <w:tcW w:w="2367" w:type="dxa"/>
                </w:tcPr>
                <w:p w14:paraId="69C7377D" w14:textId="77777777" w:rsidR="00F90819" w:rsidRPr="00F641F3" w:rsidRDefault="00F90819" w:rsidP="00F90819">
                  <w:pPr>
                    <w:spacing w:line="340" w:lineRule="exact"/>
                    <w:jc w:val="thaiDistribute"/>
                    <w:rPr>
                      <w:rFonts w:ascii="TH SarabunPSK" w:hAnsi="TH SarabunPSK" w:cs="TH SarabunPSK"/>
                      <w:b/>
                      <w:bCs/>
                      <w:sz w:val="32"/>
                      <w:szCs w:val="32"/>
                      <w:cs/>
                    </w:rPr>
                  </w:pPr>
                  <w:r w:rsidRPr="00F641F3">
                    <w:rPr>
                      <w:rFonts w:ascii="TH SarabunPSK" w:hAnsi="TH SarabunPSK" w:cs="TH SarabunPSK"/>
                      <w:b/>
                      <w:bCs/>
                      <w:sz w:val="32"/>
                      <w:szCs w:val="32"/>
                      <w:cs/>
                    </w:rPr>
                    <w:t xml:space="preserve">แนวทางการประเมิน </w:t>
                  </w:r>
                </w:p>
              </w:tc>
            </w:tr>
            <w:tr w:rsidR="00F90819" w:rsidRPr="00F641F3" w14:paraId="6D196DE6" w14:textId="77777777" w:rsidTr="00723540">
              <w:trPr>
                <w:trHeight w:val="334"/>
              </w:trPr>
              <w:tc>
                <w:tcPr>
                  <w:tcW w:w="840" w:type="dxa"/>
                  <w:vAlign w:val="center"/>
                </w:tcPr>
                <w:p w14:paraId="52F7334A" w14:textId="77777777" w:rsidR="00F90819" w:rsidRPr="00F641F3" w:rsidRDefault="00F90819" w:rsidP="001D0F5A">
                  <w:pPr>
                    <w:spacing w:line="340" w:lineRule="exact"/>
                    <w:jc w:val="center"/>
                    <w:rPr>
                      <w:rFonts w:ascii="TH SarabunPSK" w:hAnsi="TH SarabunPSK" w:cs="TH SarabunPSK"/>
                      <w:sz w:val="32"/>
                      <w:szCs w:val="32"/>
                    </w:rPr>
                  </w:pPr>
                  <w:r w:rsidRPr="00F641F3">
                    <w:rPr>
                      <w:rFonts w:ascii="TH SarabunPSK" w:hAnsi="TH SarabunPSK" w:cs="TH SarabunPSK"/>
                      <w:sz w:val="32"/>
                      <w:szCs w:val="32"/>
                      <w:cs/>
                    </w:rPr>
                    <w:t>1</w:t>
                  </w:r>
                </w:p>
              </w:tc>
              <w:tc>
                <w:tcPr>
                  <w:tcW w:w="4817" w:type="dxa"/>
                  <w:vAlign w:val="center"/>
                </w:tcPr>
                <w:p w14:paraId="70776D4E" w14:textId="5B2B2A71" w:rsidR="00F90819" w:rsidRPr="00F641F3" w:rsidRDefault="00F90819" w:rsidP="00F90819">
                  <w:pPr>
                    <w:spacing w:line="340" w:lineRule="exact"/>
                    <w:jc w:val="thaiDistribute"/>
                    <w:rPr>
                      <w:rFonts w:ascii="TH SarabunPSK" w:hAnsi="TH SarabunPSK" w:cs="TH SarabunPSK"/>
                      <w:sz w:val="32"/>
                      <w:szCs w:val="32"/>
                    </w:rPr>
                  </w:pPr>
                  <w:r w:rsidRPr="00F641F3">
                    <w:rPr>
                      <w:rFonts w:ascii="TH SarabunPSK" w:hAnsi="TH SarabunPSK" w:cs="TH SarabunPSK"/>
                      <w:sz w:val="32"/>
                      <w:szCs w:val="32"/>
                      <w:cs/>
                    </w:rPr>
                    <w:t>ทบทวนแผนการดำเนินงาน</w:t>
                  </w:r>
                  <w:r w:rsidRPr="00F641F3">
                    <w:rPr>
                      <w:rFonts w:ascii="TH SarabunPSK" w:hAnsi="TH SarabunPSK" w:cs="TH SarabunPSK"/>
                      <w:sz w:val="32"/>
                      <w:szCs w:val="32"/>
                    </w:rPr>
                    <w:t>/</w:t>
                  </w:r>
                  <w:r w:rsidRPr="00F641F3">
                    <w:rPr>
                      <w:rFonts w:ascii="TH SarabunPSK" w:hAnsi="TH SarabunPSK" w:cs="TH SarabunPSK"/>
                      <w:sz w:val="32"/>
                      <w:szCs w:val="32"/>
                      <w:cs/>
                    </w:rPr>
                    <w:t>สถานการณ์การทำงานวิจัยที่จะดำเนินงานวิจัยในรอบ 5 เดือน</w:t>
                  </w:r>
                  <w:r w:rsidR="00723540">
                    <w:rPr>
                      <w:rFonts w:ascii="TH SarabunPSK" w:hAnsi="TH SarabunPSK" w:cs="TH SarabunPSK" w:hint="cs"/>
                      <w:sz w:val="32"/>
                      <w:szCs w:val="32"/>
                      <w:cs/>
                    </w:rPr>
                    <w:t>แรก</w:t>
                  </w:r>
                </w:p>
              </w:tc>
              <w:tc>
                <w:tcPr>
                  <w:tcW w:w="818" w:type="dxa"/>
                  <w:vAlign w:val="center"/>
                </w:tcPr>
                <w:p w14:paraId="30A937DB" w14:textId="77777777" w:rsidR="00F90819" w:rsidRPr="00F641F3" w:rsidRDefault="00F90819" w:rsidP="00723540">
                  <w:pPr>
                    <w:spacing w:line="340" w:lineRule="exact"/>
                    <w:jc w:val="center"/>
                    <w:rPr>
                      <w:rFonts w:ascii="TH SarabunPSK" w:hAnsi="TH SarabunPSK" w:cs="TH SarabunPSK"/>
                      <w:sz w:val="32"/>
                      <w:szCs w:val="32"/>
                    </w:rPr>
                  </w:pPr>
                  <w:r w:rsidRPr="00F641F3">
                    <w:rPr>
                      <w:rFonts w:ascii="TH SarabunPSK" w:hAnsi="TH SarabunPSK" w:cs="TH SarabunPSK"/>
                      <w:sz w:val="32"/>
                      <w:szCs w:val="32"/>
                      <w:cs/>
                    </w:rPr>
                    <w:t>1</w:t>
                  </w:r>
                </w:p>
              </w:tc>
              <w:tc>
                <w:tcPr>
                  <w:tcW w:w="2367" w:type="dxa"/>
                  <w:vAlign w:val="center"/>
                </w:tcPr>
                <w:p w14:paraId="66D0A366" w14:textId="0F247DA7" w:rsidR="00F90819" w:rsidRPr="00F641F3" w:rsidRDefault="00F90819" w:rsidP="00F0278C">
                  <w:pPr>
                    <w:spacing w:line="340" w:lineRule="exact"/>
                    <w:rPr>
                      <w:rFonts w:ascii="TH SarabunPSK" w:hAnsi="TH SarabunPSK" w:cs="TH SarabunPSK"/>
                      <w:sz w:val="32"/>
                      <w:szCs w:val="32"/>
                      <w:cs/>
                    </w:rPr>
                  </w:pPr>
                  <w:r w:rsidRPr="00F641F3">
                    <w:rPr>
                      <w:rFonts w:ascii="TH SarabunPSK" w:hAnsi="TH SarabunPSK" w:cs="TH SarabunPSK"/>
                      <w:sz w:val="32"/>
                      <w:szCs w:val="32"/>
                      <w:cs/>
                    </w:rPr>
                    <w:t>รายงานการทบทวนการดำเนินงานวิจัย</w:t>
                  </w:r>
                  <w:r w:rsidRPr="00F641F3">
                    <w:rPr>
                      <w:rFonts w:ascii="TH SarabunPSK" w:hAnsi="TH SarabunPSK" w:cs="TH SarabunPSK"/>
                      <w:sz w:val="32"/>
                      <w:szCs w:val="32"/>
                    </w:rPr>
                    <w:t>/</w:t>
                  </w:r>
                  <w:r w:rsidRPr="00F641F3">
                    <w:rPr>
                      <w:rFonts w:ascii="TH SarabunPSK" w:hAnsi="TH SarabunPSK" w:cs="TH SarabunPSK"/>
                      <w:sz w:val="32"/>
                      <w:szCs w:val="32"/>
                      <w:cs/>
                    </w:rPr>
                    <w:t>สถานการณ์การทำงานวิจัย</w:t>
                  </w:r>
                  <w:r w:rsidR="00723540">
                    <w:rPr>
                      <w:rFonts w:ascii="TH SarabunPSK" w:hAnsi="TH SarabunPSK" w:cs="TH SarabunPSK" w:hint="cs"/>
                      <w:sz w:val="32"/>
                      <w:szCs w:val="32"/>
                      <w:cs/>
                    </w:rPr>
                    <w:t xml:space="preserve">ในปีงบประมาณ 2565 </w:t>
                  </w:r>
                </w:p>
              </w:tc>
            </w:tr>
            <w:tr w:rsidR="00F90819" w:rsidRPr="00F641F3" w14:paraId="4072723B" w14:textId="77777777" w:rsidTr="00F4324F">
              <w:trPr>
                <w:trHeight w:val="334"/>
              </w:trPr>
              <w:tc>
                <w:tcPr>
                  <w:tcW w:w="840" w:type="dxa"/>
                  <w:vAlign w:val="center"/>
                </w:tcPr>
                <w:p w14:paraId="0399F556" w14:textId="77777777" w:rsidR="00F90819" w:rsidRPr="00F641F3" w:rsidRDefault="00F90819" w:rsidP="001D0F5A">
                  <w:pPr>
                    <w:spacing w:line="340" w:lineRule="exact"/>
                    <w:jc w:val="center"/>
                    <w:rPr>
                      <w:rFonts w:ascii="TH SarabunPSK" w:hAnsi="TH SarabunPSK" w:cs="TH SarabunPSK"/>
                      <w:sz w:val="32"/>
                      <w:szCs w:val="32"/>
                    </w:rPr>
                  </w:pPr>
                  <w:r w:rsidRPr="00F641F3">
                    <w:rPr>
                      <w:rFonts w:ascii="TH SarabunPSK" w:hAnsi="TH SarabunPSK" w:cs="TH SarabunPSK"/>
                      <w:sz w:val="32"/>
                      <w:szCs w:val="32"/>
                      <w:cs/>
                    </w:rPr>
                    <w:t>2</w:t>
                  </w:r>
                </w:p>
              </w:tc>
              <w:tc>
                <w:tcPr>
                  <w:tcW w:w="4817" w:type="dxa"/>
                  <w:vAlign w:val="center"/>
                </w:tcPr>
                <w:p w14:paraId="4465A38F" w14:textId="4341F991" w:rsidR="00F90819" w:rsidRPr="00F641F3" w:rsidRDefault="00F90819" w:rsidP="00F90819">
                  <w:pPr>
                    <w:spacing w:line="340" w:lineRule="exact"/>
                    <w:jc w:val="thaiDistribute"/>
                    <w:rPr>
                      <w:rFonts w:ascii="TH SarabunPSK" w:hAnsi="TH SarabunPSK" w:cs="TH SarabunPSK"/>
                      <w:sz w:val="32"/>
                      <w:szCs w:val="32"/>
                      <w:cs/>
                    </w:rPr>
                  </w:pPr>
                  <w:r w:rsidRPr="00F641F3">
                    <w:rPr>
                      <w:rFonts w:ascii="TH SarabunPSK" w:hAnsi="TH SarabunPSK" w:cs="TH SarabunPSK"/>
                      <w:sz w:val="32"/>
                      <w:szCs w:val="32"/>
                      <w:cs/>
                    </w:rPr>
                    <w:t>จัดทำแผนการทำวิจัย/</w:t>
                  </w:r>
                  <w:r w:rsidRPr="00F641F3">
                    <w:rPr>
                      <w:rFonts w:ascii="TH SarabunPSK" w:hAnsi="TH SarabunPSK" w:cs="TH SarabunPSK"/>
                      <w:sz w:val="32"/>
                      <w:szCs w:val="32"/>
                    </w:rPr>
                    <w:t>R</w:t>
                  </w:r>
                  <w:r w:rsidRPr="00F641F3">
                    <w:rPr>
                      <w:rFonts w:ascii="TH SarabunPSK" w:hAnsi="TH SarabunPSK" w:cs="TH SarabunPSK"/>
                      <w:sz w:val="32"/>
                      <w:szCs w:val="32"/>
                      <w:cs/>
                    </w:rPr>
                    <w:t>2</w:t>
                  </w:r>
                  <w:r w:rsidRPr="00F641F3">
                    <w:rPr>
                      <w:rFonts w:ascii="TH SarabunPSK" w:hAnsi="TH SarabunPSK" w:cs="TH SarabunPSK"/>
                      <w:sz w:val="32"/>
                      <w:szCs w:val="32"/>
                    </w:rPr>
                    <w:t xml:space="preserve">R </w:t>
                  </w:r>
                  <w:r w:rsidRPr="00F641F3">
                    <w:rPr>
                      <w:rFonts w:ascii="TH SarabunPSK" w:hAnsi="TH SarabunPSK" w:cs="TH SarabunPSK"/>
                      <w:sz w:val="32"/>
                      <w:szCs w:val="32"/>
                      <w:cs/>
                    </w:rPr>
                    <w:t>ของปีงบประมาณ 256</w:t>
                  </w:r>
                  <w:r w:rsidR="00723540">
                    <w:rPr>
                      <w:rFonts w:ascii="TH SarabunPSK" w:hAnsi="TH SarabunPSK" w:cs="TH SarabunPSK" w:hint="cs"/>
                      <w:sz w:val="32"/>
                      <w:szCs w:val="32"/>
                      <w:cs/>
                    </w:rPr>
                    <w:t xml:space="preserve">5 </w:t>
                  </w:r>
                  <w:r w:rsidRPr="00F641F3">
                    <w:rPr>
                      <w:rFonts w:ascii="TH SarabunPSK" w:hAnsi="TH SarabunPSK" w:cs="TH SarabunPSK"/>
                      <w:sz w:val="32"/>
                      <w:szCs w:val="32"/>
                      <w:cs/>
                    </w:rPr>
                    <w:t xml:space="preserve"> รอบ 5 เดือนหลังและกำหนดระยะเวลาการดำเนินงานวิจัยที่ชัดเจน</w:t>
                  </w:r>
                </w:p>
              </w:tc>
              <w:tc>
                <w:tcPr>
                  <w:tcW w:w="818" w:type="dxa"/>
                  <w:vAlign w:val="center"/>
                </w:tcPr>
                <w:p w14:paraId="0A406B16" w14:textId="77777777" w:rsidR="00F90819" w:rsidRPr="00F641F3" w:rsidRDefault="00F90819" w:rsidP="00723540">
                  <w:pPr>
                    <w:spacing w:line="340" w:lineRule="exact"/>
                    <w:jc w:val="center"/>
                    <w:rPr>
                      <w:rFonts w:ascii="TH SarabunPSK" w:hAnsi="TH SarabunPSK" w:cs="TH SarabunPSK"/>
                      <w:sz w:val="32"/>
                      <w:szCs w:val="32"/>
                      <w:cs/>
                    </w:rPr>
                  </w:pPr>
                  <w:r w:rsidRPr="00F641F3">
                    <w:rPr>
                      <w:rFonts w:ascii="TH SarabunPSK" w:hAnsi="TH SarabunPSK" w:cs="TH SarabunPSK"/>
                      <w:sz w:val="32"/>
                      <w:szCs w:val="32"/>
                      <w:cs/>
                    </w:rPr>
                    <w:t>1</w:t>
                  </w:r>
                </w:p>
              </w:tc>
              <w:tc>
                <w:tcPr>
                  <w:tcW w:w="2367" w:type="dxa"/>
                  <w:vAlign w:val="center"/>
                </w:tcPr>
                <w:p w14:paraId="6458DF11" w14:textId="5A558C7C" w:rsidR="00F90819" w:rsidRPr="00F641F3" w:rsidRDefault="00F90819" w:rsidP="00F4324F">
                  <w:pPr>
                    <w:spacing w:line="340" w:lineRule="exact"/>
                    <w:jc w:val="center"/>
                    <w:rPr>
                      <w:rFonts w:ascii="TH SarabunPSK" w:hAnsi="TH SarabunPSK" w:cs="TH SarabunPSK"/>
                      <w:sz w:val="32"/>
                      <w:szCs w:val="32"/>
                    </w:rPr>
                  </w:pPr>
                  <w:r w:rsidRPr="00F641F3">
                    <w:rPr>
                      <w:rFonts w:ascii="TH SarabunPSK" w:hAnsi="TH SarabunPSK" w:cs="TH SarabunPSK"/>
                      <w:sz w:val="32"/>
                      <w:szCs w:val="32"/>
                      <w:cs/>
                    </w:rPr>
                    <w:t>แผนการดำเนินงานวิจัย</w:t>
                  </w:r>
                </w:p>
              </w:tc>
            </w:tr>
            <w:tr w:rsidR="00F90819" w:rsidRPr="00F641F3" w14:paraId="20E4CB0B" w14:textId="77777777" w:rsidTr="00723540">
              <w:trPr>
                <w:trHeight w:val="334"/>
              </w:trPr>
              <w:tc>
                <w:tcPr>
                  <w:tcW w:w="840" w:type="dxa"/>
                  <w:vAlign w:val="center"/>
                </w:tcPr>
                <w:p w14:paraId="01952039" w14:textId="77777777" w:rsidR="00F90819" w:rsidRPr="00F641F3" w:rsidRDefault="00F90819" w:rsidP="001D0F5A">
                  <w:pPr>
                    <w:spacing w:line="340" w:lineRule="exact"/>
                    <w:jc w:val="center"/>
                    <w:rPr>
                      <w:rFonts w:ascii="TH SarabunPSK" w:hAnsi="TH SarabunPSK" w:cs="TH SarabunPSK"/>
                      <w:sz w:val="32"/>
                      <w:szCs w:val="32"/>
                    </w:rPr>
                  </w:pPr>
                  <w:r w:rsidRPr="00F641F3">
                    <w:rPr>
                      <w:rFonts w:ascii="TH SarabunPSK" w:hAnsi="TH SarabunPSK" w:cs="TH SarabunPSK"/>
                      <w:sz w:val="32"/>
                      <w:szCs w:val="32"/>
                      <w:cs/>
                    </w:rPr>
                    <w:t>3</w:t>
                  </w:r>
                </w:p>
              </w:tc>
              <w:tc>
                <w:tcPr>
                  <w:tcW w:w="4817" w:type="dxa"/>
                  <w:vAlign w:val="center"/>
                </w:tcPr>
                <w:p w14:paraId="4E6AF19F" w14:textId="6932DF24" w:rsidR="00F90819" w:rsidRPr="00F641F3" w:rsidRDefault="00F90819" w:rsidP="00F90819">
                  <w:pPr>
                    <w:spacing w:line="340" w:lineRule="exact"/>
                    <w:jc w:val="thaiDistribute"/>
                    <w:rPr>
                      <w:rFonts w:ascii="TH SarabunPSK" w:hAnsi="TH SarabunPSK" w:cs="TH SarabunPSK"/>
                      <w:sz w:val="32"/>
                      <w:szCs w:val="32"/>
                      <w:cs/>
                    </w:rPr>
                  </w:pPr>
                  <w:r w:rsidRPr="00F641F3">
                    <w:rPr>
                      <w:rFonts w:ascii="TH SarabunPSK" w:hAnsi="TH SarabunPSK" w:cs="TH SarabunPSK"/>
                      <w:sz w:val="32"/>
                      <w:szCs w:val="32"/>
                      <w:cs/>
                    </w:rPr>
                    <w:t xml:space="preserve">ดำเนินการตามแผนการดำเนินงานวิจัย </w:t>
                  </w:r>
                </w:p>
              </w:tc>
              <w:tc>
                <w:tcPr>
                  <w:tcW w:w="818" w:type="dxa"/>
                  <w:vAlign w:val="center"/>
                </w:tcPr>
                <w:p w14:paraId="77C42CD0" w14:textId="77777777" w:rsidR="00F90819" w:rsidRPr="00F641F3" w:rsidRDefault="00F90819" w:rsidP="00723540">
                  <w:pPr>
                    <w:spacing w:line="340" w:lineRule="exact"/>
                    <w:jc w:val="center"/>
                    <w:rPr>
                      <w:rFonts w:ascii="TH SarabunPSK" w:hAnsi="TH SarabunPSK" w:cs="TH SarabunPSK"/>
                      <w:sz w:val="32"/>
                      <w:szCs w:val="32"/>
                      <w:cs/>
                    </w:rPr>
                  </w:pPr>
                  <w:r w:rsidRPr="00F641F3">
                    <w:rPr>
                      <w:rFonts w:ascii="TH SarabunPSK" w:hAnsi="TH SarabunPSK" w:cs="TH SarabunPSK"/>
                      <w:sz w:val="32"/>
                      <w:szCs w:val="32"/>
                      <w:cs/>
                    </w:rPr>
                    <w:t>1</w:t>
                  </w:r>
                </w:p>
              </w:tc>
              <w:tc>
                <w:tcPr>
                  <w:tcW w:w="2367" w:type="dxa"/>
                  <w:vAlign w:val="center"/>
                </w:tcPr>
                <w:p w14:paraId="3674260E" w14:textId="3A90D905" w:rsidR="00F90819" w:rsidRPr="00F641F3" w:rsidRDefault="00F90819" w:rsidP="00F90819">
                  <w:pPr>
                    <w:spacing w:line="340" w:lineRule="exact"/>
                    <w:jc w:val="thaiDistribute"/>
                    <w:rPr>
                      <w:rFonts w:ascii="TH SarabunPSK" w:hAnsi="TH SarabunPSK" w:cs="TH SarabunPSK"/>
                      <w:sz w:val="32"/>
                      <w:szCs w:val="32"/>
                    </w:rPr>
                  </w:pPr>
                  <w:r w:rsidRPr="00F641F3">
                    <w:rPr>
                      <w:rFonts w:ascii="TH SarabunPSK" w:hAnsi="TH SarabunPSK" w:cs="TH SarabunPSK"/>
                      <w:sz w:val="32"/>
                      <w:szCs w:val="32"/>
                      <w:cs/>
                    </w:rPr>
                    <w:t>รายงานผลการดำเนินงาน</w:t>
                  </w:r>
                  <w:r w:rsidR="006F3C4A">
                    <w:rPr>
                      <w:rFonts w:ascii="TH SarabunPSK" w:hAnsi="TH SarabunPSK" w:cs="TH SarabunPSK" w:hint="cs"/>
                      <w:sz w:val="32"/>
                      <w:szCs w:val="32"/>
                      <w:cs/>
                    </w:rPr>
                    <w:t>ตามแผนปฏิบัติการ</w:t>
                  </w:r>
                </w:p>
              </w:tc>
            </w:tr>
            <w:tr w:rsidR="00F90819" w:rsidRPr="00F641F3" w14:paraId="3DFCC43E" w14:textId="77777777" w:rsidTr="00723540">
              <w:trPr>
                <w:trHeight w:val="334"/>
              </w:trPr>
              <w:tc>
                <w:tcPr>
                  <w:tcW w:w="840" w:type="dxa"/>
                  <w:vAlign w:val="center"/>
                </w:tcPr>
                <w:p w14:paraId="044E2451" w14:textId="77777777" w:rsidR="00F90819" w:rsidRPr="00F641F3" w:rsidRDefault="00F90819" w:rsidP="001D0F5A">
                  <w:pPr>
                    <w:spacing w:line="340" w:lineRule="exact"/>
                    <w:jc w:val="center"/>
                    <w:rPr>
                      <w:rFonts w:ascii="TH SarabunPSK" w:hAnsi="TH SarabunPSK" w:cs="TH SarabunPSK"/>
                      <w:sz w:val="32"/>
                      <w:szCs w:val="32"/>
                    </w:rPr>
                  </w:pPr>
                  <w:r w:rsidRPr="00F641F3">
                    <w:rPr>
                      <w:rFonts w:ascii="TH SarabunPSK" w:hAnsi="TH SarabunPSK" w:cs="TH SarabunPSK"/>
                      <w:sz w:val="32"/>
                      <w:szCs w:val="32"/>
                      <w:cs/>
                    </w:rPr>
                    <w:t>4</w:t>
                  </w:r>
                </w:p>
              </w:tc>
              <w:tc>
                <w:tcPr>
                  <w:tcW w:w="4817" w:type="dxa"/>
                  <w:vAlign w:val="center"/>
                </w:tcPr>
                <w:p w14:paraId="0DF3739B" w14:textId="061A965B" w:rsidR="00F90819" w:rsidRPr="00F641F3" w:rsidRDefault="00F90819" w:rsidP="00F90819">
                  <w:pPr>
                    <w:spacing w:line="340" w:lineRule="exact"/>
                    <w:jc w:val="thaiDistribute"/>
                    <w:rPr>
                      <w:rFonts w:ascii="TH SarabunPSK" w:hAnsi="TH SarabunPSK" w:cs="TH SarabunPSK"/>
                      <w:sz w:val="32"/>
                      <w:szCs w:val="32"/>
                      <w:cs/>
                    </w:rPr>
                  </w:pPr>
                  <w:r w:rsidRPr="00F641F3">
                    <w:rPr>
                      <w:rFonts w:ascii="TH SarabunPSK" w:hAnsi="TH SarabunPSK" w:cs="TH SarabunPSK"/>
                      <w:sz w:val="32"/>
                      <w:szCs w:val="32"/>
                      <w:cs/>
                    </w:rPr>
                    <w:t>เขียนรายงานการวิจัย/</w:t>
                  </w:r>
                  <w:r w:rsidRPr="00F641F3">
                    <w:rPr>
                      <w:rFonts w:ascii="TH SarabunPSK" w:hAnsi="TH SarabunPSK" w:cs="TH SarabunPSK"/>
                      <w:sz w:val="32"/>
                      <w:szCs w:val="32"/>
                    </w:rPr>
                    <w:t>R</w:t>
                  </w:r>
                  <w:r w:rsidRPr="00F641F3">
                    <w:rPr>
                      <w:rFonts w:ascii="TH SarabunPSK" w:hAnsi="TH SarabunPSK" w:cs="TH SarabunPSK"/>
                      <w:sz w:val="32"/>
                      <w:szCs w:val="32"/>
                      <w:cs/>
                    </w:rPr>
                    <w:t>2</w:t>
                  </w:r>
                  <w:r w:rsidRPr="00F641F3">
                    <w:rPr>
                      <w:rFonts w:ascii="TH SarabunPSK" w:hAnsi="TH SarabunPSK" w:cs="TH SarabunPSK"/>
                      <w:sz w:val="32"/>
                      <w:szCs w:val="32"/>
                    </w:rPr>
                    <w:t xml:space="preserve">R </w:t>
                  </w:r>
                  <w:r w:rsidRPr="00F641F3">
                    <w:rPr>
                      <w:rFonts w:ascii="TH SarabunPSK" w:hAnsi="TH SarabunPSK" w:cs="TH SarabunPSK"/>
                      <w:sz w:val="32"/>
                      <w:szCs w:val="32"/>
                      <w:cs/>
                    </w:rPr>
                    <w:t>วิเคราะห์ข้อมูลวิจัย</w:t>
                  </w:r>
                  <w:r w:rsidR="000C5701">
                    <w:rPr>
                      <w:rFonts w:ascii="TH SarabunPSK" w:hAnsi="TH SarabunPSK" w:cs="TH SarabunPSK" w:hint="cs"/>
                      <w:sz w:val="32"/>
                      <w:szCs w:val="32"/>
                      <w:cs/>
                    </w:rPr>
                    <w:t xml:space="preserve">จากการศึกษา </w:t>
                  </w:r>
                </w:p>
              </w:tc>
              <w:tc>
                <w:tcPr>
                  <w:tcW w:w="818" w:type="dxa"/>
                  <w:vAlign w:val="center"/>
                </w:tcPr>
                <w:p w14:paraId="4FA6BE00" w14:textId="77777777" w:rsidR="00F90819" w:rsidRPr="00F641F3" w:rsidRDefault="00F90819" w:rsidP="00723540">
                  <w:pPr>
                    <w:spacing w:line="340" w:lineRule="exact"/>
                    <w:jc w:val="center"/>
                    <w:rPr>
                      <w:rFonts w:ascii="TH SarabunPSK" w:hAnsi="TH SarabunPSK" w:cs="TH SarabunPSK"/>
                      <w:sz w:val="32"/>
                      <w:szCs w:val="32"/>
                    </w:rPr>
                  </w:pPr>
                  <w:r w:rsidRPr="00F641F3">
                    <w:rPr>
                      <w:rFonts w:ascii="TH SarabunPSK" w:hAnsi="TH SarabunPSK" w:cs="TH SarabunPSK"/>
                      <w:sz w:val="32"/>
                      <w:szCs w:val="32"/>
                      <w:cs/>
                    </w:rPr>
                    <w:t>1</w:t>
                  </w:r>
                </w:p>
              </w:tc>
              <w:tc>
                <w:tcPr>
                  <w:tcW w:w="2367" w:type="dxa"/>
                  <w:vAlign w:val="center"/>
                </w:tcPr>
                <w:p w14:paraId="4AD3E4C9" w14:textId="345674E5" w:rsidR="00F90819" w:rsidRPr="00F641F3" w:rsidRDefault="002E027B" w:rsidP="00D741AE">
                  <w:pPr>
                    <w:spacing w:line="340" w:lineRule="exact"/>
                    <w:rPr>
                      <w:rFonts w:ascii="TH SarabunPSK" w:hAnsi="TH SarabunPSK" w:cs="TH SarabunPSK"/>
                      <w:sz w:val="32"/>
                      <w:szCs w:val="32"/>
                      <w:cs/>
                    </w:rPr>
                  </w:pPr>
                  <w:r>
                    <w:rPr>
                      <w:rFonts w:ascii="TH SarabunPSK" w:hAnsi="TH SarabunPSK" w:cs="TH SarabunPSK" w:hint="cs"/>
                      <w:sz w:val="32"/>
                      <w:szCs w:val="32"/>
                      <w:cs/>
                    </w:rPr>
                    <w:t>สรุปรายงานวิจัย</w:t>
                  </w:r>
                  <w:r w:rsidR="0025651B">
                    <w:rPr>
                      <w:rFonts w:ascii="TH SarabunPSK" w:hAnsi="TH SarabunPSK" w:cs="TH SarabunPSK" w:hint="cs"/>
                      <w:sz w:val="32"/>
                      <w:szCs w:val="32"/>
                      <w:cs/>
                    </w:rPr>
                    <w:t>ฉบับสมบูรณ์</w:t>
                  </w:r>
                </w:p>
              </w:tc>
            </w:tr>
            <w:tr w:rsidR="00F90819" w:rsidRPr="00F641F3" w14:paraId="7A6F1E6F" w14:textId="77777777" w:rsidTr="00723540">
              <w:trPr>
                <w:trHeight w:val="334"/>
              </w:trPr>
              <w:tc>
                <w:tcPr>
                  <w:tcW w:w="840" w:type="dxa"/>
                  <w:vAlign w:val="center"/>
                </w:tcPr>
                <w:p w14:paraId="25015478" w14:textId="77777777" w:rsidR="00F90819" w:rsidRPr="00F641F3" w:rsidRDefault="00F90819" w:rsidP="001D0F5A">
                  <w:pPr>
                    <w:spacing w:line="340" w:lineRule="exact"/>
                    <w:jc w:val="center"/>
                    <w:rPr>
                      <w:rFonts w:ascii="TH SarabunPSK" w:hAnsi="TH SarabunPSK" w:cs="TH SarabunPSK"/>
                      <w:sz w:val="32"/>
                      <w:szCs w:val="32"/>
                      <w:cs/>
                    </w:rPr>
                  </w:pPr>
                  <w:r w:rsidRPr="00F641F3">
                    <w:rPr>
                      <w:rFonts w:ascii="TH SarabunPSK" w:hAnsi="TH SarabunPSK" w:cs="TH SarabunPSK"/>
                      <w:sz w:val="32"/>
                      <w:szCs w:val="32"/>
                      <w:cs/>
                    </w:rPr>
                    <w:t>5</w:t>
                  </w:r>
                </w:p>
              </w:tc>
              <w:tc>
                <w:tcPr>
                  <w:tcW w:w="4817" w:type="dxa"/>
                  <w:vAlign w:val="center"/>
                </w:tcPr>
                <w:p w14:paraId="3F12402F" w14:textId="72D3F5B3" w:rsidR="00F90819" w:rsidRPr="00F641F3" w:rsidRDefault="008F7AA4" w:rsidP="00B66DB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นำเสนอ</w:t>
                  </w:r>
                  <w:r w:rsidRPr="008F7AA4">
                    <w:rPr>
                      <w:rFonts w:ascii="TH SarabunPSK" w:hAnsi="TH SarabunPSK" w:cs="TH SarabunPSK"/>
                      <w:sz w:val="32"/>
                      <w:szCs w:val="32"/>
                      <w:cs/>
                    </w:rPr>
                    <w:t>งานวิจัยในที่</w:t>
                  </w:r>
                  <w:r>
                    <w:rPr>
                      <w:rFonts w:ascii="TH SarabunPSK" w:hAnsi="TH SarabunPSK" w:cs="TH SarabunPSK" w:hint="cs"/>
                      <w:sz w:val="32"/>
                      <w:szCs w:val="32"/>
                      <w:cs/>
                    </w:rPr>
                    <w:t>เวทีประชุมผลงานวิจัยภายในสถาบันพัฒนาสุขภาวะเขตเมือง โดยคณะกรรมการขับเคลื่อนวิชาการ (กพว.)</w:t>
                  </w:r>
                </w:p>
              </w:tc>
              <w:tc>
                <w:tcPr>
                  <w:tcW w:w="818" w:type="dxa"/>
                  <w:vAlign w:val="center"/>
                </w:tcPr>
                <w:p w14:paraId="3A351494" w14:textId="77777777" w:rsidR="00F90819" w:rsidRPr="00F641F3" w:rsidRDefault="00F90819" w:rsidP="00723540">
                  <w:pPr>
                    <w:spacing w:line="340" w:lineRule="exact"/>
                    <w:jc w:val="center"/>
                    <w:rPr>
                      <w:rFonts w:ascii="TH SarabunPSK" w:hAnsi="TH SarabunPSK" w:cs="TH SarabunPSK"/>
                      <w:sz w:val="32"/>
                      <w:szCs w:val="32"/>
                      <w:cs/>
                    </w:rPr>
                  </w:pPr>
                  <w:r w:rsidRPr="00F641F3">
                    <w:rPr>
                      <w:rFonts w:ascii="TH SarabunPSK" w:hAnsi="TH SarabunPSK" w:cs="TH SarabunPSK"/>
                      <w:sz w:val="32"/>
                      <w:szCs w:val="32"/>
                      <w:cs/>
                    </w:rPr>
                    <w:t>1</w:t>
                  </w:r>
                </w:p>
              </w:tc>
              <w:tc>
                <w:tcPr>
                  <w:tcW w:w="2367" w:type="dxa"/>
                  <w:vAlign w:val="center"/>
                </w:tcPr>
                <w:p w14:paraId="216352E0" w14:textId="70EAC29C" w:rsidR="00F90819" w:rsidRPr="00F641F3" w:rsidRDefault="008F7AA4" w:rsidP="00D741AE">
                  <w:pPr>
                    <w:spacing w:line="340" w:lineRule="exact"/>
                    <w:rPr>
                      <w:rFonts w:ascii="TH SarabunPSK" w:hAnsi="TH SarabunPSK" w:cs="TH SarabunPSK"/>
                      <w:sz w:val="32"/>
                      <w:szCs w:val="32"/>
                      <w:cs/>
                    </w:rPr>
                  </w:pPr>
                  <w:r>
                    <w:rPr>
                      <w:rFonts w:ascii="TH SarabunPSK" w:hAnsi="TH SarabunPSK" w:cs="TH SarabunPSK" w:hint="cs"/>
                      <w:sz w:val="32"/>
                      <w:szCs w:val="32"/>
                      <w:cs/>
                    </w:rPr>
                    <w:t>หลักฐานการนำเสนอในเวทีของสถาบันพัฒนาสุขภาวะเขตเมือง</w:t>
                  </w:r>
                </w:p>
              </w:tc>
            </w:tr>
          </w:tbl>
          <w:p w14:paraId="75CEAC03" w14:textId="77777777" w:rsidR="0014534B" w:rsidRDefault="0014534B" w:rsidP="006F3C4A">
            <w:pPr>
              <w:rPr>
                <w:rFonts w:ascii="TH SarabunPSK" w:hAnsi="TH SarabunPSK" w:cs="TH SarabunPSK"/>
                <w:sz w:val="32"/>
                <w:szCs w:val="32"/>
              </w:rPr>
            </w:pPr>
          </w:p>
          <w:p w14:paraId="1CFBEBDB" w14:textId="6B0D437D" w:rsidR="006F3C4A" w:rsidRPr="00F641F3" w:rsidRDefault="006F3C4A" w:rsidP="006F3C4A">
            <w:pPr>
              <w:rPr>
                <w:rFonts w:ascii="TH SarabunPSK" w:hAnsi="TH SarabunPSK" w:cs="TH SarabunPSK"/>
                <w:sz w:val="32"/>
                <w:szCs w:val="32"/>
              </w:rPr>
            </w:pPr>
            <w:r w:rsidRPr="00F641F3">
              <w:rPr>
                <w:rFonts w:ascii="TH SarabunPSK" w:hAnsi="TH SarabunPSK" w:cs="TH SarabunPSK"/>
                <w:sz w:val="32"/>
                <w:szCs w:val="32"/>
                <w:cs/>
              </w:rPr>
              <w:t>5 เดือน</w:t>
            </w:r>
            <w:r w:rsidR="0014534B">
              <w:rPr>
                <w:rFonts w:ascii="TH SarabunPSK" w:hAnsi="TH SarabunPSK" w:cs="TH SarabunPSK" w:hint="cs"/>
                <w:sz w:val="32"/>
                <w:szCs w:val="32"/>
                <w:cs/>
              </w:rPr>
              <w:t>หลัง</w:t>
            </w:r>
            <w:r w:rsidRPr="00F641F3">
              <w:rPr>
                <w:rFonts w:ascii="TH SarabunPSK" w:hAnsi="TH SarabunPSK" w:cs="TH SarabunPSK"/>
                <w:sz w:val="32"/>
                <w:szCs w:val="32"/>
                <w:cs/>
              </w:rPr>
              <w:t xml:space="preserve"> (</w:t>
            </w:r>
            <w:r w:rsidR="00685C73">
              <w:rPr>
                <w:rFonts w:ascii="TH SarabunPSK" w:hAnsi="TH SarabunPSK" w:cs="TH SarabunPSK" w:hint="cs"/>
                <w:sz w:val="32"/>
                <w:szCs w:val="32"/>
                <w:cs/>
              </w:rPr>
              <w:t>มีนาคม</w:t>
            </w:r>
            <w:r w:rsidR="0014534B">
              <w:rPr>
                <w:rFonts w:ascii="TH SarabunPSK" w:hAnsi="TH SarabunPSK" w:cs="TH SarabunPSK" w:hint="cs"/>
                <w:sz w:val="32"/>
                <w:szCs w:val="32"/>
                <w:cs/>
              </w:rPr>
              <w:t xml:space="preserve"> </w:t>
            </w:r>
            <w:r w:rsidRPr="00F641F3">
              <w:rPr>
                <w:rFonts w:ascii="TH SarabunPSK" w:hAnsi="TH SarabunPSK" w:cs="TH SarabunPSK"/>
                <w:sz w:val="32"/>
                <w:szCs w:val="32"/>
                <w:cs/>
              </w:rPr>
              <w:t>256</w:t>
            </w:r>
            <w:r w:rsidR="0014534B">
              <w:rPr>
                <w:rFonts w:ascii="TH SarabunPSK" w:hAnsi="TH SarabunPSK" w:cs="TH SarabunPSK" w:hint="cs"/>
                <w:sz w:val="32"/>
                <w:szCs w:val="32"/>
                <w:cs/>
              </w:rPr>
              <w:t>5</w:t>
            </w:r>
            <w:r w:rsidRPr="00F641F3">
              <w:rPr>
                <w:rFonts w:ascii="TH SarabunPSK" w:hAnsi="TH SarabunPSK" w:cs="TH SarabunPSK"/>
                <w:sz w:val="32"/>
                <w:szCs w:val="32"/>
                <w:cs/>
              </w:rPr>
              <w:t xml:space="preserve"> - </w:t>
            </w:r>
            <w:r w:rsidR="00685C73">
              <w:rPr>
                <w:rFonts w:ascii="TH SarabunPSK" w:hAnsi="TH SarabunPSK" w:cs="TH SarabunPSK" w:hint="cs"/>
                <w:sz w:val="32"/>
                <w:szCs w:val="32"/>
                <w:cs/>
              </w:rPr>
              <w:t>กรกฏา</w:t>
            </w:r>
            <w:r w:rsidR="007F43F4">
              <w:rPr>
                <w:rFonts w:ascii="TH SarabunPSK" w:hAnsi="TH SarabunPSK" w:cs="TH SarabunPSK" w:hint="cs"/>
                <w:sz w:val="32"/>
                <w:szCs w:val="32"/>
                <w:cs/>
              </w:rPr>
              <w:t>คม</w:t>
            </w:r>
            <w:r w:rsidR="0014534B">
              <w:rPr>
                <w:rFonts w:ascii="TH SarabunPSK" w:hAnsi="TH SarabunPSK" w:cs="TH SarabunPSK" w:hint="cs"/>
                <w:sz w:val="32"/>
                <w:szCs w:val="32"/>
                <w:cs/>
              </w:rPr>
              <w:t xml:space="preserve"> </w:t>
            </w:r>
            <w:r w:rsidRPr="00F641F3">
              <w:rPr>
                <w:rFonts w:ascii="TH SarabunPSK" w:hAnsi="TH SarabunPSK" w:cs="TH SarabunPSK"/>
                <w:sz w:val="32"/>
                <w:szCs w:val="32"/>
                <w:cs/>
              </w:rPr>
              <w:t>2565)</w:t>
            </w:r>
          </w:p>
          <w:tbl>
            <w:tblPr>
              <w:tblW w:w="884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753"/>
              <w:gridCol w:w="858"/>
              <w:gridCol w:w="2349"/>
            </w:tblGrid>
            <w:tr w:rsidR="006F3C4A" w:rsidRPr="00F641F3" w14:paraId="6167D002" w14:textId="77777777" w:rsidTr="00B83A07">
              <w:trPr>
                <w:tblHeader/>
              </w:trPr>
              <w:tc>
                <w:tcPr>
                  <w:tcW w:w="840" w:type="dxa"/>
                </w:tcPr>
                <w:p w14:paraId="0793E610" w14:textId="77777777" w:rsidR="006F3C4A" w:rsidRPr="00F641F3" w:rsidRDefault="006F3C4A" w:rsidP="006F3C4A">
                  <w:pPr>
                    <w:spacing w:line="340" w:lineRule="exact"/>
                    <w:jc w:val="thaiDistribute"/>
                    <w:rPr>
                      <w:rFonts w:ascii="TH SarabunPSK" w:hAnsi="TH SarabunPSK" w:cs="TH SarabunPSK"/>
                      <w:b/>
                      <w:bCs/>
                      <w:sz w:val="32"/>
                      <w:szCs w:val="32"/>
                      <w:cs/>
                    </w:rPr>
                  </w:pPr>
                  <w:r w:rsidRPr="00F641F3">
                    <w:rPr>
                      <w:rFonts w:ascii="TH SarabunPSK" w:hAnsi="TH SarabunPSK" w:cs="TH SarabunPSK"/>
                      <w:b/>
                      <w:bCs/>
                      <w:sz w:val="32"/>
                      <w:szCs w:val="32"/>
                      <w:cs/>
                    </w:rPr>
                    <w:t>ขั้นตอน</w:t>
                  </w:r>
                </w:p>
              </w:tc>
              <w:tc>
                <w:tcPr>
                  <w:tcW w:w="4817" w:type="dxa"/>
                  <w:vAlign w:val="center"/>
                </w:tcPr>
                <w:p w14:paraId="4FED9B73" w14:textId="77777777" w:rsidR="006F3C4A" w:rsidRPr="00F641F3" w:rsidRDefault="006F3C4A" w:rsidP="00B83A07">
                  <w:pPr>
                    <w:spacing w:line="340" w:lineRule="exact"/>
                    <w:jc w:val="center"/>
                    <w:rPr>
                      <w:rFonts w:ascii="TH SarabunPSK" w:hAnsi="TH SarabunPSK" w:cs="TH SarabunPSK"/>
                      <w:b/>
                      <w:bCs/>
                      <w:sz w:val="32"/>
                      <w:szCs w:val="32"/>
                      <w:cs/>
                    </w:rPr>
                  </w:pPr>
                  <w:r w:rsidRPr="00F641F3">
                    <w:rPr>
                      <w:rFonts w:ascii="TH SarabunPSK" w:hAnsi="TH SarabunPSK" w:cs="TH SarabunPSK"/>
                      <w:b/>
                      <w:bCs/>
                      <w:sz w:val="32"/>
                      <w:szCs w:val="32"/>
                      <w:cs/>
                    </w:rPr>
                    <w:t>รายละเอียดการประเมิน</w:t>
                  </w:r>
                </w:p>
              </w:tc>
              <w:tc>
                <w:tcPr>
                  <w:tcW w:w="818" w:type="dxa"/>
                </w:tcPr>
                <w:p w14:paraId="697167FC" w14:textId="77777777" w:rsidR="006F3C4A" w:rsidRPr="00F641F3" w:rsidRDefault="006F3C4A" w:rsidP="006F3C4A">
                  <w:pPr>
                    <w:spacing w:line="340" w:lineRule="exact"/>
                    <w:jc w:val="thaiDistribute"/>
                    <w:rPr>
                      <w:rFonts w:ascii="TH SarabunPSK" w:hAnsi="TH SarabunPSK" w:cs="TH SarabunPSK"/>
                      <w:b/>
                      <w:bCs/>
                      <w:sz w:val="32"/>
                      <w:szCs w:val="32"/>
                      <w:cs/>
                    </w:rPr>
                  </w:pPr>
                  <w:r w:rsidRPr="00F641F3">
                    <w:rPr>
                      <w:rFonts w:ascii="TH SarabunPSK" w:hAnsi="TH SarabunPSK" w:cs="TH SarabunPSK"/>
                      <w:b/>
                      <w:bCs/>
                      <w:sz w:val="32"/>
                      <w:szCs w:val="32"/>
                      <w:cs/>
                    </w:rPr>
                    <w:t>คะแนน</w:t>
                  </w:r>
                </w:p>
              </w:tc>
              <w:tc>
                <w:tcPr>
                  <w:tcW w:w="2367" w:type="dxa"/>
                </w:tcPr>
                <w:p w14:paraId="3EAF2D40" w14:textId="77777777" w:rsidR="006F3C4A" w:rsidRPr="00F641F3" w:rsidRDefault="006F3C4A" w:rsidP="006F3C4A">
                  <w:pPr>
                    <w:spacing w:line="340" w:lineRule="exact"/>
                    <w:jc w:val="thaiDistribute"/>
                    <w:rPr>
                      <w:rFonts w:ascii="TH SarabunPSK" w:hAnsi="TH SarabunPSK" w:cs="TH SarabunPSK"/>
                      <w:b/>
                      <w:bCs/>
                      <w:sz w:val="32"/>
                      <w:szCs w:val="32"/>
                      <w:cs/>
                    </w:rPr>
                  </w:pPr>
                  <w:r w:rsidRPr="00F641F3">
                    <w:rPr>
                      <w:rFonts w:ascii="TH SarabunPSK" w:hAnsi="TH SarabunPSK" w:cs="TH SarabunPSK"/>
                      <w:b/>
                      <w:bCs/>
                      <w:sz w:val="32"/>
                      <w:szCs w:val="32"/>
                      <w:cs/>
                    </w:rPr>
                    <w:t xml:space="preserve">แนวทางการประเมิน </w:t>
                  </w:r>
                </w:p>
              </w:tc>
            </w:tr>
            <w:tr w:rsidR="006F3C4A" w:rsidRPr="00F641F3" w14:paraId="4D0B960E" w14:textId="77777777" w:rsidTr="00984C1A">
              <w:trPr>
                <w:trHeight w:val="334"/>
              </w:trPr>
              <w:tc>
                <w:tcPr>
                  <w:tcW w:w="840" w:type="dxa"/>
                </w:tcPr>
                <w:p w14:paraId="66A3BBCF" w14:textId="77777777" w:rsidR="006F3C4A" w:rsidRPr="00F641F3" w:rsidRDefault="006F3C4A" w:rsidP="006F3C4A">
                  <w:pPr>
                    <w:spacing w:line="340" w:lineRule="exact"/>
                    <w:jc w:val="center"/>
                    <w:rPr>
                      <w:rFonts w:ascii="TH SarabunPSK" w:hAnsi="TH SarabunPSK" w:cs="TH SarabunPSK"/>
                      <w:sz w:val="32"/>
                      <w:szCs w:val="32"/>
                    </w:rPr>
                  </w:pPr>
                  <w:r w:rsidRPr="00F641F3">
                    <w:rPr>
                      <w:rFonts w:ascii="TH SarabunPSK" w:hAnsi="TH SarabunPSK" w:cs="TH SarabunPSK"/>
                      <w:sz w:val="32"/>
                      <w:szCs w:val="32"/>
                      <w:cs/>
                    </w:rPr>
                    <w:t>1</w:t>
                  </w:r>
                </w:p>
              </w:tc>
              <w:tc>
                <w:tcPr>
                  <w:tcW w:w="4817" w:type="dxa"/>
                </w:tcPr>
                <w:p w14:paraId="3268E14C" w14:textId="3EA482BD" w:rsidR="006F3C4A" w:rsidRPr="00F641F3" w:rsidRDefault="006F3C4A" w:rsidP="006F3C4A">
                  <w:pPr>
                    <w:spacing w:line="340" w:lineRule="exact"/>
                    <w:jc w:val="thaiDistribute"/>
                    <w:rPr>
                      <w:rFonts w:ascii="TH SarabunPSK" w:hAnsi="TH SarabunPSK" w:cs="TH SarabunPSK"/>
                      <w:sz w:val="32"/>
                      <w:szCs w:val="32"/>
                    </w:rPr>
                  </w:pPr>
                  <w:r w:rsidRPr="00F641F3">
                    <w:rPr>
                      <w:rFonts w:ascii="TH SarabunPSK" w:hAnsi="TH SarabunPSK" w:cs="TH SarabunPSK"/>
                      <w:sz w:val="32"/>
                      <w:szCs w:val="32"/>
                      <w:cs/>
                    </w:rPr>
                    <w:t>ทบทวนแผนการดำเนินงาน</w:t>
                  </w:r>
                  <w:r w:rsidRPr="00F641F3">
                    <w:rPr>
                      <w:rFonts w:ascii="TH SarabunPSK" w:hAnsi="TH SarabunPSK" w:cs="TH SarabunPSK"/>
                      <w:sz w:val="32"/>
                      <w:szCs w:val="32"/>
                    </w:rPr>
                    <w:t>/</w:t>
                  </w:r>
                  <w:r w:rsidRPr="00F641F3">
                    <w:rPr>
                      <w:rFonts w:ascii="TH SarabunPSK" w:hAnsi="TH SarabunPSK" w:cs="TH SarabunPSK"/>
                      <w:sz w:val="32"/>
                      <w:szCs w:val="32"/>
                      <w:cs/>
                    </w:rPr>
                    <w:t>สถานการณ์การทำงานวิจัยที่จะดำเนินงานวิจัยในรอบ 5 เดือน</w:t>
                  </w:r>
                  <w:r w:rsidR="00C0325D">
                    <w:rPr>
                      <w:rFonts w:ascii="TH SarabunPSK" w:hAnsi="TH SarabunPSK" w:cs="TH SarabunPSK" w:hint="cs"/>
                      <w:sz w:val="32"/>
                      <w:szCs w:val="32"/>
                      <w:cs/>
                    </w:rPr>
                    <w:t>หลัง</w:t>
                  </w:r>
                  <w:r w:rsidR="00DC42DB">
                    <w:rPr>
                      <w:rFonts w:ascii="TH SarabunPSK" w:hAnsi="TH SarabunPSK" w:cs="TH SarabunPSK" w:hint="cs"/>
                      <w:sz w:val="32"/>
                      <w:szCs w:val="32"/>
                      <w:cs/>
                    </w:rPr>
                    <w:t>และการเผยแพร่ผลงานวิจัยในเวทีวิชาการ</w:t>
                  </w:r>
                </w:p>
              </w:tc>
              <w:tc>
                <w:tcPr>
                  <w:tcW w:w="818" w:type="dxa"/>
                </w:tcPr>
                <w:p w14:paraId="7C97E611" w14:textId="4278195C" w:rsidR="006F3C4A" w:rsidRPr="00F641F3" w:rsidRDefault="001711FA" w:rsidP="006F3C4A">
                  <w:pPr>
                    <w:spacing w:line="340" w:lineRule="exact"/>
                    <w:jc w:val="center"/>
                    <w:rPr>
                      <w:rFonts w:ascii="TH SarabunPSK" w:hAnsi="TH SarabunPSK" w:cs="TH SarabunPSK"/>
                      <w:sz w:val="32"/>
                      <w:szCs w:val="32"/>
                    </w:rPr>
                  </w:pPr>
                  <w:r>
                    <w:rPr>
                      <w:rFonts w:ascii="TH SarabunPSK" w:hAnsi="TH SarabunPSK" w:cs="TH SarabunPSK" w:hint="cs"/>
                      <w:sz w:val="32"/>
                      <w:szCs w:val="32"/>
                      <w:cs/>
                    </w:rPr>
                    <w:t>1</w:t>
                  </w:r>
                </w:p>
              </w:tc>
              <w:tc>
                <w:tcPr>
                  <w:tcW w:w="2367" w:type="dxa"/>
                </w:tcPr>
                <w:p w14:paraId="6A6202A0" w14:textId="7C8B0A3E" w:rsidR="006F3C4A" w:rsidRPr="00F641F3" w:rsidRDefault="006F3C4A" w:rsidP="001711FA">
                  <w:pPr>
                    <w:spacing w:line="340" w:lineRule="exact"/>
                    <w:rPr>
                      <w:rFonts w:ascii="TH SarabunPSK" w:hAnsi="TH SarabunPSK" w:cs="TH SarabunPSK"/>
                      <w:sz w:val="32"/>
                      <w:szCs w:val="32"/>
                      <w:cs/>
                    </w:rPr>
                  </w:pPr>
                  <w:r w:rsidRPr="00F641F3">
                    <w:rPr>
                      <w:rFonts w:ascii="TH SarabunPSK" w:hAnsi="TH SarabunPSK" w:cs="TH SarabunPSK"/>
                      <w:sz w:val="32"/>
                      <w:szCs w:val="32"/>
                      <w:cs/>
                    </w:rPr>
                    <w:t>รายงาน</w:t>
                  </w:r>
                  <w:r w:rsidR="002A2A40">
                    <w:rPr>
                      <w:rFonts w:ascii="TH SarabunPSK" w:hAnsi="TH SarabunPSK" w:cs="TH SarabunPSK" w:hint="cs"/>
                      <w:sz w:val="32"/>
                      <w:szCs w:val="32"/>
                      <w:cs/>
                    </w:rPr>
                    <w:t>สถานการณ์</w:t>
                  </w:r>
                  <w:r w:rsidR="00DC42DB">
                    <w:rPr>
                      <w:rFonts w:ascii="TH SarabunPSK" w:hAnsi="TH SarabunPSK" w:cs="TH SarabunPSK" w:hint="cs"/>
                      <w:sz w:val="32"/>
                      <w:szCs w:val="32"/>
                      <w:cs/>
                    </w:rPr>
                    <w:t>การเผยแพร่ผลงานวิจัย</w:t>
                  </w:r>
                </w:p>
              </w:tc>
            </w:tr>
            <w:tr w:rsidR="006F3C4A" w:rsidRPr="00F641F3" w14:paraId="6D560091" w14:textId="77777777" w:rsidTr="00984C1A">
              <w:trPr>
                <w:trHeight w:val="334"/>
              </w:trPr>
              <w:tc>
                <w:tcPr>
                  <w:tcW w:w="840" w:type="dxa"/>
                </w:tcPr>
                <w:p w14:paraId="5088806F" w14:textId="77777777" w:rsidR="006F3C4A" w:rsidRPr="00F641F3" w:rsidRDefault="006F3C4A" w:rsidP="006F3C4A">
                  <w:pPr>
                    <w:spacing w:line="340" w:lineRule="exact"/>
                    <w:jc w:val="center"/>
                    <w:rPr>
                      <w:rFonts w:ascii="TH SarabunPSK" w:hAnsi="TH SarabunPSK" w:cs="TH SarabunPSK"/>
                      <w:sz w:val="32"/>
                      <w:szCs w:val="32"/>
                    </w:rPr>
                  </w:pPr>
                  <w:r w:rsidRPr="00F641F3">
                    <w:rPr>
                      <w:rFonts w:ascii="TH SarabunPSK" w:hAnsi="TH SarabunPSK" w:cs="TH SarabunPSK"/>
                      <w:sz w:val="32"/>
                      <w:szCs w:val="32"/>
                      <w:cs/>
                    </w:rPr>
                    <w:t>2</w:t>
                  </w:r>
                </w:p>
              </w:tc>
              <w:tc>
                <w:tcPr>
                  <w:tcW w:w="4817" w:type="dxa"/>
                </w:tcPr>
                <w:p w14:paraId="1FB40B00" w14:textId="6076CD0E" w:rsidR="006F3C4A" w:rsidRPr="00F641F3" w:rsidRDefault="006F3C4A" w:rsidP="006F3C4A">
                  <w:pPr>
                    <w:spacing w:line="340" w:lineRule="exact"/>
                    <w:jc w:val="thaiDistribute"/>
                    <w:rPr>
                      <w:rFonts w:ascii="TH SarabunPSK" w:hAnsi="TH SarabunPSK" w:cs="TH SarabunPSK"/>
                      <w:sz w:val="32"/>
                      <w:szCs w:val="32"/>
                      <w:cs/>
                    </w:rPr>
                  </w:pPr>
                  <w:r w:rsidRPr="00F641F3">
                    <w:rPr>
                      <w:rFonts w:ascii="TH SarabunPSK" w:hAnsi="TH SarabunPSK" w:cs="TH SarabunPSK"/>
                      <w:sz w:val="32"/>
                      <w:szCs w:val="32"/>
                      <w:cs/>
                    </w:rPr>
                    <w:t>จัดทำแผนการทำวิจัย/</w:t>
                  </w:r>
                  <w:r w:rsidRPr="00F641F3">
                    <w:rPr>
                      <w:rFonts w:ascii="TH SarabunPSK" w:hAnsi="TH SarabunPSK" w:cs="TH SarabunPSK"/>
                      <w:sz w:val="32"/>
                      <w:szCs w:val="32"/>
                    </w:rPr>
                    <w:t>R</w:t>
                  </w:r>
                  <w:r w:rsidRPr="00F641F3">
                    <w:rPr>
                      <w:rFonts w:ascii="TH SarabunPSK" w:hAnsi="TH SarabunPSK" w:cs="TH SarabunPSK"/>
                      <w:sz w:val="32"/>
                      <w:szCs w:val="32"/>
                      <w:cs/>
                    </w:rPr>
                    <w:t>2</w:t>
                  </w:r>
                  <w:r w:rsidRPr="00F641F3">
                    <w:rPr>
                      <w:rFonts w:ascii="TH SarabunPSK" w:hAnsi="TH SarabunPSK" w:cs="TH SarabunPSK"/>
                      <w:sz w:val="32"/>
                      <w:szCs w:val="32"/>
                    </w:rPr>
                    <w:t xml:space="preserve">R </w:t>
                  </w:r>
                  <w:r w:rsidRPr="00F641F3">
                    <w:rPr>
                      <w:rFonts w:ascii="TH SarabunPSK" w:hAnsi="TH SarabunPSK" w:cs="TH SarabunPSK"/>
                      <w:sz w:val="32"/>
                      <w:szCs w:val="32"/>
                      <w:cs/>
                    </w:rPr>
                    <w:t>ของปีงบประมาณ 256</w:t>
                  </w:r>
                  <w:r>
                    <w:rPr>
                      <w:rFonts w:ascii="TH SarabunPSK" w:hAnsi="TH SarabunPSK" w:cs="TH SarabunPSK" w:hint="cs"/>
                      <w:sz w:val="32"/>
                      <w:szCs w:val="32"/>
                      <w:cs/>
                    </w:rPr>
                    <w:t xml:space="preserve">5 </w:t>
                  </w:r>
                  <w:r w:rsidRPr="00F641F3">
                    <w:rPr>
                      <w:rFonts w:ascii="TH SarabunPSK" w:hAnsi="TH SarabunPSK" w:cs="TH SarabunPSK"/>
                      <w:sz w:val="32"/>
                      <w:szCs w:val="32"/>
                      <w:cs/>
                    </w:rPr>
                    <w:t xml:space="preserve"> รอบ 5 เดือนหลัง</w:t>
                  </w:r>
                </w:p>
              </w:tc>
              <w:tc>
                <w:tcPr>
                  <w:tcW w:w="818" w:type="dxa"/>
                </w:tcPr>
                <w:p w14:paraId="5916CF52" w14:textId="77777777" w:rsidR="006F3C4A" w:rsidRPr="00F641F3" w:rsidRDefault="006F3C4A" w:rsidP="006F3C4A">
                  <w:pPr>
                    <w:spacing w:line="340" w:lineRule="exact"/>
                    <w:jc w:val="center"/>
                    <w:rPr>
                      <w:rFonts w:ascii="TH SarabunPSK" w:hAnsi="TH SarabunPSK" w:cs="TH SarabunPSK"/>
                      <w:sz w:val="32"/>
                      <w:szCs w:val="32"/>
                      <w:cs/>
                    </w:rPr>
                  </w:pPr>
                  <w:r w:rsidRPr="00F641F3">
                    <w:rPr>
                      <w:rFonts w:ascii="TH SarabunPSK" w:hAnsi="TH SarabunPSK" w:cs="TH SarabunPSK"/>
                      <w:sz w:val="32"/>
                      <w:szCs w:val="32"/>
                      <w:cs/>
                    </w:rPr>
                    <w:t>1</w:t>
                  </w:r>
                </w:p>
              </w:tc>
              <w:tc>
                <w:tcPr>
                  <w:tcW w:w="2367" w:type="dxa"/>
                </w:tcPr>
                <w:p w14:paraId="5B1C7233" w14:textId="59751A9E" w:rsidR="006F3C4A" w:rsidRPr="00F641F3" w:rsidRDefault="006F3C4A" w:rsidP="001711FA">
                  <w:pPr>
                    <w:spacing w:line="340" w:lineRule="exact"/>
                    <w:rPr>
                      <w:rFonts w:ascii="TH SarabunPSK" w:hAnsi="TH SarabunPSK" w:cs="TH SarabunPSK"/>
                      <w:sz w:val="32"/>
                      <w:szCs w:val="32"/>
                    </w:rPr>
                  </w:pPr>
                  <w:r w:rsidRPr="00F641F3">
                    <w:rPr>
                      <w:rFonts w:ascii="TH SarabunPSK" w:hAnsi="TH SarabunPSK" w:cs="TH SarabunPSK"/>
                      <w:sz w:val="32"/>
                      <w:szCs w:val="32"/>
                      <w:cs/>
                    </w:rPr>
                    <w:t>แผนการ</w:t>
                  </w:r>
                  <w:r w:rsidR="0025651B">
                    <w:rPr>
                      <w:rFonts w:ascii="TH SarabunPSK" w:hAnsi="TH SarabunPSK" w:cs="TH SarabunPSK" w:hint="cs"/>
                      <w:sz w:val="32"/>
                      <w:szCs w:val="32"/>
                      <w:cs/>
                    </w:rPr>
                    <w:t>ดำเนินงานการเผยแพร่</w:t>
                  </w:r>
                </w:p>
              </w:tc>
            </w:tr>
            <w:tr w:rsidR="006F3C4A" w:rsidRPr="00F641F3" w14:paraId="56BFD703" w14:textId="77777777" w:rsidTr="00984C1A">
              <w:trPr>
                <w:trHeight w:val="334"/>
              </w:trPr>
              <w:tc>
                <w:tcPr>
                  <w:tcW w:w="840" w:type="dxa"/>
                </w:tcPr>
                <w:p w14:paraId="1760A60D" w14:textId="77777777" w:rsidR="006F3C4A" w:rsidRPr="00F641F3" w:rsidRDefault="006F3C4A" w:rsidP="006F3C4A">
                  <w:pPr>
                    <w:spacing w:line="340" w:lineRule="exact"/>
                    <w:jc w:val="center"/>
                    <w:rPr>
                      <w:rFonts w:ascii="TH SarabunPSK" w:hAnsi="TH SarabunPSK" w:cs="TH SarabunPSK"/>
                      <w:sz w:val="32"/>
                      <w:szCs w:val="32"/>
                    </w:rPr>
                  </w:pPr>
                  <w:r w:rsidRPr="00F641F3">
                    <w:rPr>
                      <w:rFonts w:ascii="TH SarabunPSK" w:hAnsi="TH SarabunPSK" w:cs="TH SarabunPSK"/>
                      <w:sz w:val="32"/>
                      <w:szCs w:val="32"/>
                      <w:cs/>
                    </w:rPr>
                    <w:t>3</w:t>
                  </w:r>
                </w:p>
              </w:tc>
              <w:tc>
                <w:tcPr>
                  <w:tcW w:w="4817" w:type="dxa"/>
                </w:tcPr>
                <w:p w14:paraId="71CEFF6F" w14:textId="615C398C" w:rsidR="006F3C4A" w:rsidRPr="00F641F3" w:rsidRDefault="002A2A40" w:rsidP="006F3C4A">
                  <w:pPr>
                    <w:spacing w:line="340" w:lineRule="exact"/>
                    <w:jc w:val="thaiDistribute"/>
                    <w:rPr>
                      <w:rFonts w:ascii="TH SarabunPSK" w:hAnsi="TH SarabunPSK" w:cs="TH SarabunPSK"/>
                      <w:sz w:val="32"/>
                      <w:szCs w:val="32"/>
                      <w:cs/>
                    </w:rPr>
                  </w:pPr>
                  <w:r w:rsidRPr="002A2A40">
                    <w:rPr>
                      <w:rFonts w:ascii="TH SarabunPSK" w:hAnsi="TH SarabunPSK" w:cs="TH SarabunPSK"/>
                      <w:sz w:val="32"/>
                      <w:szCs w:val="32"/>
                      <w:cs/>
                    </w:rPr>
                    <w:t>ดำเนินการตามแผนการดำเนินงานวิจัย</w:t>
                  </w:r>
                </w:p>
              </w:tc>
              <w:tc>
                <w:tcPr>
                  <w:tcW w:w="818" w:type="dxa"/>
                </w:tcPr>
                <w:p w14:paraId="2D2A46CD" w14:textId="17AEBAE5" w:rsidR="006F3C4A" w:rsidRPr="00F641F3" w:rsidRDefault="002E1DDE" w:rsidP="006F3C4A">
                  <w:pPr>
                    <w:spacing w:line="340" w:lineRule="exact"/>
                    <w:jc w:val="center"/>
                    <w:rPr>
                      <w:rFonts w:ascii="TH SarabunPSK" w:hAnsi="TH SarabunPSK" w:cs="TH SarabunPSK"/>
                      <w:sz w:val="32"/>
                      <w:szCs w:val="32"/>
                      <w:cs/>
                    </w:rPr>
                  </w:pPr>
                  <w:r>
                    <w:rPr>
                      <w:rFonts w:ascii="TH SarabunPSK" w:hAnsi="TH SarabunPSK" w:cs="TH SarabunPSK"/>
                      <w:sz w:val="32"/>
                      <w:szCs w:val="32"/>
                    </w:rPr>
                    <w:t>1</w:t>
                  </w:r>
                </w:p>
              </w:tc>
              <w:tc>
                <w:tcPr>
                  <w:tcW w:w="2367" w:type="dxa"/>
                </w:tcPr>
                <w:p w14:paraId="49EAFB84" w14:textId="74F04C52" w:rsidR="006F3C4A" w:rsidRPr="00F641F3" w:rsidRDefault="002A2A40" w:rsidP="001711FA">
                  <w:pPr>
                    <w:spacing w:line="340" w:lineRule="exact"/>
                    <w:rPr>
                      <w:rFonts w:ascii="TH SarabunPSK" w:hAnsi="TH SarabunPSK" w:cs="TH SarabunPSK"/>
                      <w:sz w:val="32"/>
                      <w:szCs w:val="32"/>
                    </w:rPr>
                  </w:pPr>
                  <w:r>
                    <w:rPr>
                      <w:rFonts w:ascii="TH SarabunPSK" w:hAnsi="TH SarabunPSK" w:cs="TH SarabunPSK" w:hint="cs"/>
                      <w:sz w:val="32"/>
                      <w:szCs w:val="32"/>
                      <w:cs/>
                    </w:rPr>
                    <w:t>รายงานผลการดำเนินงานตามแผน</w:t>
                  </w:r>
                  <w:r w:rsidR="00534256">
                    <w:rPr>
                      <w:rFonts w:ascii="TH SarabunPSK" w:hAnsi="TH SarabunPSK" w:cs="TH SarabunPSK" w:hint="cs"/>
                      <w:sz w:val="32"/>
                      <w:szCs w:val="32"/>
                      <w:cs/>
                    </w:rPr>
                    <w:t>การ</w:t>
                  </w:r>
                  <w:r w:rsidR="00E3198D">
                    <w:rPr>
                      <w:rFonts w:ascii="TH SarabunPSK" w:hAnsi="TH SarabunPSK" w:cs="TH SarabunPSK" w:hint="cs"/>
                      <w:sz w:val="32"/>
                      <w:szCs w:val="32"/>
                      <w:cs/>
                    </w:rPr>
                    <w:t>เผยแพร่ผลงาน</w:t>
                  </w:r>
                </w:p>
              </w:tc>
            </w:tr>
            <w:tr w:rsidR="006F3C4A" w:rsidRPr="00F641F3" w14:paraId="2364A8E4" w14:textId="77777777" w:rsidTr="00984C1A">
              <w:trPr>
                <w:trHeight w:val="334"/>
              </w:trPr>
              <w:tc>
                <w:tcPr>
                  <w:tcW w:w="840" w:type="dxa"/>
                </w:tcPr>
                <w:p w14:paraId="18A862B0" w14:textId="77777777" w:rsidR="006F3C4A" w:rsidRPr="00F641F3" w:rsidRDefault="006F3C4A" w:rsidP="006F3C4A">
                  <w:pPr>
                    <w:spacing w:line="340" w:lineRule="exact"/>
                    <w:jc w:val="center"/>
                    <w:rPr>
                      <w:rFonts w:ascii="TH SarabunPSK" w:hAnsi="TH SarabunPSK" w:cs="TH SarabunPSK"/>
                      <w:sz w:val="32"/>
                      <w:szCs w:val="32"/>
                    </w:rPr>
                  </w:pPr>
                  <w:r w:rsidRPr="00F641F3">
                    <w:rPr>
                      <w:rFonts w:ascii="TH SarabunPSK" w:hAnsi="TH SarabunPSK" w:cs="TH SarabunPSK"/>
                      <w:sz w:val="32"/>
                      <w:szCs w:val="32"/>
                      <w:cs/>
                    </w:rPr>
                    <w:t>4</w:t>
                  </w:r>
                </w:p>
              </w:tc>
              <w:tc>
                <w:tcPr>
                  <w:tcW w:w="4817" w:type="dxa"/>
                </w:tcPr>
                <w:p w14:paraId="1BE097FF" w14:textId="77777777" w:rsidR="006F3C4A" w:rsidRDefault="001711FA" w:rsidP="006F3C4A">
                  <w:pPr>
                    <w:spacing w:line="340" w:lineRule="exact"/>
                    <w:jc w:val="thaiDistribute"/>
                    <w:rPr>
                      <w:rFonts w:ascii="TH SarabunPSK" w:hAnsi="TH SarabunPSK" w:cs="TH SarabunPSK"/>
                      <w:sz w:val="32"/>
                      <w:szCs w:val="32"/>
                    </w:rPr>
                  </w:pPr>
                  <w:r w:rsidRPr="00FA4501">
                    <w:rPr>
                      <w:rFonts w:ascii="TH SarabunPSK" w:hAnsi="TH SarabunPSK" w:cs="TH SarabunPSK"/>
                      <w:sz w:val="32"/>
                      <w:szCs w:val="32"/>
                      <w:cs/>
                    </w:rPr>
                    <w:t>นำเสนอผลงานวิชาการภายในสถาบันพัฒนาสุขภาวะเขตเมืองโดยมีผู้เชี่ยวชาญให้คำแนะนำ</w:t>
                  </w:r>
                  <w:r w:rsidR="002F5C54">
                    <w:rPr>
                      <w:rFonts w:ascii="TH SarabunPSK" w:hAnsi="TH SarabunPSK" w:cs="TH SarabunPSK" w:hint="cs"/>
                      <w:sz w:val="32"/>
                      <w:szCs w:val="32"/>
                      <w:cs/>
                    </w:rPr>
                    <w:t>หรือ</w:t>
                  </w:r>
                  <w:r w:rsidR="002F5C54" w:rsidRPr="0014534B">
                    <w:rPr>
                      <w:rFonts w:ascii="TH SarabunPSK" w:hAnsi="TH SarabunPSK" w:cs="TH SarabunPSK"/>
                      <w:sz w:val="32"/>
                      <w:szCs w:val="32"/>
                      <w:cs/>
                    </w:rPr>
                    <w:t>เผยแพร่งาน</w:t>
                  </w:r>
                  <w:r w:rsidR="002F5C54">
                    <w:rPr>
                      <w:rFonts w:ascii="TH SarabunPSK" w:hAnsi="TH SarabunPSK" w:cs="TH SarabunPSK" w:hint="cs"/>
                      <w:sz w:val="32"/>
                      <w:szCs w:val="32"/>
                      <w:cs/>
                    </w:rPr>
                    <w:t>ผลงาน</w:t>
                  </w:r>
                  <w:r w:rsidR="002F5C54" w:rsidRPr="0014534B">
                    <w:rPr>
                      <w:rFonts w:ascii="TH SarabunPSK" w:hAnsi="TH SarabunPSK" w:cs="TH SarabunPSK"/>
                      <w:sz w:val="32"/>
                      <w:szCs w:val="32"/>
                      <w:cs/>
                    </w:rPr>
                    <w:t>วิจัย</w:t>
                  </w:r>
                  <w:r w:rsidR="002F5C54">
                    <w:rPr>
                      <w:rFonts w:ascii="TH SarabunPSK" w:hAnsi="TH SarabunPSK" w:cs="TH SarabunPSK" w:hint="cs"/>
                      <w:sz w:val="32"/>
                      <w:szCs w:val="32"/>
                      <w:cs/>
                    </w:rPr>
                    <w:t>ในเว็บไซต์สถาบันพัฒนาสุขภาวะเขตเมือง</w:t>
                  </w:r>
                  <w:r w:rsidR="00984C1A">
                    <w:rPr>
                      <w:rFonts w:ascii="TH SarabunPSK" w:hAnsi="TH SarabunPSK" w:cs="TH SarabunPSK" w:hint="cs"/>
                      <w:sz w:val="32"/>
                      <w:szCs w:val="32"/>
                      <w:cs/>
                    </w:rPr>
                    <w:t>โดยผ่านความเห็นชอบจากคณะกรรมการพัฒนาวิชาการ สถาบันพัฒนาสุขภาวะเขตเมือง (กพว.)</w:t>
                  </w:r>
                </w:p>
                <w:p w14:paraId="6956E199" w14:textId="77777777" w:rsidR="00984C1A" w:rsidRDefault="00984C1A" w:rsidP="006F3C4A">
                  <w:pPr>
                    <w:spacing w:line="340" w:lineRule="exact"/>
                    <w:jc w:val="thaiDistribute"/>
                    <w:rPr>
                      <w:rFonts w:ascii="TH SarabunPSK" w:hAnsi="TH SarabunPSK" w:cs="TH SarabunPSK"/>
                      <w:sz w:val="32"/>
                      <w:szCs w:val="32"/>
                    </w:rPr>
                  </w:pPr>
                </w:p>
                <w:p w14:paraId="234EEF04" w14:textId="77777777" w:rsidR="007B1373" w:rsidRDefault="007B1373" w:rsidP="00984C1A">
                  <w:pPr>
                    <w:spacing w:line="340" w:lineRule="exact"/>
                    <w:rPr>
                      <w:rFonts w:ascii="TH SarabunPSK" w:hAnsi="TH SarabunPSK" w:cs="TH SarabunPSK"/>
                      <w:sz w:val="32"/>
                      <w:szCs w:val="32"/>
                    </w:rPr>
                  </w:pPr>
                </w:p>
                <w:p w14:paraId="1019E866" w14:textId="36CE4C39" w:rsidR="00984C1A" w:rsidRPr="00F641F3" w:rsidRDefault="00984C1A" w:rsidP="00984C1A">
                  <w:pPr>
                    <w:spacing w:line="340" w:lineRule="exact"/>
                    <w:rPr>
                      <w:rFonts w:ascii="TH SarabunPSK" w:hAnsi="TH SarabunPSK" w:cs="TH SarabunPSK"/>
                      <w:sz w:val="32"/>
                      <w:szCs w:val="32"/>
                      <w:cs/>
                    </w:rPr>
                  </w:pPr>
                  <w:r>
                    <w:rPr>
                      <w:rFonts w:ascii="TH SarabunPSK" w:hAnsi="TH SarabunPSK" w:cs="TH SarabunPSK" w:hint="cs"/>
                      <w:sz w:val="32"/>
                      <w:szCs w:val="32"/>
                      <w:cs/>
                    </w:rPr>
                    <w:t xml:space="preserve">หมายเหตุ </w:t>
                  </w:r>
                  <w:r>
                    <w:rPr>
                      <w:rFonts w:ascii="TH SarabunPSK" w:hAnsi="TH SarabunPSK" w:cs="TH SarabunPSK"/>
                      <w:sz w:val="32"/>
                      <w:szCs w:val="32"/>
                    </w:rPr>
                    <w:t xml:space="preserve">: </w:t>
                  </w:r>
                  <w:r>
                    <w:rPr>
                      <w:rFonts w:ascii="TH SarabunPSK" w:hAnsi="TH SarabunPSK" w:cs="TH SarabunPSK" w:hint="cs"/>
                      <w:sz w:val="32"/>
                      <w:szCs w:val="32"/>
                      <w:cs/>
                    </w:rPr>
                    <w:t>สำหรับกลุ่มงานที่จะ</w:t>
                  </w:r>
                  <w:r w:rsidR="000957EC" w:rsidRPr="0014534B">
                    <w:rPr>
                      <w:rFonts w:ascii="TH SarabunPSK" w:hAnsi="TH SarabunPSK" w:cs="TH SarabunPSK"/>
                      <w:sz w:val="32"/>
                      <w:szCs w:val="32"/>
                      <w:cs/>
                    </w:rPr>
                    <w:t>เผยแพร่</w:t>
                  </w:r>
                  <w:r w:rsidR="000957EC">
                    <w:rPr>
                      <w:rFonts w:ascii="TH SarabunPSK" w:hAnsi="TH SarabunPSK" w:cs="TH SarabunPSK" w:hint="cs"/>
                      <w:sz w:val="32"/>
                      <w:szCs w:val="32"/>
                      <w:cs/>
                    </w:rPr>
                    <w:t>ผลงาน</w:t>
                  </w:r>
                  <w:r w:rsidR="000957EC" w:rsidRPr="0014534B">
                    <w:rPr>
                      <w:rFonts w:ascii="TH SarabunPSK" w:hAnsi="TH SarabunPSK" w:cs="TH SarabunPSK"/>
                      <w:sz w:val="32"/>
                      <w:szCs w:val="32"/>
                      <w:cs/>
                    </w:rPr>
                    <w:t>วิจัย</w:t>
                  </w:r>
                  <w:r w:rsidR="000957EC">
                    <w:rPr>
                      <w:rFonts w:ascii="TH SarabunPSK" w:hAnsi="TH SarabunPSK" w:cs="TH SarabunPSK" w:hint="cs"/>
                      <w:sz w:val="32"/>
                      <w:szCs w:val="32"/>
                      <w:cs/>
                    </w:rPr>
                    <w:t>ในการ</w:t>
                  </w:r>
                  <w:r w:rsidR="000957EC" w:rsidRPr="0014534B">
                    <w:rPr>
                      <w:rFonts w:ascii="TH SarabunPSK" w:hAnsi="TH SarabunPSK" w:cs="TH SarabunPSK"/>
                      <w:sz w:val="32"/>
                      <w:szCs w:val="32"/>
                      <w:cs/>
                    </w:rPr>
                    <w:t>ประชุมวิชาการกรมอนามัย หรือ</w:t>
                  </w:r>
                  <w:r w:rsidR="000957EC">
                    <w:rPr>
                      <w:rFonts w:ascii="TH SarabunPSK" w:hAnsi="TH SarabunPSK" w:cs="TH SarabunPSK" w:hint="cs"/>
                      <w:sz w:val="32"/>
                      <w:szCs w:val="32"/>
                      <w:cs/>
                    </w:rPr>
                    <w:t>การ</w:t>
                  </w:r>
                  <w:r w:rsidR="000957EC" w:rsidRPr="0014534B">
                    <w:rPr>
                      <w:rFonts w:ascii="TH SarabunPSK" w:hAnsi="TH SarabunPSK" w:cs="TH SarabunPSK"/>
                      <w:sz w:val="32"/>
                      <w:szCs w:val="32"/>
                      <w:cs/>
                    </w:rPr>
                    <w:t>ประชุมวิชาการ</w:t>
                  </w:r>
                  <w:r w:rsidR="000957EC">
                    <w:rPr>
                      <w:rFonts w:ascii="TH SarabunPSK" w:hAnsi="TH SarabunPSK" w:cs="TH SarabunPSK" w:hint="cs"/>
                      <w:sz w:val="32"/>
                      <w:szCs w:val="32"/>
                      <w:cs/>
                    </w:rPr>
                    <w:t>ของหน่วยงานภายนอก</w:t>
                  </w:r>
                  <w:r w:rsidR="000957EC" w:rsidRPr="0014534B">
                    <w:rPr>
                      <w:rFonts w:ascii="TH SarabunPSK" w:hAnsi="TH SarabunPSK" w:cs="TH SarabunPSK"/>
                      <w:sz w:val="32"/>
                      <w:szCs w:val="32"/>
                      <w:cs/>
                    </w:rPr>
                    <w:t xml:space="preserve"> หรือ</w:t>
                  </w:r>
                  <w:r w:rsidR="000957EC">
                    <w:rPr>
                      <w:rFonts w:ascii="TH SarabunPSK" w:hAnsi="TH SarabunPSK" w:cs="TH SarabunPSK" w:hint="cs"/>
                      <w:sz w:val="32"/>
                      <w:szCs w:val="32"/>
                      <w:cs/>
                    </w:rPr>
                    <w:t>ได้รับการยอมรับ</w:t>
                  </w:r>
                  <w:r w:rsidR="000957EC">
                    <w:rPr>
                      <w:rFonts w:ascii="TH SarabunPSK" w:hAnsi="TH SarabunPSK" w:cs="TH SarabunPSK" w:hint="cs"/>
                      <w:sz w:val="32"/>
                      <w:szCs w:val="32"/>
                      <w:cs/>
                    </w:rPr>
                    <w:lastRenderedPageBreak/>
                    <w:t>ให้ตีพิมพ์</w:t>
                  </w:r>
                  <w:r w:rsidR="000957EC" w:rsidRPr="0014534B">
                    <w:rPr>
                      <w:rFonts w:ascii="TH SarabunPSK" w:hAnsi="TH SarabunPSK" w:cs="TH SarabunPSK"/>
                      <w:sz w:val="32"/>
                      <w:szCs w:val="32"/>
                      <w:cs/>
                    </w:rPr>
                    <w:t>วารสารหน่วยงานอื่น</w:t>
                  </w:r>
                  <w:r>
                    <w:rPr>
                      <w:rFonts w:ascii="TH SarabunPSK" w:hAnsi="TH SarabunPSK" w:cs="TH SarabunPSK" w:hint="cs"/>
                      <w:sz w:val="32"/>
                      <w:szCs w:val="32"/>
                      <w:cs/>
                    </w:rPr>
                    <w:t xml:space="preserve"> ไม่ต้องแนบหลักฐานในขั้นตอนที่ 4 แต่จะได้คะแนนโดยอัต</w:t>
                  </w:r>
                  <w:r w:rsidR="000957EC">
                    <w:rPr>
                      <w:rFonts w:ascii="TH SarabunPSK" w:hAnsi="TH SarabunPSK" w:cs="TH SarabunPSK" w:hint="cs"/>
                      <w:sz w:val="32"/>
                      <w:szCs w:val="32"/>
                      <w:cs/>
                    </w:rPr>
                    <w:t>โนมัติ</w:t>
                  </w:r>
                </w:p>
              </w:tc>
              <w:tc>
                <w:tcPr>
                  <w:tcW w:w="818" w:type="dxa"/>
                </w:tcPr>
                <w:p w14:paraId="4CF5450E" w14:textId="7A0AE05E" w:rsidR="006F3C4A" w:rsidRPr="00F641F3" w:rsidRDefault="00984C1A" w:rsidP="006F3C4A">
                  <w:pPr>
                    <w:spacing w:line="340" w:lineRule="exact"/>
                    <w:jc w:val="center"/>
                    <w:rPr>
                      <w:rFonts w:ascii="TH SarabunPSK" w:hAnsi="TH SarabunPSK" w:cs="TH SarabunPSK"/>
                      <w:sz w:val="32"/>
                      <w:szCs w:val="32"/>
                    </w:rPr>
                  </w:pPr>
                  <w:r>
                    <w:rPr>
                      <w:rFonts w:ascii="TH SarabunPSK" w:hAnsi="TH SarabunPSK" w:cs="TH SarabunPSK" w:hint="cs"/>
                      <w:sz w:val="32"/>
                      <w:szCs w:val="32"/>
                      <w:cs/>
                    </w:rPr>
                    <w:lastRenderedPageBreak/>
                    <w:t>1</w:t>
                  </w:r>
                </w:p>
              </w:tc>
              <w:tc>
                <w:tcPr>
                  <w:tcW w:w="2367" w:type="dxa"/>
                </w:tcPr>
                <w:p w14:paraId="7867062B" w14:textId="4A42F937" w:rsidR="00984C1A" w:rsidRPr="00F641F3" w:rsidRDefault="00984C1A" w:rsidP="001711FA">
                  <w:pPr>
                    <w:spacing w:line="340" w:lineRule="exact"/>
                    <w:rPr>
                      <w:rFonts w:ascii="TH SarabunPSK" w:hAnsi="TH SarabunPSK" w:cs="TH SarabunPSK"/>
                      <w:sz w:val="32"/>
                      <w:szCs w:val="32"/>
                    </w:rPr>
                  </w:pPr>
                  <w:r>
                    <w:rPr>
                      <w:rFonts w:ascii="TH SarabunPSK" w:hAnsi="TH SarabunPSK" w:cs="TH SarabunPSK" w:hint="cs"/>
                      <w:sz w:val="32"/>
                      <w:szCs w:val="32"/>
                      <w:cs/>
                    </w:rPr>
                    <w:t>หลักฐานการ</w:t>
                  </w:r>
                  <w:r w:rsidRPr="00FA4501">
                    <w:rPr>
                      <w:rFonts w:ascii="TH SarabunPSK" w:hAnsi="TH SarabunPSK" w:cs="TH SarabunPSK"/>
                      <w:sz w:val="32"/>
                      <w:szCs w:val="32"/>
                      <w:cs/>
                    </w:rPr>
                    <w:t>นำเสนอผลงานวิชาการภายในสถาบันพัฒนาสุขภาวะเขตเมืองโดยมีผู้เชี่ยวชาญให้คำแนะนำ</w:t>
                  </w:r>
                  <w:r>
                    <w:rPr>
                      <w:rFonts w:ascii="TH SarabunPSK" w:hAnsi="TH SarabunPSK" w:cs="TH SarabunPSK" w:hint="cs"/>
                      <w:sz w:val="32"/>
                      <w:szCs w:val="32"/>
                      <w:cs/>
                    </w:rPr>
                    <w:t>หรือ</w:t>
                  </w:r>
                  <w:r w:rsidRPr="0014534B">
                    <w:rPr>
                      <w:rFonts w:ascii="TH SarabunPSK" w:hAnsi="TH SarabunPSK" w:cs="TH SarabunPSK"/>
                      <w:sz w:val="32"/>
                      <w:szCs w:val="32"/>
                      <w:cs/>
                    </w:rPr>
                    <w:t>เผยแพร่งาน</w:t>
                  </w:r>
                  <w:r>
                    <w:rPr>
                      <w:rFonts w:ascii="TH SarabunPSK" w:hAnsi="TH SarabunPSK" w:cs="TH SarabunPSK" w:hint="cs"/>
                      <w:sz w:val="32"/>
                      <w:szCs w:val="32"/>
                      <w:cs/>
                    </w:rPr>
                    <w:t>ผลงาน</w:t>
                  </w:r>
                  <w:r w:rsidRPr="0014534B">
                    <w:rPr>
                      <w:rFonts w:ascii="TH SarabunPSK" w:hAnsi="TH SarabunPSK" w:cs="TH SarabunPSK"/>
                      <w:sz w:val="32"/>
                      <w:szCs w:val="32"/>
                      <w:cs/>
                    </w:rPr>
                    <w:t>วิจัย</w:t>
                  </w:r>
                  <w:r>
                    <w:rPr>
                      <w:rFonts w:ascii="TH SarabunPSK" w:hAnsi="TH SarabunPSK" w:cs="TH SarabunPSK" w:hint="cs"/>
                      <w:sz w:val="32"/>
                      <w:szCs w:val="32"/>
                      <w:cs/>
                    </w:rPr>
                    <w:t>ในเว็บไซต์สถาบันพัฒนาสุขภาวะเขตเมืองโดยผ่านความเห็นชอบจากคณะกรรมการพัฒนา</w:t>
                  </w:r>
                  <w:r>
                    <w:rPr>
                      <w:rFonts w:ascii="TH SarabunPSK" w:hAnsi="TH SarabunPSK" w:cs="TH SarabunPSK" w:hint="cs"/>
                      <w:sz w:val="32"/>
                      <w:szCs w:val="32"/>
                      <w:cs/>
                    </w:rPr>
                    <w:lastRenderedPageBreak/>
                    <w:t>วิชาการ สถาบันพัฒนาสุขภาวะเขตเมือง (กพว.)</w:t>
                  </w:r>
                </w:p>
              </w:tc>
            </w:tr>
            <w:tr w:rsidR="006F3C4A" w:rsidRPr="00F641F3" w14:paraId="73A27F05" w14:textId="77777777" w:rsidTr="00984C1A">
              <w:trPr>
                <w:trHeight w:val="334"/>
              </w:trPr>
              <w:tc>
                <w:tcPr>
                  <w:tcW w:w="840" w:type="dxa"/>
                </w:tcPr>
                <w:p w14:paraId="67B003AC" w14:textId="4E1DD25C" w:rsidR="006F3C4A" w:rsidRPr="00F641F3" w:rsidRDefault="001711FA" w:rsidP="006F3C4A">
                  <w:pPr>
                    <w:spacing w:line="340" w:lineRule="exact"/>
                    <w:jc w:val="center"/>
                    <w:rPr>
                      <w:rFonts w:ascii="TH SarabunPSK" w:hAnsi="TH SarabunPSK" w:cs="TH SarabunPSK"/>
                      <w:sz w:val="32"/>
                      <w:szCs w:val="32"/>
                      <w:cs/>
                    </w:rPr>
                  </w:pPr>
                  <w:r>
                    <w:rPr>
                      <w:rFonts w:ascii="TH SarabunPSK" w:hAnsi="TH SarabunPSK" w:cs="TH SarabunPSK" w:hint="cs"/>
                      <w:sz w:val="32"/>
                      <w:szCs w:val="32"/>
                      <w:cs/>
                    </w:rPr>
                    <w:lastRenderedPageBreak/>
                    <w:t>5</w:t>
                  </w:r>
                </w:p>
              </w:tc>
              <w:tc>
                <w:tcPr>
                  <w:tcW w:w="4817" w:type="dxa"/>
                </w:tcPr>
                <w:p w14:paraId="6689DD4F" w14:textId="271B5D36" w:rsidR="006F3C4A" w:rsidRPr="00F641F3" w:rsidRDefault="001711FA" w:rsidP="006F3C4A">
                  <w:pPr>
                    <w:spacing w:line="340" w:lineRule="exact"/>
                    <w:jc w:val="thaiDistribute"/>
                    <w:rPr>
                      <w:rFonts w:ascii="TH SarabunPSK" w:hAnsi="TH SarabunPSK" w:cs="TH SarabunPSK"/>
                      <w:sz w:val="32"/>
                      <w:szCs w:val="32"/>
                    </w:rPr>
                  </w:pPr>
                  <w:r w:rsidRPr="0014534B">
                    <w:rPr>
                      <w:rFonts w:ascii="TH SarabunPSK" w:hAnsi="TH SarabunPSK" w:cs="TH SarabunPSK"/>
                      <w:sz w:val="32"/>
                      <w:szCs w:val="32"/>
                      <w:cs/>
                    </w:rPr>
                    <w:t>เผยแพร่งาน</w:t>
                  </w:r>
                  <w:r w:rsidR="002F5C54">
                    <w:rPr>
                      <w:rFonts w:ascii="TH SarabunPSK" w:hAnsi="TH SarabunPSK" w:cs="TH SarabunPSK" w:hint="cs"/>
                      <w:sz w:val="32"/>
                      <w:szCs w:val="32"/>
                      <w:cs/>
                    </w:rPr>
                    <w:t>ผลงาน</w:t>
                  </w:r>
                  <w:r w:rsidRPr="0014534B">
                    <w:rPr>
                      <w:rFonts w:ascii="TH SarabunPSK" w:hAnsi="TH SarabunPSK" w:cs="TH SarabunPSK"/>
                      <w:sz w:val="32"/>
                      <w:szCs w:val="32"/>
                      <w:cs/>
                    </w:rPr>
                    <w:t>วิจัย</w:t>
                  </w:r>
                  <w:r w:rsidR="002F5C54">
                    <w:rPr>
                      <w:rFonts w:ascii="TH SarabunPSK" w:hAnsi="TH SarabunPSK" w:cs="TH SarabunPSK" w:hint="cs"/>
                      <w:sz w:val="32"/>
                      <w:szCs w:val="32"/>
                      <w:cs/>
                    </w:rPr>
                    <w:t>ในการ</w:t>
                  </w:r>
                  <w:r w:rsidRPr="0014534B">
                    <w:rPr>
                      <w:rFonts w:ascii="TH SarabunPSK" w:hAnsi="TH SarabunPSK" w:cs="TH SarabunPSK"/>
                      <w:sz w:val="32"/>
                      <w:szCs w:val="32"/>
                      <w:cs/>
                    </w:rPr>
                    <w:t>ประชุมวิชาการกรมอนามัย หรือ</w:t>
                  </w:r>
                  <w:r w:rsidR="000957EC">
                    <w:rPr>
                      <w:rFonts w:ascii="TH SarabunPSK" w:hAnsi="TH SarabunPSK" w:cs="TH SarabunPSK" w:hint="cs"/>
                      <w:sz w:val="32"/>
                      <w:szCs w:val="32"/>
                      <w:cs/>
                    </w:rPr>
                    <w:t>การ</w:t>
                  </w:r>
                  <w:r w:rsidRPr="0014534B">
                    <w:rPr>
                      <w:rFonts w:ascii="TH SarabunPSK" w:hAnsi="TH SarabunPSK" w:cs="TH SarabunPSK"/>
                      <w:sz w:val="32"/>
                      <w:szCs w:val="32"/>
                      <w:cs/>
                    </w:rPr>
                    <w:t>ประชุมวิชาการ</w:t>
                  </w:r>
                  <w:r w:rsidR="000957EC">
                    <w:rPr>
                      <w:rFonts w:ascii="TH SarabunPSK" w:hAnsi="TH SarabunPSK" w:cs="TH SarabunPSK" w:hint="cs"/>
                      <w:sz w:val="32"/>
                      <w:szCs w:val="32"/>
                      <w:cs/>
                    </w:rPr>
                    <w:t>ของหน่วยงานภายนอก</w:t>
                  </w:r>
                  <w:r w:rsidRPr="0014534B">
                    <w:rPr>
                      <w:rFonts w:ascii="TH SarabunPSK" w:hAnsi="TH SarabunPSK" w:cs="TH SarabunPSK"/>
                      <w:sz w:val="32"/>
                      <w:szCs w:val="32"/>
                      <w:cs/>
                    </w:rPr>
                    <w:t xml:space="preserve"> หรือ</w:t>
                  </w:r>
                  <w:r>
                    <w:rPr>
                      <w:rFonts w:ascii="TH SarabunPSK" w:hAnsi="TH SarabunPSK" w:cs="TH SarabunPSK" w:hint="cs"/>
                      <w:sz w:val="32"/>
                      <w:szCs w:val="32"/>
                      <w:cs/>
                    </w:rPr>
                    <w:t>ได้รับการยอมรับให้ตีพิมพ์</w:t>
                  </w:r>
                  <w:r w:rsidRPr="0014534B">
                    <w:rPr>
                      <w:rFonts w:ascii="TH SarabunPSK" w:hAnsi="TH SarabunPSK" w:cs="TH SarabunPSK"/>
                      <w:sz w:val="32"/>
                      <w:szCs w:val="32"/>
                      <w:cs/>
                    </w:rPr>
                    <w:t>วารสารหน่วยงานอื่น</w:t>
                  </w:r>
                </w:p>
              </w:tc>
              <w:tc>
                <w:tcPr>
                  <w:tcW w:w="818" w:type="dxa"/>
                </w:tcPr>
                <w:p w14:paraId="51FC1B41" w14:textId="0D6107A9" w:rsidR="00984C1A" w:rsidRPr="00F641F3" w:rsidRDefault="00984C1A" w:rsidP="006F3C4A">
                  <w:pPr>
                    <w:spacing w:line="340" w:lineRule="exact"/>
                    <w:jc w:val="center"/>
                    <w:rPr>
                      <w:rFonts w:ascii="TH SarabunPSK" w:hAnsi="TH SarabunPSK" w:cs="TH SarabunPSK"/>
                      <w:sz w:val="32"/>
                      <w:szCs w:val="32"/>
                      <w:cs/>
                    </w:rPr>
                  </w:pPr>
                  <w:r>
                    <w:rPr>
                      <w:rFonts w:ascii="TH SarabunPSK" w:hAnsi="TH SarabunPSK" w:cs="TH SarabunPSK" w:hint="cs"/>
                      <w:sz w:val="32"/>
                      <w:szCs w:val="32"/>
                      <w:cs/>
                    </w:rPr>
                    <w:t>1</w:t>
                  </w:r>
                </w:p>
              </w:tc>
              <w:tc>
                <w:tcPr>
                  <w:tcW w:w="2367" w:type="dxa"/>
                </w:tcPr>
                <w:p w14:paraId="4FAE7A9B" w14:textId="47B4D8D3" w:rsidR="00984C1A" w:rsidRPr="00F641F3" w:rsidRDefault="001711FA" w:rsidP="001711FA">
                  <w:pPr>
                    <w:spacing w:line="340" w:lineRule="exact"/>
                    <w:rPr>
                      <w:rFonts w:ascii="TH SarabunPSK" w:hAnsi="TH SarabunPSK" w:cs="TH SarabunPSK"/>
                      <w:sz w:val="32"/>
                      <w:szCs w:val="32"/>
                      <w:cs/>
                    </w:rPr>
                  </w:pPr>
                  <w:r>
                    <w:rPr>
                      <w:rFonts w:ascii="TH SarabunPSK" w:hAnsi="TH SarabunPSK" w:cs="TH SarabunPSK" w:hint="cs"/>
                      <w:sz w:val="32"/>
                      <w:szCs w:val="32"/>
                      <w:cs/>
                    </w:rPr>
                    <w:t>หลักฐาน</w:t>
                  </w:r>
                  <w:r w:rsidR="000957EC">
                    <w:rPr>
                      <w:rFonts w:ascii="TH SarabunPSK" w:hAnsi="TH SarabunPSK" w:cs="TH SarabunPSK" w:hint="cs"/>
                      <w:sz w:val="32"/>
                      <w:szCs w:val="32"/>
                      <w:cs/>
                    </w:rPr>
                    <w:t>การ</w:t>
                  </w:r>
                  <w:r w:rsidR="000957EC" w:rsidRPr="0014534B">
                    <w:rPr>
                      <w:rFonts w:ascii="TH SarabunPSK" w:hAnsi="TH SarabunPSK" w:cs="TH SarabunPSK"/>
                      <w:sz w:val="32"/>
                      <w:szCs w:val="32"/>
                      <w:cs/>
                    </w:rPr>
                    <w:t>เผยแพร่งาน</w:t>
                  </w:r>
                  <w:r w:rsidR="000957EC">
                    <w:rPr>
                      <w:rFonts w:ascii="TH SarabunPSK" w:hAnsi="TH SarabunPSK" w:cs="TH SarabunPSK" w:hint="cs"/>
                      <w:sz w:val="32"/>
                      <w:szCs w:val="32"/>
                      <w:cs/>
                    </w:rPr>
                    <w:t>ผลงาน</w:t>
                  </w:r>
                  <w:r w:rsidR="000957EC" w:rsidRPr="0014534B">
                    <w:rPr>
                      <w:rFonts w:ascii="TH SarabunPSK" w:hAnsi="TH SarabunPSK" w:cs="TH SarabunPSK"/>
                      <w:sz w:val="32"/>
                      <w:szCs w:val="32"/>
                      <w:cs/>
                    </w:rPr>
                    <w:t>วิจัย</w:t>
                  </w:r>
                  <w:r w:rsidR="000957EC">
                    <w:rPr>
                      <w:rFonts w:ascii="TH SarabunPSK" w:hAnsi="TH SarabunPSK" w:cs="TH SarabunPSK" w:hint="cs"/>
                      <w:sz w:val="32"/>
                      <w:szCs w:val="32"/>
                      <w:cs/>
                    </w:rPr>
                    <w:t>ในการ</w:t>
                  </w:r>
                  <w:r w:rsidR="000957EC" w:rsidRPr="0014534B">
                    <w:rPr>
                      <w:rFonts w:ascii="TH SarabunPSK" w:hAnsi="TH SarabunPSK" w:cs="TH SarabunPSK"/>
                      <w:sz w:val="32"/>
                      <w:szCs w:val="32"/>
                      <w:cs/>
                    </w:rPr>
                    <w:t>ประชุมวิชาการกรมอนามัย หรือ</w:t>
                  </w:r>
                  <w:r w:rsidR="000957EC">
                    <w:rPr>
                      <w:rFonts w:ascii="TH SarabunPSK" w:hAnsi="TH SarabunPSK" w:cs="TH SarabunPSK" w:hint="cs"/>
                      <w:sz w:val="32"/>
                      <w:szCs w:val="32"/>
                      <w:cs/>
                    </w:rPr>
                    <w:t>การ</w:t>
                  </w:r>
                  <w:r w:rsidR="000957EC" w:rsidRPr="0014534B">
                    <w:rPr>
                      <w:rFonts w:ascii="TH SarabunPSK" w:hAnsi="TH SarabunPSK" w:cs="TH SarabunPSK"/>
                      <w:sz w:val="32"/>
                      <w:szCs w:val="32"/>
                      <w:cs/>
                    </w:rPr>
                    <w:t>ประชุมวิชาการ</w:t>
                  </w:r>
                  <w:r w:rsidR="000957EC">
                    <w:rPr>
                      <w:rFonts w:ascii="TH SarabunPSK" w:hAnsi="TH SarabunPSK" w:cs="TH SarabunPSK" w:hint="cs"/>
                      <w:sz w:val="32"/>
                      <w:szCs w:val="32"/>
                      <w:cs/>
                    </w:rPr>
                    <w:t>ของหน่วยงานภายนอก</w:t>
                  </w:r>
                  <w:r w:rsidR="000957EC" w:rsidRPr="0014534B">
                    <w:rPr>
                      <w:rFonts w:ascii="TH SarabunPSK" w:hAnsi="TH SarabunPSK" w:cs="TH SarabunPSK"/>
                      <w:sz w:val="32"/>
                      <w:szCs w:val="32"/>
                      <w:cs/>
                    </w:rPr>
                    <w:t xml:space="preserve"> หรือ</w:t>
                  </w:r>
                  <w:r w:rsidR="000957EC">
                    <w:rPr>
                      <w:rFonts w:ascii="TH SarabunPSK" w:hAnsi="TH SarabunPSK" w:cs="TH SarabunPSK" w:hint="cs"/>
                      <w:sz w:val="32"/>
                      <w:szCs w:val="32"/>
                      <w:cs/>
                    </w:rPr>
                    <w:t>ได้รับการยอมรับให้ตีพิมพ์</w:t>
                  </w:r>
                  <w:r w:rsidR="000957EC" w:rsidRPr="0014534B">
                    <w:rPr>
                      <w:rFonts w:ascii="TH SarabunPSK" w:hAnsi="TH SarabunPSK" w:cs="TH SarabunPSK"/>
                      <w:sz w:val="32"/>
                      <w:szCs w:val="32"/>
                      <w:cs/>
                    </w:rPr>
                    <w:t>วารสารหน่วยงานอื่น</w:t>
                  </w:r>
                </w:p>
              </w:tc>
            </w:tr>
          </w:tbl>
          <w:p w14:paraId="41895657" w14:textId="5DD76C29" w:rsidR="0014534B" w:rsidRPr="00F641F3" w:rsidRDefault="0014534B" w:rsidP="006F3C4A">
            <w:pPr>
              <w:spacing w:line="340" w:lineRule="exact"/>
              <w:jc w:val="thaiDistribute"/>
              <w:rPr>
                <w:rFonts w:ascii="TH SarabunPSK" w:hAnsi="TH SarabunPSK" w:cs="TH SarabunPSK"/>
                <w:sz w:val="30"/>
                <w:szCs w:val="30"/>
                <w:cs/>
              </w:rPr>
            </w:pPr>
          </w:p>
        </w:tc>
      </w:tr>
      <w:tr w:rsidR="0058312D" w:rsidRPr="00F641F3" w14:paraId="3A56A171" w14:textId="77777777" w:rsidTr="00840BDA">
        <w:trPr>
          <w:trHeight w:val="1119"/>
        </w:trPr>
        <w:tc>
          <w:tcPr>
            <w:tcW w:w="9304" w:type="dxa"/>
            <w:gridSpan w:val="3"/>
          </w:tcPr>
          <w:p w14:paraId="6311BB98" w14:textId="3901D869" w:rsidR="00D73880" w:rsidRPr="00F641F3" w:rsidRDefault="00D73880" w:rsidP="00B87B7C">
            <w:pPr>
              <w:jc w:val="thaiDistribute"/>
              <w:outlineLvl w:val="0"/>
              <w:rPr>
                <w:rFonts w:ascii="TH SarabunPSK" w:hAnsi="TH SarabunPSK" w:cs="TH SarabunPSK"/>
                <w:b/>
                <w:bCs/>
                <w:sz w:val="30"/>
                <w:szCs w:val="30"/>
                <w:cs/>
              </w:rPr>
            </w:pPr>
          </w:p>
        </w:tc>
      </w:tr>
      <w:tr w:rsidR="007F30D4" w:rsidRPr="00F641F3" w14:paraId="07EF72F0" w14:textId="77777777" w:rsidTr="00996A4F">
        <w:tc>
          <w:tcPr>
            <w:tcW w:w="2687" w:type="dxa"/>
            <w:gridSpan w:val="2"/>
            <w:shd w:val="clear" w:color="auto" w:fill="auto"/>
          </w:tcPr>
          <w:p w14:paraId="287C431F" w14:textId="77777777" w:rsidR="007F30D4" w:rsidRPr="00F641F3" w:rsidRDefault="007F30D4" w:rsidP="003043B0">
            <w:pPr>
              <w:rPr>
                <w:rFonts w:ascii="TH SarabunPSK" w:hAnsi="TH SarabunPSK" w:cs="TH SarabunPSK"/>
                <w:b/>
                <w:bCs/>
                <w:sz w:val="28"/>
                <w:cs/>
              </w:rPr>
            </w:pPr>
            <w:r w:rsidRPr="00F641F3">
              <w:rPr>
                <w:rFonts w:ascii="TH SarabunPSK" w:hAnsi="TH SarabunPSK" w:cs="TH SarabunPSK"/>
                <w:b/>
                <w:bCs/>
                <w:sz w:val="28"/>
                <w:cs/>
              </w:rPr>
              <w:t>วิธีการประเมินผล</w:t>
            </w:r>
          </w:p>
        </w:tc>
        <w:tc>
          <w:tcPr>
            <w:tcW w:w="6617" w:type="dxa"/>
            <w:shd w:val="clear" w:color="auto" w:fill="auto"/>
          </w:tcPr>
          <w:p w14:paraId="4227B249" w14:textId="77777777" w:rsidR="007F30D4" w:rsidRPr="00F641F3" w:rsidRDefault="003043B0" w:rsidP="00462F10">
            <w:pPr>
              <w:pStyle w:val="FootnoteText"/>
              <w:jc w:val="thaiDistribute"/>
              <w:rPr>
                <w:rFonts w:ascii="TH SarabunPSK" w:hAnsi="TH SarabunPSK" w:cs="TH SarabunPSK"/>
                <w:spacing w:val="-2"/>
                <w:cs/>
              </w:rPr>
            </w:pPr>
            <w:r w:rsidRPr="00F641F3">
              <w:rPr>
                <w:rFonts w:ascii="TH SarabunPSK" w:hAnsi="TH SarabunPSK" w:cs="TH SarabunPSK"/>
                <w:spacing w:val="-2"/>
                <w:cs/>
              </w:rPr>
              <w:t>ระดับความสำเร็จที่ดำเนินการมีเอกสารหลักฐานเชิงประจักษ์ในแต่ละขั้นตอน</w:t>
            </w:r>
          </w:p>
        </w:tc>
      </w:tr>
      <w:tr w:rsidR="007F30D4" w:rsidRPr="00F641F3" w14:paraId="09EC6D8C" w14:textId="77777777" w:rsidTr="00996A4F">
        <w:tc>
          <w:tcPr>
            <w:tcW w:w="2687" w:type="dxa"/>
            <w:gridSpan w:val="2"/>
            <w:tcBorders>
              <w:bottom w:val="single" w:sz="4" w:space="0" w:color="auto"/>
            </w:tcBorders>
            <w:shd w:val="clear" w:color="auto" w:fill="auto"/>
          </w:tcPr>
          <w:p w14:paraId="0819218E" w14:textId="77777777" w:rsidR="007F30D4" w:rsidRPr="00F641F3" w:rsidRDefault="007F30D4" w:rsidP="00F30D03">
            <w:pPr>
              <w:rPr>
                <w:rFonts w:ascii="TH SarabunPSK" w:hAnsi="TH SarabunPSK" w:cs="TH SarabunPSK"/>
                <w:b/>
                <w:bCs/>
                <w:sz w:val="28"/>
                <w:cs/>
              </w:rPr>
            </w:pPr>
            <w:r w:rsidRPr="00F641F3">
              <w:rPr>
                <w:rFonts w:ascii="TH SarabunPSK" w:hAnsi="TH SarabunPSK" w:cs="TH SarabunPSK"/>
                <w:b/>
                <w:bCs/>
                <w:sz w:val="28"/>
                <w:cs/>
              </w:rPr>
              <w:t>เอกสารสนับสนุน</w:t>
            </w:r>
          </w:p>
        </w:tc>
        <w:tc>
          <w:tcPr>
            <w:tcW w:w="6617" w:type="dxa"/>
            <w:tcBorders>
              <w:bottom w:val="single" w:sz="4" w:space="0" w:color="auto"/>
            </w:tcBorders>
            <w:shd w:val="clear" w:color="auto" w:fill="auto"/>
          </w:tcPr>
          <w:p w14:paraId="4728F92F" w14:textId="4B170B77" w:rsidR="00C30C12" w:rsidRPr="00F641F3" w:rsidRDefault="00723540" w:rsidP="00F30D03">
            <w:pPr>
              <w:pStyle w:val="FootnoteText"/>
              <w:rPr>
                <w:rFonts w:ascii="TH SarabunPSK" w:hAnsi="TH SarabunPSK" w:cs="TH SarabunPSK"/>
                <w:spacing w:val="-2"/>
                <w:cs/>
              </w:rPr>
            </w:pPr>
            <w:r>
              <w:rPr>
                <w:rFonts w:ascii="TH SarabunPSK" w:hAnsi="TH SarabunPSK" w:cs="TH SarabunPSK" w:hint="cs"/>
                <w:spacing w:val="-2"/>
                <w:cs/>
              </w:rPr>
              <w:t>ประกาศนโยบายจริยธรรมการวิจัยเกี่ยวกับมนุษย์ กรมอนามัย ตามบันทึก สธ.0936.2293 ลงวันที่ 5 ตุลาคม 2564</w:t>
            </w:r>
          </w:p>
        </w:tc>
      </w:tr>
      <w:tr w:rsidR="007F30D4" w:rsidRPr="00F641F3" w14:paraId="226F46F5" w14:textId="77777777" w:rsidTr="00F4324F">
        <w:tc>
          <w:tcPr>
            <w:tcW w:w="9304" w:type="dxa"/>
            <w:gridSpan w:val="3"/>
            <w:tcBorders>
              <w:bottom w:val="nil"/>
            </w:tcBorders>
            <w:shd w:val="clear" w:color="auto" w:fill="auto"/>
            <w:vAlign w:val="center"/>
          </w:tcPr>
          <w:p w14:paraId="4E3355CC" w14:textId="77777777" w:rsidR="007F30D4" w:rsidRPr="00F641F3" w:rsidRDefault="00793A46" w:rsidP="00F4324F">
            <w:pPr>
              <w:pStyle w:val="FootnoteText"/>
              <w:jc w:val="center"/>
              <w:rPr>
                <w:rFonts w:ascii="TH SarabunPSK" w:hAnsi="TH SarabunPSK" w:cs="TH SarabunPSK"/>
                <w:b/>
                <w:bCs/>
                <w:spacing w:val="-2"/>
                <w:cs/>
              </w:rPr>
            </w:pPr>
            <w:r w:rsidRPr="00F641F3">
              <w:rPr>
                <w:rFonts w:ascii="TH SarabunPSK" w:hAnsi="TH SarabunPSK" w:cs="TH SarabunPSK"/>
                <w:b/>
                <w:bCs/>
                <w:spacing w:val="-2"/>
                <w:cs/>
              </w:rPr>
              <w:t>รายละเอียดข้อมูลพื้นฐาน</w:t>
            </w:r>
          </w:p>
        </w:tc>
      </w:tr>
      <w:tr w:rsidR="00E01CBA" w:rsidRPr="00F641F3" w14:paraId="3D53476A" w14:textId="77777777" w:rsidTr="002F0C24">
        <w:trPr>
          <w:trHeight w:val="80"/>
        </w:trPr>
        <w:tc>
          <w:tcPr>
            <w:tcW w:w="9304" w:type="dxa"/>
            <w:gridSpan w:val="3"/>
            <w:tcBorders>
              <w:top w:val="nil"/>
            </w:tcBorders>
            <w:shd w:val="clear" w:color="auto" w:fill="auto"/>
          </w:tcPr>
          <w:p w14:paraId="2201E24C" w14:textId="77777777" w:rsidR="00E01CBA" w:rsidRPr="00F641F3" w:rsidRDefault="00E01CBA" w:rsidP="00F30D03">
            <w:pPr>
              <w:rPr>
                <w:rFonts w:ascii="TH SarabunPSK" w:hAnsi="TH SarabunPSK" w:cs="TH SarabunPSK"/>
                <w:b/>
                <w:bCs/>
                <w:sz w:val="28"/>
                <w:cs/>
              </w:rPr>
            </w:pPr>
          </w:p>
        </w:tc>
      </w:tr>
      <w:tr w:rsidR="007C2D3F" w:rsidRPr="00F641F3" w14:paraId="756A707D" w14:textId="77777777" w:rsidTr="00996A4F">
        <w:tc>
          <w:tcPr>
            <w:tcW w:w="2687" w:type="dxa"/>
            <w:gridSpan w:val="2"/>
            <w:shd w:val="clear" w:color="auto" w:fill="auto"/>
          </w:tcPr>
          <w:p w14:paraId="3EE78420" w14:textId="77777777" w:rsidR="007C2D3F" w:rsidRPr="00F641F3" w:rsidRDefault="007C2D3F" w:rsidP="00F30D03">
            <w:pPr>
              <w:rPr>
                <w:rFonts w:ascii="TH SarabunPSK" w:hAnsi="TH SarabunPSK" w:cs="TH SarabunPSK"/>
                <w:b/>
                <w:bCs/>
                <w:sz w:val="28"/>
              </w:rPr>
            </w:pPr>
            <w:r w:rsidRPr="00F641F3">
              <w:rPr>
                <w:rFonts w:ascii="TH SarabunPSK" w:hAnsi="TH SarabunPSK" w:cs="TH SarabunPSK"/>
                <w:b/>
                <w:bCs/>
                <w:sz w:val="28"/>
                <w:cs/>
              </w:rPr>
              <w:t>ผู้กำกับตัวชี้วัด</w:t>
            </w:r>
          </w:p>
        </w:tc>
        <w:tc>
          <w:tcPr>
            <w:tcW w:w="6617" w:type="dxa"/>
            <w:shd w:val="clear" w:color="auto" w:fill="auto"/>
          </w:tcPr>
          <w:p w14:paraId="1DDFB8B6" w14:textId="77777777" w:rsidR="00282601" w:rsidRPr="00282601" w:rsidRDefault="00282601" w:rsidP="00282601">
            <w:pPr>
              <w:pStyle w:val="FootnoteText"/>
              <w:tabs>
                <w:tab w:val="left" w:pos="3828"/>
              </w:tabs>
              <w:rPr>
                <w:rFonts w:ascii="TH SarabunPSK" w:hAnsi="TH SarabunPSK" w:cs="TH SarabunPSK"/>
                <w:color w:val="000000"/>
              </w:rPr>
            </w:pPr>
            <w:r w:rsidRPr="00282601">
              <w:rPr>
                <w:rFonts w:ascii="TH SarabunPSK" w:hAnsi="TH SarabunPSK" w:cs="TH SarabunPSK"/>
                <w:color w:val="000000"/>
                <w:cs/>
              </w:rPr>
              <w:t>นางสาวศิรดา  เล็กอุทัย       ตำแหน่ง รองผู้อำนวยการสุขภาวะเขตเมือง</w:t>
            </w:r>
          </w:p>
          <w:p w14:paraId="2ABDDE1C" w14:textId="77777777" w:rsidR="00282601" w:rsidRPr="00282601" w:rsidRDefault="00282601" w:rsidP="00282601">
            <w:pPr>
              <w:pStyle w:val="FootnoteText"/>
              <w:tabs>
                <w:tab w:val="left" w:pos="3828"/>
              </w:tabs>
              <w:rPr>
                <w:rFonts w:ascii="TH SarabunPSK" w:hAnsi="TH SarabunPSK" w:cs="TH SarabunPSK"/>
                <w:color w:val="000000"/>
              </w:rPr>
            </w:pPr>
            <w:r w:rsidRPr="00282601">
              <w:rPr>
                <w:rFonts w:ascii="TH SarabunPSK" w:hAnsi="TH SarabunPSK" w:cs="TH SarabunPSK"/>
                <w:color w:val="000000"/>
                <w:cs/>
              </w:rPr>
              <w:t>โทรศัพท์ 02-521-6550       โทรศัพท์มือถือ 097-219-9079</w:t>
            </w:r>
          </w:p>
          <w:p w14:paraId="50FEA74C" w14:textId="77777777" w:rsidR="00282601" w:rsidRPr="00282601" w:rsidRDefault="00282601" w:rsidP="00282601">
            <w:pPr>
              <w:pStyle w:val="FootnoteText"/>
              <w:tabs>
                <w:tab w:val="left" w:pos="3828"/>
              </w:tabs>
              <w:rPr>
                <w:rFonts w:ascii="TH SarabunPSK" w:hAnsi="TH SarabunPSK" w:cs="TH SarabunPSK"/>
                <w:color w:val="000000"/>
              </w:rPr>
            </w:pPr>
            <w:r w:rsidRPr="00282601">
              <w:rPr>
                <w:rFonts w:ascii="TH SarabunPSK" w:hAnsi="TH SarabunPSK" w:cs="TH SarabunPSK"/>
                <w:color w:val="000000"/>
                <w:cs/>
              </w:rPr>
              <w:t>โทรสาร  02-521-0226</w:t>
            </w:r>
            <w:r w:rsidRPr="00282601">
              <w:rPr>
                <w:rFonts w:ascii="TH SarabunPSK" w:hAnsi="TH SarabunPSK" w:cs="TH SarabunPSK"/>
                <w:color w:val="000000"/>
              </w:rPr>
              <w:t xml:space="preserve">       E-mail : Oppahowto@gmail.com</w:t>
            </w:r>
          </w:p>
          <w:p w14:paraId="5464E141" w14:textId="77777777" w:rsidR="00282601" w:rsidRPr="00282601" w:rsidRDefault="00282601" w:rsidP="00282601">
            <w:pPr>
              <w:pStyle w:val="FootnoteText"/>
              <w:tabs>
                <w:tab w:val="left" w:pos="3828"/>
              </w:tabs>
              <w:rPr>
                <w:rFonts w:ascii="TH SarabunPSK" w:hAnsi="TH SarabunPSK" w:cs="TH SarabunPSK"/>
                <w:color w:val="000000"/>
              </w:rPr>
            </w:pPr>
            <w:r w:rsidRPr="00282601">
              <w:rPr>
                <w:rFonts w:ascii="TH SarabunPSK" w:hAnsi="TH SarabunPSK" w:cs="TH SarabunPSK"/>
                <w:color w:val="000000"/>
                <w:cs/>
              </w:rPr>
              <w:t>นางศิริพรรณ  บุตรศรี         ตำแหน่ง รองผู้อำนวยการสุขภาวะเขตเมือง</w:t>
            </w:r>
          </w:p>
          <w:p w14:paraId="3D2261DD" w14:textId="77777777" w:rsidR="00282601" w:rsidRPr="00282601" w:rsidRDefault="00282601" w:rsidP="00282601">
            <w:pPr>
              <w:pStyle w:val="FootnoteText"/>
              <w:tabs>
                <w:tab w:val="left" w:pos="3828"/>
              </w:tabs>
              <w:rPr>
                <w:rFonts w:ascii="TH SarabunPSK" w:hAnsi="TH SarabunPSK" w:cs="TH SarabunPSK"/>
                <w:color w:val="000000"/>
              </w:rPr>
            </w:pPr>
            <w:r w:rsidRPr="00282601">
              <w:rPr>
                <w:rFonts w:ascii="TH SarabunPSK" w:hAnsi="TH SarabunPSK" w:cs="TH SarabunPSK"/>
                <w:color w:val="000000"/>
                <w:cs/>
              </w:rPr>
              <w:t>โทรศัพท์ 02-521-6550       โทรศัพท์มือถือ 089-927-1770</w:t>
            </w:r>
          </w:p>
          <w:p w14:paraId="6B1140A9" w14:textId="77777777" w:rsidR="00282601" w:rsidRPr="00282601" w:rsidRDefault="00282601" w:rsidP="00282601">
            <w:pPr>
              <w:pStyle w:val="FootnoteText"/>
              <w:tabs>
                <w:tab w:val="left" w:pos="3828"/>
              </w:tabs>
              <w:rPr>
                <w:rFonts w:ascii="TH SarabunPSK" w:hAnsi="TH SarabunPSK" w:cs="TH SarabunPSK"/>
                <w:color w:val="000000"/>
              </w:rPr>
            </w:pPr>
            <w:r w:rsidRPr="00282601">
              <w:rPr>
                <w:rFonts w:ascii="TH SarabunPSK" w:hAnsi="TH SarabunPSK" w:cs="TH SarabunPSK"/>
                <w:color w:val="000000"/>
                <w:cs/>
              </w:rPr>
              <w:t>โทรสาร  02-521-0226</w:t>
            </w:r>
            <w:r w:rsidRPr="00282601">
              <w:rPr>
                <w:rFonts w:ascii="TH SarabunPSK" w:hAnsi="TH SarabunPSK" w:cs="TH SarabunPSK"/>
                <w:color w:val="000000"/>
              </w:rPr>
              <w:t xml:space="preserve">       E-mail : puingbee@hotmail.com </w:t>
            </w:r>
          </w:p>
          <w:p w14:paraId="0FEA8A62" w14:textId="77777777" w:rsidR="00282601" w:rsidRPr="00282601" w:rsidRDefault="00282601" w:rsidP="00282601">
            <w:pPr>
              <w:pStyle w:val="FootnoteText"/>
              <w:tabs>
                <w:tab w:val="left" w:pos="3828"/>
              </w:tabs>
              <w:rPr>
                <w:rFonts w:ascii="TH SarabunPSK" w:hAnsi="TH SarabunPSK" w:cs="TH SarabunPSK"/>
                <w:color w:val="000000"/>
              </w:rPr>
            </w:pPr>
            <w:r w:rsidRPr="00282601">
              <w:rPr>
                <w:rFonts w:ascii="TH SarabunPSK" w:hAnsi="TH SarabunPSK" w:cs="TH SarabunPSK"/>
                <w:color w:val="000000"/>
                <w:cs/>
              </w:rPr>
              <w:t>นางสาวเกศรา  โชคนำชัยสิริ  ตำแหน่ง รองผู้อำนวยการสุขภาวะเขตเมือง</w:t>
            </w:r>
          </w:p>
          <w:p w14:paraId="33CB9629" w14:textId="77777777" w:rsidR="00282601" w:rsidRPr="00282601" w:rsidRDefault="00282601" w:rsidP="00282601">
            <w:pPr>
              <w:pStyle w:val="FootnoteText"/>
              <w:tabs>
                <w:tab w:val="left" w:pos="3828"/>
              </w:tabs>
              <w:rPr>
                <w:rFonts w:ascii="TH SarabunPSK" w:hAnsi="TH SarabunPSK" w:cs="TH SarabunPSK"/>
                <w:color w:val="000000"/>
              </w:rPr>
            </w:pPr>
            <w:r w:rsidRPr="00282601">
              <w:rPr>
                <w:rFonts w:ascii="TH SarabunPSK" w:hAnsi="TH SarabunPSK" w:cs="TH SarabunPSK"/>
                <w:color w:val="000000"/>
                <w:cs/>
              </w:rPr>
              <w:t>โทรศัพท์ 02-521-6550        โทรศัพท์มือถือ 096-535-1594</w:t>
            </w:r>
          </w:p>
          <w:p w14:paraId="1EF9EF9F" w14:textId="244C8474" w:rsidR="001D0F5A" w:rsidRPr="00F641F3" w:rsidRDefault="00282601" w:rsidP="00282601">
            <w:pPr>
              <w:pStyle w:val="FootnoteText"/>
              <w:rPr>
                <w:rFonts w:ascii="TH SarabunPSK" w:hAnsi="TH SarabunPSK" w:cs="TH SarabunPSK"/>
                <w:cs/>
              </w:rPr>
            </w:pPr>
            <w:r w:rsidRPr="00282601">
              <w:rPr>
                <w:rFonts w:ascii="TH SarabunPSK" w:hAnsi="TH SarabunPSK" w:cs="TH SarabunPSK"/>
                <w:color w:val="000000"/>
                <w:cs/>
              </w:rPr>
              <w:t xml:space="preserve">โทรสาร  02-521-0226        </w:t>
            </w:r>
            <w:r w:rsidRPr="00282601">
              <w:rPr>
                <w:rFonts w:ascii="TH SarabunPSK" w:hAnsi="TH SarabunPSK" w:cs="TH SarabunPSK"/>
                <w:color w:val="000000"/>
              </w:rPr>
              <w:t>E-mail : siri.ketsara@gmail.com</w:t>
            </w:r>
          </w:p>
        </w:tc>
      </w:tr>
      <w:tr w:rsidR="007C2D3F" w:rsidRPr="00F641F3" w14:paraId="3879013A" w14:textId="77777777" w:rsidTr="00996A4F">
        <w:tc>
          <w:tcPr>
            <w:tcW w:w="2687" w:type="dxa"/>
            <w:gridSpan w:val="2"/>
            <w:shd w:val="clear" w:color="auto" w:fill="auto"/>
          </w:tcPr>
          <w:p w14:paraId="0F6A616D" w14:textId="77777777" w:rsidR="007C2D3F" w:rsidRPr="00F641F3" w:rsidRDefault="007C2D3F" w:rsidP="00F30D03">
            <w:pPr>
              <w:rPr>
                <w:rFonts w:ascii="TH SarabunPSK" w:hAnsi="TH SarabunPSK" w:cs="TH SarabunPSK"/>
                <w:b/>
                <w:bCs/>
                <w:sz w:val="28"/>
              </w:rPr>
            </w:pPr>
            <w:r w:rsidRPr="00F641F3">
              <w:rPr>
                <w:rFonts w:ascii="TH SarabunPSK" w:hAnsi="TH SarabunPSK" w:cs="TH SarabunPSK"/>
                <w:b/>
                <w:bCs/>
                <w:sz w:val="28"/>
                <w:cs/>
              </w:rPr>
              <w:t xml:space="preserve">ผู้ให้ข้อมูลทางวิชาการ/ </w:t>
            </w:r>
          </w:p>
          <w:p w14:paraId="7F28495E" w14:textId="77777777" w:rsidR="007C2D3F" w:rsidRPr="00F641F3" w:rsidRDefault="007C2D3F" w:rsidP="00F30D03">
            <w:pPr>
              <w:rPr>
                <w:rFonts w:ascii="TH SarabunPSK" w:hAnsi="TH SarabunPSK" w:cs="TH SarabunPSK"/>
                <w:b/>
                <w:bCs/>
                <w:sz w:val="28"/>
                <w:cs/>
              </w:rPr>
            </w:pPr>
            <w:r w:rsidRPr="00F641F3">
              <w:rPr>
                <w:rFonts w:ascii="TH SarabunPSK" w:hAnsi="TH SarabunPSK" w:cs="TH SarabunPSK"/>
                <w:b/>
                <w:bCs/>
                <w:sz w:val="28"/>
                <w:cs/>
              </w:rPr>
              <w:t>ผู้ประสานงานตัวชี้วัด</w:t>
            </w:r>
          </w:p>
        </w:tc>
        <w:tc>
          <w:tcPr>
            <w:tcW w:w="6617" w:type="dxa"/>
            <w:shd w:val="clear" w:color="auto" w:fill="auto"/>
          </w:tcPr>
          <w:p w14:paraId="687BD628" w14:textId="77777777" w:rsidR="00282601" w:rsidRPr="00282601" w:rsidRDefault="00282601" w:rsidP="00282601">
            <w:pPr>
              <w:jc w:val="thaiDistribute"/>
              <w:rPr>
                <w:rFonts w:ascii="TH SarabunPSK" w:eastAsia="Cordia New" w:hAnsi="TH SarabunPSK" w:cs="TH SarabunPSK"/>
                <w:color w:val="000000"/>
                <w:sz w:val="28"/>
              </w:rPr>
            </w:pPr>
            <w:r w:rsidRPr="00282601">
              <w:rPr>
                <w:rFonts w:ascii="TH SarabunPSK" w:eastAsia="Cordia New" w:hAnsi="TH SarabunPSK" w:cs="TH SarabunPSK"/>
                <w:color w:val="000000"/>
                <w:sz w:val="28"/>
                <w:cs/>
              </w:rPr>
              <w:t>นางเตือนใจ  ชีวาเกียรติยิ่งยง        ตำแหน่ง นักวิชาการสาธารณสุขชำนาญการพิเศษ</w:t>
            </w:r>
          </w:p>
          <w:p w14:paraId="71D3BA09" w14:textId="77777777" w:rsidR="00282601" w:rsidRPr="00282601" w:rsidRDefault="00282601" w:rsidP="00282601">
            <w:pPr>
              <w:jc w:val="thaiDistribute"/>
              <w:rPr>
                <w:rFonts w:ascii="TH SarabunPSK" w:eastAsia="Cordia New" w:hAnsi="TH SarabunPSK" w:cs="TH SarabunPSK"/>
                <w:color w:val="000000"/>
                <w:sz w:val="28"/>
              </w:rPr>
            </w:pPr>
            <w:r w:rsidRPr="00282601">
              <w:rPr>
                <w:rFonts w:ascii="TH SarabunPSK" w:eastAsia="Cordia New" w:hAnsi="TH SarabunPSK" w:cs="TH SarabunPSK"/>
                <w:color w:val="000000"/>
                <w:sz w:val="28"/>
                <w:cs/>
              </w:rPr>
              <w:t>โทรศัพท์ 02-521-3056 ต่อ 314    โทรศัพท์มือถือ 089-448-1222</w:t>
            </w:r>
          </w:p>
          <w:p w14:paraId="6294CE9F" w14:textId="77777777" w:rsidR="00282601" w:rsidRPr="00282601" w:rsidRDefault="00282601" w:rsidP="00282601">
            <w:pPr>
              <w:jc w:val="thaiDistribute"/>
              <w:rPr>
                <w:rFonts w:ascii="TH SarabunPSK" w:eastAsia="Cordia New" w:hAnsi="TH SarabunPSK" w:cs="TH SarabunPSK"/>
                <w:color w:val="000000"/>
                <w:sz w:val="28"/>
              </w:rPr>
            </w:pPr>
            <w:r w:rsidRPr="00282601">
              <w:rPr>
                <w:rFonts w:ascii="TH SarabunPSK" w:eastAsia="Cordia New" w:hAnsi="TH SarabunPSK" w:cs="TH SarabunPSK"/>
                <w:color w:val="000000"/>
                <w:sz w:val="28"/>
                <w:cs/>
              </w:rPr>
              <w:t>โทรสาร  02-521-0226</w:t>
            </w:r>
            <w:r w:rsidRPr="00282601">
              <w:rPr>
                <w:rFonts w:ascii="TH SarabunPSK" w:eastAsia="Cordia New" w:hAnsi="TH SarabunPSK" w:cs="TH SarabunPSK"/>
                <w:color w:val="000000"/>
                <w:sz w:val="28"/>
              </w:rPr>
              <w:t xml:space="preserve">               E-mail : </w:t>
            </w:r>
            <w:proofErr w:type="spellStart"/>
            <w:r w:rsidRPr="00282601">
              <w:rPr>
                <w:rFonts w:ascii="TH SarabunPSK" w:eastAsia="Cordia New" w:hAnsi="TH SarabunPSK" w:cs="TH SarabunPSK"/>
                <w:color w:val="000000"/>
                <w:sz w:val="28"/>
              </w:rPr>
              <w:t>research.innovation</w:t>
            </w:r>
            <w:proofErr w:type="spellEnd"/>
            <w:r w:rsidRPr="00282601">
              <w:rPr>
                <w:rFonts w:ascii="TH SarabunPSK" w:eastAsia="Cordia New" w:hAnsi="TH SarabunPSK" w:cs="TH SarabunPSK"/>
                <w:color w:val="000000"/>
                <w:sz w:val="28"/>
                <w:cs/>
              </w:rPr>
              <w:t>2019</w:t>
            </w:r>
            <w:r w:rsidRPr="00282601">
              <w:rPr>
                <w:rFonts w:ascii="TH SarabunPSK" w:eastAsia="Cordia New" w:hAnsi="TH SarabunPSK" w:cs="TH SarabunPSK"/>
                <w:color w:val="000000"/>
                <w:sz w:val="28"/>
              </w:rPr>
              <w:t>@gmail.com</w:t>
            </w:r>
          </w:p>
          <w:p w14:paraId="01C7A493" w14:textId="77777777" w:rsidR="00282601" w:rsidRPr="00282601" w:rsidRDefault="00282601" w:rsidP="00282601">
            <w:pPr>
              <w:jc w:val="thaiDistribute"/>
              <w:rPr>
                <w:rFonts w:ascii="TH SarabunPSK" w:eastAsia="Cordia New" w:hAnsi="TH SarabunPSK" w:cs="TH SarabunPSK"/>
                <w:color w:val="000000"/>
                <w:sz w:val="28"/>
              </w:rPr>
            </w:pPr>
            <w:r w:rsidRPr="00282601">
              <w:rPr>
                <w:rFonts w:ascii="TH SarabunPSK" w:eastAsia="Cordia New" w:hAnsi="TH SarabunPSK" w:cs="TH SarabunPSK"/>
                <w:color w:val="000000"/>
                <w:sz w:val="28"/>
                <w:cs/>
              </w:rPr>
              <w:t>นางสาวกชนันท์  นาครัตน์               ตำแหน่ง พยาบาลวิชาชีพปฏิบัติการ</w:t>
            </w:r>
          </w:p>
          <w:p w14:paraId="630143B6" w14:textId="77777777" w:rsidR="00282601" w:rsidRPr="00282601" w:rsidRDefault="00282601" w:rsidP="00282601">
            <w:pPr>
              <w:jc w:val="thaiDistribute"/>
              <w:rPr>
                <w:rFonts w:ascii="TH SarabunPSK" w:eastAsia="Cordia New" w:hAnsi="TH SarabunPSK" w:cs="TH SarabunPSK"/>
                <w:color w:val="000000"/>
                <w:sz w:val="28"/>
              </w:rPr>
            </w:pPr>
            <w:r w:rsidRPr="00282601">
              <w:rPr>
                <w:rFonts w:ascii="TH SarabunPSK" w:eastAsia="Cordia New" w:hAnsi="TH SarabunPSK" w:cs="TH SarabunPSK"/>
                <w:color w:val="000000"/>
                <w:sz w:val="28"/>
                <w:cs/>
              </w:rPr>
              <w:t>โทรศัพท์ 02-521-6550 ต่อ 315       โทรศัพท์มือถือ 096-636-3684</w:t>
            </w:r>
          </w:p>
          <w:p w14:paraId="7F81FAA1" w14:textId="428F92AF" w:rsidR="007C2D3F" w:rsidRPr="00F641F3" w:rsidRDefault="00282601" w:rsidP="00282601">
            <w:pPr>
              <w:pStyle w:val="FootnoteText"/>
              <w:rPr>
                <w:rFonts w:ascii="TH SarabunPSK" w:hAnsi="TH SarabunPSK" w:cs="TH SarabunPSK"/>
                <w:color w:val="000000"/>
                <w:cs/>
              </w:rPr>
            </w:pPr>
            <w:r w:rsidRPr="00282601">
              <w:rPr>
                <w:rFonts w:ascii="TH SarabunPSK" w:eastAsia="Cordia New" w:hAnsi="TH SarabunPSK" w:cs="TH SarabunPSK"/>
                <w:color w:val="000000"/>
                <w:cs/>
              </w:rPr>
              <w:t xml:space="preserve">โทรสาร  02-521-0226                  </w:t>
            </w:r>
            <w:r w:rsidRPr="00282601">
              <w:rPr>
                <w:rFonts w:ascii="TH SarabunPSK" w:eastAsia="Cordia New" w:hAnsi="TH SarabunPSK" w:cs="TH SarabunPSK"/>
                <w:color w:val="000000"/>
              </w:rPr>
              <w:t>E-mail : fern_ferrate@hotmail.com</w:t>
            </w:r>
          </w:p>
        </w:tc>
      </w:tr>
      <w:tr w:rsidR="007C2D3F" w:rsidRPr="00F641F3" w14:paraId="40FC2A16" w14:textId="77777777" w:rsidTr="00996A4F">
        <w:tc>
          <w:tcPr>
            <w:tcW w:w="2687" w:type="dxa"/>
            <w:gridSpan w:val="2"/>
            <w:shd w:val="clear" w:color="auto" w:fill="auto"/>
          </w:tcPr>
          <w:p w14:paraId="1530E8F6" w14:textId="77777777" w:rsidR="007C2D3F" w:rsidRPr="00F641F3" w:rsidRDefault="007C2D3F" w:rsidP="00F30D03">
            <w:pPr>
              <w:rPr>
                <w:rFonts w:ascii="TH SarabunPSK" w:hAnsi="TH SarabunPSK" w:cs="TH SarabunPSK"/>
                <w:b/>
                <w:bCs/>
                <w:sz w:val="28"/>
                <w:cs/>
              </w:rPr>
            </w:pPr>
            <w:r w:rsidRPr="00F641F3">
              <w:rPr>
                <w:rFonts w:ascii="TH SarabunPSK" w:hAnsi="TH SarabunPSK" w:cs="TH SarabunPSK"/>
                <w:b/>
                <w:bCs/>
                <w:sz w:val="28"/>
                <w:cs/>
              </w:rPr>
              <w:t>หน่วยงานประมวลผล</w:t>
            </w:r>
          </w:p>
          <w:p w14:paraId="1065E582" w14:textId="77777777" w:rsidR="007C2D3F" w:rsidRPr="00F641F3" w:rsidRDefault="007C2D3F" w:rsidP="00F30D03">
            <w:pPr>
              <w:rPr>
                <w:rFonts w:ascii="TH SarabunPSK" w:hAnsi="TH SarabunPSK" w:cs="TH SarabunPSK"/>
                <w:b/>
                <w:bCs/>
                <w:sz w:val="28"/>
                <w:cs/>
              </w:rPr>
            </w:pPr>
            <w:r w:rsidRPr="00F641F3">
              <w:rPr>
                <w:rFonts w:ascii="TH SarabunPSK" w:hAnsi="TH SarabunPSK" w:cs="TH SarabunPSK"/>
                <w:b/>
                <w:bCs/>
                <w:sz w:val="28"/>
                <w:cs/>
              </w:rPr>
              <w:t xml:space="preserve">และจัดทำข้อมูล </w:t>
            </w:r>
          </w:p>
        </w:tc>
        <w:tc>
          <w:tcPr>
            <w:tcW w:w="6617" w:type="dxa"/>
            <w:shd w:val="clear" w:color="auto" w:fill="auto"/>
          </w:tcPr>
          <w:p w14:paraId="34872DFE" w14:textId="0A4AD555" w:rsidR="007C2D3F" w:rsidRPr="00F641F3" w:rsidRDefault="00793A46" w:rsidP="00F30D03">
            <w:pPr>
              <w:pStyle w:val="FootnoteText"/>
              <w:rPr>
                <w:rFonts w:ascii="TH SarabunPSK" w:hAnsi="TH SarabunPSK" w:cs="TH SarabunPSK"/>
                <w:color w:val="000000"/>
                <w:cs/>
              </w:rPr>
            </w:pPr>
            <w:r w:rsidRPr="00F641F3">
              <w:rPr>
                <w:rFonts w:ascii="TH SarabunPSK" w:hAnsi="TH SarabunPSK" w:cs="TH SarabunPSK"/>
                <w:color w:val="000000"/>
                <w:cs/>
              </w:rPr>
              <w:t>กลุ่มงานพัฒนาวิจัย</w:t>
            </w:r>
            <w:r w:rsidR="001D0F5A" w:rsidRPr="00F641F3">
              <w:rPr>
                <w:rFonts w:ascii="TH SarabunPSK" w:hAnsi="TH SarabunPSK" w:cs="TH SarabunPSK"/>
                <w:color w:val="000000"/>
              </w:rPr>
              <w:t xml:space="preserve"> </w:t>
            </w:r>
            <w:r w:rsidRPr="00F641F3">
              <w:rPr>
                <w:rFonts w:ascii="TH SarabunPSK" w:hAnsi="TH SarabunPSK" w:cs="TH SarabunPSK"/>
                <w:color w:val="000000"/>
                <w:cs/>
              </w:rPr>
              <w:t>นวัตกรรม</w:t>
            </w:r>
            <w:r w:rsidR="001D0F5A" w:rsidRPr="00F641F3">
              <w:rPr>
                <w:rFonts w:ascii="TH SarabunPSK" w:hAnsi="TH SarabunPSK" w:cs="TH SarabunPSK"/>
                <w:color w:val="000000"/>
                <w:cs/>
              </w:rPr>
              <w:t>และความรอบรู้ด้านสุขภา</w:t>
            </w:r>
            <w:r w:rsidR="00F4324F">
              <w:rPr>
                <w:rFonts w:ascii="TH SarabunPSK" w:hAnsi="TH SarabunPSK" w:cs="TH SarabunPSK" w:hint="cs"/>
                <w:color w:val="000000"/>
                <w:cs/>
              </w:rPr>
              <w:t>พ</w:t>
            </w:r>
          </w:p>
        </w:tc>
      </w:tr>
      <w:tr w:rsidR="007C2D3F" w:rsidRPr="00F641F3" w14:paraId="4D7A181A" w14:textId="77777777" w:rsidTr="00996A4F">
        <w:tc>
          <w:tcPr>
            <w:tcW w:w="2687" w:type="dxa"/>
            <w:gridSpan w:val="2"/>
            <w:shd w:val="clear" w:color="auto" w:fill="auto"/>
          </w:tcPr>
          <w:p w14:paraId="24E76C67" w14:textId="77777777" w:rsidR="007C2D3F" w:rsidRPr="00F641F3" w:rsidRDefault="007C2D3F" w:rsidP="005E7F62">
            <w:pPr>
              <w:rPr>
                <w:rFonts w:ascii="TH SarabunPSK" w:hAnsi="TH SarabunPSK" w:cs="TH SarabunPSK"/>
                <w:b/>
                <w:bCs/>
                <w:sz w:val="28"/>
              </w:rPr>
            </w:pPr>
            <w:r w:rsidRPr="00F641F3">
              <w:rPr>
                <w:rFonts w:ascii="TH SarabunPSK" w:hAnsi="TH SarabunPSK" w:cs="TH SarabunPSK"/>
                <w:b/>
                <w:bCs/>
                <w:sz w:val="28"/>
                <w:cs/>
              </w:rPr>
              <w:t>ผู้รับผิดชอบการรายงานผลการดำเนินงาน</w:t>
            </w:r>
          </w:p>
        </w:tc>
        <w:tc>
          <w:tcPr>
            <w:tcW w:w="6617" w:type="dxa"/>
            <w:shd w:val="clear" w:color="auto" w:fill="auto"/>
          </w:tcPr>
          <w:p w14:paraId="0B567354" w14:textId="4C4ADA42" w:rsidR="00E70DDC" w:rsidRPr="00F641F3" w:rsidRDefault="001D0F5A" w:rsidP="00E70DDC">
            <w:pPr>
              <w:jc w:val="thaiDistribute"/>
              <w:rPr>
                <w:rFonts w:ascii="TH SarabunPSK" w:eastAsia="Cordia New" w:hAnsi="TH SarabunPSK" w:cs="TH SarabunPSK"/>
                <w:color w:val="000000"/>
                <w:sz w:val="28"/>
              </w:rPr>
            </w:pPr>
            <w:r w:rsidRPr="00F641F3">
              <w:rPr>
                <w:rFonts w:ascii="TH SarabunPSK" w:eastAsia="Cordia New" w:hAnsi="TH SarabunPSK" w:cs="TH SarabunPSK"/>
                <w:color w:val="000000"/>
                <w:sz w:val="28"/>
                <w:cs/>
              </w:rPr>
              <w:t>นางเตือนใจ  ชีวาเกียรติยิ่งยง</w:t>
            </w:r>
            <w:r w:rsidR="00E70DDC" w:rsidRPr="00F641F3">
              <w:rPr>
                <w:rFonts w:ascii="TH SarabunPSK" w:eastAsia="Cordia New" w:hAnsi="TH SarabunPSK" w:cs="TH SarabunPSK"/>
                <w:color w:val="000000"/>
                <w:sz w:val="28"/>
                <w:cs/>
              </w:rPr>
              <w:t xml:space="preserve">        </w:t>
            </w:r>
            <w:r w:rsidR="006334E0">
              <w:rPr>
                <w:rFonts w:ascii="TH SarabunPSK" w:eastAsia="Cordia New" w:hAnsi="TH SarabunPSK" w:cs="TH SarabunPSK"/>
                <w:color w:val="000000"/>
                <w:sz w:val="28"/>
              </w:rPr>
              <w:t xml:space="preserve"> </w:t>
            </w:r>
            <w:r w:rsidR="00E70DDC" w:rsidRPr="00F641F3">
              <w:rPr>
                <w:rFonts w:ascii="TH SarabunPSK" w:eastAsia="Cordia New" w:hAnsi="TH SarabunPSK" w:cs="TH SarabunPSK"/>
                <w:color w:val="000000"/>
                <w:sz w:val="28"/>
                <w:cs/>
              </w:rPr>
              <w:t xml:space="preserve">ตำแหน่ง </w:t>
            </w:r>
            <w:r w:rsidRPr="00F641F3">
              <w:rPr>
                <w:rFonts w:ascii="TH SarabunPSK" w:eastAsia="Cordia New" w:hAnsi="TH SarabunPSK" w:cs="TH SarabunPSK"/>
                <w:color w:val="000000"/>
                <w:sz w:val="28"/>
                <w:cs/>
              </w:rPr>
              <w:t>นักวิชาการสาธารณสุขชำนาญการพิเศษ</w:t>
            </w:r>
          </w:p>
          <w:p w14:paraId="0E930DFF" w14:textId="510A0021" w:rsidR="00E70DDC" w:rsidRPr="00F641F3" w:rsidRDefault="00E70DDC" w:rsidP="00E70DDC">
            <w:pPr>
              <w:jc w:val="thaiDistribute"/>
              <w:rPr>
                <w:rFonts w:ascii="TH SarabunPSK" w:eastAsia="Cordia New" w:hAnsi="TH SarabunPSK" w:cs="TH SarabunPSK"/>
                <w:color w:val="000000"/>
                <w:sz w:val="28"/>
              </w:rPr>
            </w:pPr>
            <w:r w:rsidRPr="00F641F3">
              <w:rPr>
                <w:rFonts w:ascii="TH SarabunPSK" w:eastAsia="Cordia New" w:hAnsi="TH SarabunPSK" w:cs="TH SarabunPSK"/>
                <w:color w:val="000000"/>
                <w:sz w:val="28"/>
                <w:cs/>
              </w:rPr>
              <w:t>โทรศัพท์ 02-521-3056 ต่อ 31</w:t>
            </w:r>
            <w:r w:rsidR="001D0F5A" w:rsidRPr="00F641F3">
              <w:rPr>
                <w:rFonts w:ascii="TH SarabunPSK" w:eastAsia="Cordia New" w:hAnsi="TH SarabunPSK" w:cs="TH SarabunPSK"/>
                <w:color w:val="000000"/>
                <w:sz w:val="28"/>
              </w:rPr>
              <w:t>4</w:t>
            </w:r>
            <w:r w:rsidRPr="00F641F3">
              <w:rPr>
                <w:rFonts w:ascii="TH SarabunPSK" w:eastAsia="Cordia New" w:hAnsi="TH SarabunPSK" w:cs="TH SarabunPSK"/>
                <w:color w:val="000000"/>
                <w:sz w:val="28"/>
                <w:cs/>
              </w:rPr>
              <w:t xml:space="preserve">    โทรศัพท์มือถือ </w:t>
            </w:r>
            <w:r w:rsidR="001D0F5A" w:rsidRPr="00F641F3">
              <w:rPr>
                <w:rFonts w:ascii="TH SarabunPSK" w:eastAsia="Cordia New" w:hAnsi="TH SarabunPSK" w:cs="TH SarabunPSK"/>
                <w:color w:val="000000"/>
                <w:sz w:val="28"/>
                <w:cs/>
              </w:rPr>
              <w:t>089-448-1222</w:t>
            </w:r>
          </w:p>
          <w:p w14:paraId="6EE6B1C2" w14:textId="26ECB032" w:rsidR="001224F6" w:rsidRDefault="00E70DDC" w:rsidP="00E70DDC">
            <w:pPr>
              <w:pStyle w:val="FootnoteText"/>
              <w:rPr>
                <w:rFonts w:ascii="TH SarabunPSK" w:eastAsia="Cordia New" w:hAnsi="TH SarabunPSK" w:cs="TH SarabunPSK"/>
                <w:color w:val="000000"/>
              </w:rPr>
            </w:pPr>
            <w:r w:rsidRPr="00F641F3">
              <w:rPr>
                <w:rFonts w:ascii="TH SarabunPSK" w:eastAsia="Cordia New" w:hAnsi="TH SarabunPSK" w:cs="TH SarabunPSK"/>
                <w:color w:val="000000"/>
                <w:cs/>
              </w:rPr>
              <w:t xml:space="preserve">โทรสาร  02-521-0226       </w:t>
            </w:r>
            <w:r w:rsidR="006334E0">
              <w:rPr>
                <w:rFonts w:ascii="TH SarabunPSK" w:eastAsia="Cordia New" w:hAnsi="TH SarabunPSK" w:cs="TH SarabunPSK"/>
                <w:color w:val="000000"/>
              </w:rPr>
              <w:t xml:space="preserve">       </w:t>
            </w:r>
            <w:r w:rsidRPr="00F641F3">
              <w:rPr>
                <w:rFonts w:ascii="TH SarabunPSK" w:eastAsia="Cordia New" w:hAnsi="TH SarabunPSK" w:cs="TH SarabunPSK"/>
                <w:color w:val="000000"/>
                <w:cs/>
              </w:rPr>
              <w:t xml:space="preserve"> </w:t>
            </w:r>
            <w:r w:rsidRPr="00F641F3">
              <w:rPr>
                <w:rFonts w:ascii="TH SarabunPSK" w:eastAsia="Cordia New" w:hAnsi="TH SarabunPSK" w:cs="TH SarabunPSK"/>
                <w:color w:val="000000"/>
              </w:rPr>
              <w:t>E-mail :</w:t>
            </w:r>
            <w:r w:rsidRPr="00B115F7">
              <w:rPr>
                <w:rFonts w:ascii="TH SarabunPSK" w:eastAsia="Cordia New" w:hAnsi="TH SarabunPSK" w:cs="TH SarabunPSK"/>
                <w:color w:val="000000" w:themeColor="text1"/>
              </w:rPr>
              <w:t xml:space="preserve"> </w:t>
            </w:r>
            <w:hyperlink r:id="rId8" w:history="1">
              <w:r w:rsidR="00B115F7" w:rsidRPr="00B115F7">
                <w:rPr>
                  <w:rStyle w:val="Hyperlink"/>
                  <w:rFonts w:ascii="TH SarabunPSK" w:eastAsia="Cordia New" w:hAnsi="TH SarabunPSK" w:cs="TH SarabunPSK"/>
                  <w:color w:val="000000" w:themeColor="text1"/>
                  <w:u w:val="none"/>
                </w:rPr>
                <w:t>research.innovation2019@gmail.com</w:t>
              </w:r>
            </w:hyperlink>
          </w:p>
          <w:p w14:paraId="7EE3E45B" w14:textId="77777777" w:rsidR="00B115F7" w:rsidRPr="00F641F3" w:rsidRDefault="00B115F7" w:rsidP="00B115F7">
            <w:pPr>
              <w:jc w:val="thaiDistribute"/>
              <w:rPr>
                <w:rFonts w:ascii="TH SarabunPSK" w:eastAsia="Cordia New" w:hAnsi="TH SarabunPSK" w:cs="TH SarabunPSK"/>
                <w:color w:val="000000"/>
                <w:sz w:val="28"/>
              </w:rPr>
            </w:pPr>
            <w:r w:rsidRPr="00F641F3">
              <w:rPr>
                <w:rFonts w:ascii="TH SarabunPSK" w:eastAsia="Cordia New" w:hAnsi="TH SarabunPSK" w:cs="TH SarabunPSK"/>
                <w:color w:val="000000"/>
                <w:sz w:val="28"/>
                <w:cs/>
              </w:rPr>
              <w:t>นางสาวกชนันท์  นาครัตน์               ตำแหน่ง พยาบาลวิชาชีพปฏิบัติการ</w:t>
            </w:r>
          </w:p>
          <w:p w14:paraId="07BC6FEC" w14:textId="77777777" w:rsidR="00B115F7" w:rsidRPr="00F641F3" w:rsidRDefault="00B115F7" w:rsidP="00B115F7">
            <w:pPr>
              <w:jc w:val="thaiDistribute"/>
              <w:rPr>
                <w:rFonts w:ascii="TH SarabunPSK" w:eastAsia="Cordia New" w:hAnsi="TH SarabunPSK" w:cs="TH SarabunPSK"/>
                <w:color w:val="000000"/>
                <w:sz w:val="28"/>
              </w:rPr>
            </w:pPr>
            <w:r w:rsidRPr="00F641F3">
              <w:rPr>
                <w:rFonts w:ascii="TH SarabunPSK" w:eastAsia="Cordia New" w:hAnsi="TH SarabunPSK" w:cs="TH SarabunPSK"/>
                <w:color w:val="000000"/>
                <w:sz w:val="28"/>
                <w:cs/>
              </w:rPr>
              <w:lastRenderedPageBreak/>
              <w:t>โทรศัพท์ 02-521-</w:t>
            </w:r>
            <w:r>
              <w:rPr>
                <w:rFonts w:ascii="TH SarabunPSK" w:eastAsia="Cordia New" w:hAnsi="TH SarabunPSK" w:cs="TH SarabunPSK"/>
                <w:color w:val="000000"/>
                <w:sz w:val="28"/>
              </w:rPr>
              <w:t xml:space="preserve">6550 </w:t>
            </w:r>
            <w:r w:rsidRPr="00F641F3">
              <w:rPr>
                <w:rFonts w:ascii="TH SarabunPSK" w:eastAsia="Cordia New" w:hAnsi="TH SarabunPSK" w:cs="TH SarabunPSK"/>
                <w:color w:val="000000"/>
                <w:sz w:val="28"/>
                <w:cs/>
              </w:rPr>
              <w:t>ต่อ 315       โทรศัพท์มือถือ 096-636-3684</w:t>
            </w:r>
          </w:p>
          <w:p w14:paraId="318EC721" w14:textId="631E63C2" w:rsidR="00B115F7" w:rsidRPr="00B115F7" w:rsidRDefault="00B115F7" w:rsidP="00B115F7">
            <w:pPr>
              <w:pStyle w:val="FootnoteText"/>
              <w:rPr>
                <w:rFonts w:ascii="TH SarabunPSK" w:hAnsi="TH SarabunPSK" w:cs="TH SarabunPSK"/>
                <w:cs/>
              </w:rPr>
            </w:pPr>
            <w:r w:rsidRPr="00F641F3">
              <w:rPr>
                <w:rFonts w:ascii="TH SarabunPSK" w:eastAsia="Cordia New" w:hAnsi="TH SarabunPSK" w:cs="TH SarabunPSK"/>
                <w:color w:val="000000"/>
                <w:cs/>
              </w:rPr>
              <w:t xml:space="preserve">โทรสาร  02-521-0226        </w:t>
            </w:r>
            <w:r>
              <w:rPr>
                <w:rFonts w:ascii="TH SarabunPSK" w:eastAsia="Cordia New" w:hAnsi="TH SarabunPSK" w:cs="TH SarabunPSK"/>
                <w:color w:val="000000"/>
              </w:rPr>
              <w:t xml:space="preserve">          </w:t>
            </w:r>
            <w:r w:rsidRPr="00F641F3">
              <w:rPr>
                <w:rFonts w:ascii="TH SarabunPSK" w:eastAsia="Cordia New" w:hAnsi="TH SarabunPSK" w:cs="TH SarabunPSK"/>
                <w:color w:val="000000"/>
              </w:rPr>
              <w:t>E-mail : fern_ferrate@hotmail.com</w:t>
            </w:r>
          </w:p>
        </w:tc>
      </w:tr>
    </w:tbl>
    <w:p w14:paraId="5FFB727D" w14:textId="5561994C" w:rsidR="007F30D4" w:rsidRPr="00996A4F" w:rsidRDefault="00996A4F" w:rsidP="00996A4F">
      <w:pPr>
        <w:tabs>
          <w:tab w:val="left" w:pos="1080"/>
        </w:tabs>
        <w:jc w:val="right"/>
        <w:rPr>
          <w:rFonts w:ascii="TH SarabunPSK" w:hAnsi="TH SarabunPSK" w:cs="TH SarabunPSK"/>
          <w:sz w:val="28"/>
        </w:rPr>
      </w:pPr>
      <w:r w:rsidRPr="00996A4F">
        <w:rPr>
          <w:rFonts w:ascii="TH SarabunPSK" w:hAnsi="TH SarabunPSK" w:cs="TH SarabunPSK"/>
          <w:sz w:val="28"/>
          <w:cs/>
        </w:rPr>
        <w:lastRenderedPageBreak/>
        <w:t>ปรับปรุงเมื่อวันที่ 8 เมษายน 2565</w:t>
      </w:r>
    </w:p>
    <w:p w14:paraId="4C640578" w14:textId="77777777" w:rsidR="007F30D4" w:rsidRPr="00335A6B" w:rsidRDefault="007F30D4" w:rsidP="00F30D03">
      <w:pPr>
        <w:tabs>
          <w:tab w:val="left" w:pos="1080"/>
        </w:tabs>
        <w:rPr>
          <w:rFonts w:ascii="TH SarabunPSK" w:hAnsi="TH SarabunPSK" w:cs="TH SarabunPSK"/>
          <w:b/>
          <w:bCs/>
          <w:sz w:val="28"/>
        </w:rPr>
      </w:pPr>
    </w:p>
    <w:p w14:paraId="3432A130" w14:textId="77777777" w:rsidR="00D241F9" w:rsidRPr="00335A6B" w:rsidRDefault="00D241F9" w:rsidP="00F30D03">
      <w:pPr>
        <w:rPr>
          <w:rFonts w:ascii="TH SarabunPSK" w:hAnsi="TH SarabunPSK" w:cs="TH SarabunPSK"/>
          <w:sz w:val="28"/>
        </w:rPr>
      </w:pPr>
    </w:p>
    <w:p w14:paraId="155E8B0D" w14:textId="77777777" w:rsidR="00D241F9" w:rsidRPr="00335A6B" w:rsidRDefault="00D241F9" w:rsidP="00F30D03">
      <w:pPr>
        <w:rPr>
          <w:rFonts w:ascii="TH SarabunPSK" w:hAnsi="TH SarabunPSK" w:cs="TH SarabunPSK"/>
          <w:b/>
          <w:bCs/>
          <w:sz w:val="28"/>
        </w:rPr>
      </w:pPr>
    </w:p>
    <w:sectPr w:rsidR="00D241F9" w:rsidRPr="00335A6B" w:rsidSect="00F97EBD">
      <w:headerReference w:type="default" r:id="rId9"/>
      <w:pgSz w:w="11906" w:h="16838" w:code="9"/>
      <w:pgMar w:top="1152" w:right="1152" w:bottom="1135" w:left="1152" w:header="720" w:footer="0" w:gutter="288"/>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4411" w14:textId="77777777" w:rsidR="00B50C17" w:rsidRDefault="00B50C17" w:rsidP="00543FFA">
      <w:r>
        <w:separator/>
      </w:r>
    </w:p>
  </w:endnote>
  <w:endnote w:type="continuationSeparator" w:id="0">
    <w:p w14:paraId="4E9C7570" w14:textId="77777777" w:rsidR="00B50C17" w:rsidRDefault="00B50C17" w:rsidP="0054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Dilleni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A28F" w14:textId="77777777" w:rsidR="00B50C17" w:rsidRDefault="00B50C17" w:rsidP="00543FFA">
      <w:r>
        <w:separator/>
      </w:r>
    </w:p>
  </w:footnote>
  <w:footnote w:type="continuationSeparator" w:id="0">
    <w:p w14:paraId="215585EC" w14:textId="77777777" w:rsidR="00B50C17" w:rsidRDefault="00B50C17" w:rsidP="0054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94EF" w14:textId="77777777" w:rsidR="009C5B39" w:rsidRDefault="00E0530D" w:rsidP="00F97EBD">
    <w:pPr>
      <w:pStyle w:val="Header"/>
      <w:jc w:val="center"/>
    </w:pPr>
    <w:r w:rsidRPr="00EB2A34">
      <w:rPr>
        <w:rFonts w:ascii="TH SarabunPSK" w:hAnsi="TH SarabunPSK" w:cs="TH SarabunPSK"/>
        <w:sz w:val="30"/>
        <w:szCs w:val="30"/>
      </w:rPr>
      <w:fldChar w:fldCharType="begin"/>
    </w:r>
    <w:r w:rsidR="009C5B39" w:rsidRPr="00EB2A34">
      <w:rPr>
        <w:rFonts w:ascii="TH SarabunPSK" w:hAnsi="TH SarabunPSK" w:cs="TH SarabunPSK"/>
        <w:sz w:val="30"/>
        <w:szCs w:val="30"/>
      </w:rPr>
      <w:instrText xml:space="preserve"> PAGE   \* MERGEFORMAT </w:instrText>
    </w:r>
    <w:r w:rsidRPr="00EB2A34">
      <w:rPr>
        <w:rFonts w:ascii="TH SarabunPSK" w:hAnsi="TH SarabunPSK" w:cs="TH SarabunPSK"/>
        <w:sz w:val="30"/>
        <w:szCs w:val="30"/>
      </w:rPr>
      <w:fldChar w:fldCharType="separate"/>
    </w:r>
    <w:r w:rsidR="00337710">
      <w:rPr>
        <w:rFonts w:ascii="TH SarabunPSK" w:hAnsi="TH SarabunPSK" w:cs="TH SarabunPSK"/>
        <w:noProof/>
        <w:sz w:val="30"/>
        <w:szCs w:val="30"/>
      </w:rPr>
      <w:t>1</w:t>
    </w:r>
    <w:r w:rsidRPr="00EB2A34">
      <w:rPr>
        <w:rFonts w:ascii="TH SarabunPSK" w:hAnsi="TH SarabunPSK" w:cs="TH SarabunPSK"/>
        <w:noProof/>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099"/>
    <w:multiLevelType w:val="hybridMultilevel"/>
    <w:tmpl w:val="8056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2DA7"/>
    <w:multiLevelType w:val="hybridMultilevel"/>
    <w:tmpl w:val="236AEC7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15:restartNumberingAfterBreak="0">
    <w:nsid w:val="0AF62BD2"/>
    <w:multiLevelType w:val="hybridMultilevel"/>
    <w:tmpl w:val="E2EC2B2A"/>
    <w:lvl w:ilvl="0" w:tplc="53765874">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76744"/>
    <w:multiLevelType w:val="hybridMultilevel"/>
    <w:tmpl w:val="83EC720A"/>
    <w:lvl w:ilvl="0" w:tplc="26AE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0274"/>
    <w:multiLevelType w:val="hybridMultilevel"/>
    <w:tmpl w:val="7E108D8E"/>
    <w:lvl w:ilvl="0" w:tplc="4D8E9C6E">
      <w:start w:val="4"/>
      <w:numFmt w:val="bullet"/>
      <w:lvlText w:val="-"/>
      <w:lvlJc w:val="left"/>
      <w:pPr>
        <w:ind w:left="989" w:hanging="360"/>
      </w:pPr>
      <w:rPr>
        <w:rFonts w:ascii="TH SarabunPSK" w:eastAsia="Cordia New" w:hAnsi="TH SarabunPSK" w:cs="TH SarabunPSK" w:hint="default"/>
        <w:sz w:val="24"/>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5" w15:restartNumberingAfterBreak="0">
    <w:nsid w:val="16FC6FB9"/>
    <w:multiLevelType w:val="multilevel"/>
    <w:tmpl w:val="D2FCC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F3903"/>
    <w:multiLevelType w:val="hybridMultilevel"/>
    <w:tmpl w:val="C4C0A3B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15:restartNumberingAfterBreak="0">
    <w:nsid w:val="1C6455AC"/>
    <w:multiLevelType w:val="hybridMultilevel"/>
    <w:tmpl w:val="EE0E3CC2"/>
    <w:lvl w:ilvl="0" w:tplc="6506EF6C">
      <w:start w:val="1"/>
      <w:numFmt w:val="decimal"/>
      <w:lvlText w:val="%1."/>
      <w:lvlJc w:val="left"/>
      <w:pPr>
        <w:tabs>
          <w:tab w:val="num" w:pos="1440"/>
        </w:tabs>
        <w:ind w:left="1440" w:hanging="360"/>
      </w:pPr>
      <w:rPr>
        <w:rFonts w:hint="default"/>
        <w:lang w:bidi="th-TH"/>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0F054FB"/>
    <w:multiLevelType w:val="hybridMultilevel"/>
    <w:tmpl w:val="C1FC8FFC"/>
    <w:lvl w:ilvl="0" w:tplc="EF7E449A">
      <w:start w:val="1"/>
      <w:numFmt w:val="decimal"/>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C03D6"/>
    <w:multiLevelType w:val="hybridMultilevel"/>
    <w:tmpl w:val="10A8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6210A"/>
    <w:multiLevelType w:val="hybridMultilevel"/>
    <w:tmpl w:val="8376D87E"/>
    <w:lvl w:ilvl="0" w:tplc="26AE6058">
      <w:start w:val="1"/>
      <w:numFmt w:val="bullet"/>
      <w:lvlText w:val=""/>
      <w:lvlJc w:val="left"/>
      <w:pPr>
        <w:ind w:left="788" w:hanging="360"/>
      </w:pPr>
      <w:rPr>
        <w:rFonts w:ascii="Symbol" w:hAnsi="Symbol" w:hint="default"/>
        <w:sz w:val="24"/>
        <w:szCs w:val="24"/>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2B2617B4"/>
    <w:multiLevelType w:val="hybridMultilevel"/>
    <w:tmpl w:val="8C309AD6"/>
    <w:lvl w:ilvl="0" w:tplc="A9F833F6">
      <w:start w:val="1"/>
      <w:numFmt w:val="decimal"/>
      <w:lvlText w:val="%1."/>
      <w:lvlJc w:val="left"/>
      <w:pPr>
        <w:tabs>
          <w:tab w:val="num" w:pos="1440"/>
        </w:tabs>
        <w:ind w:left="1440" w:hanging="360"/>
      </w:pPr>
      <w:rPr>
        <w:b/>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3E1A73"/>
    <w:multiLevelType w:val="hybridMultilevel"/>
    <w:tmpl w:val="1E40E85C"/>
    <w:lvl w:ilvl="0" w:tplc="2CE6BD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CF028C6"/>
    <w:multiLevelType w:val="hybridMultilevel"/>
    <w:tmpl w:val="EC7E49A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2F672BD5"/>
    <w:multiLevelType w:val="hybridMultilevel"/>
    <w:tmpl w:val="7DD002CE"/>
    <w:lvl w:ilvl="0" w:tplc="BC440CC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70F9B"/>
    <w:multiLevelType w:val="hybridMultilevel"/>
    <w:tmpl w:val="BBC8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5278B"/>
    <w:multiLevelType w:val="multilevel"/>
    <w:tmpl w:val="A0A43BF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lang w:bidi="th-TH"/>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3335AEA"/>
    <w:multiLevelType w:val="hybridMultilevel"/>
    <w:tmpl w:val="652C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5280A"/>
    <w:multiLevelType w:val="hybridMultilevel"/>
    <w:tmpl w:val="73AE5E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DA12F9"/>
    <w:multiLevelType w:val="hybridMultilevel"/>
    <w:tmpl w:val="1D08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B34D8"/>
    <w:multiLevelType w:val="hybridMultilevel"/>
    <w:tmpl w:val="FD3EEB56"/>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1" w15:restartNumberingAfterBreak="0">
    <w:nsid w:val="383D446C"/>
    <w:multiLevelType w:val="hybridMultilevel"/>
    <w:tmpl w:val="7E8E8DA8"/>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2"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3" w15:restartNumberingAfterBreak="0">
    <w:nsid w:val="3D831860"/>
    <w:multiLevelType w:val="hybridMultilevel"/>
    <w:tmpl w:val="AB1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039CE"/>
    <w:multiLevelType w:val="hybridMultilevel"/>
    <w:tmpl w:val="A9802FD8"/>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5" w15:restartNumberingAfterBreak="0">
    <w:nsid w:val="415B05CA"/>
    <w:multiLevelType w:val="hybridMultilevel"/>
    <w:tmpl w:val="A7D40CAA"/>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6" w15:restartNumberingAfterBreak="0">
    <w:nsid w:val="43014389"/>
    <w:multiLevelType w:val="hybridMultilevel"/>
    <w:tmpl w:val="DB3AD31E"/>
    <w:lvl w:ilvl="0" w:tplc="DC0C5372">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550500"/>
    <w:multiLevelType w:val="hybridMultilevel"/>
    <w:tmpl w:val="026C2B7E"/>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8" w15:restartNumberingAfterBreak="0">
    <w:nsid w:val="47804BAD"/>
    <w:multiLevelType w:val="hybridMultilevel"/>
    <w:tmpl w:val="F9EA17BA"/>
    <w:lvl w:ilvl="0" w:tplc="B148A124">
      <w:start w:val="1"/>
      <w:numFmt w:val="decimal"/>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5034A"/>
    <w:multiLevelType w:val="hybridMultilevel"/>
    <w:tmpl w:val="D082B144"/>
    <w:lvl w:ilvl="0" w:tplc="DC0C5372">
      <w:start w:val="1"/>
      <w:numFmt w:val="bullet"/>
      <w:lvlText w:val=""/>
      <w:lvlJc w:val="left"/>
      <w:pPr>
        <w:ind w:left="720" w:hanging="360"/>
      </w:pPr>
      <w:rPr>
        <w:rFonts w:ascii="Symbol" w:hAnsi="Symbol"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23B18"/>
    <w:multiLevelType w:val="hybridMultilevel"/>
    <w:tmpl w:val="0294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16245"/>
    <w:multiLevelType w:val="hybridMultilevel"/>
    <w:tmpl w:val="D2DC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F04D74"/>
    <w:multiLevelType w:val="hybridMultilevel"/>
    <w:tmpl w:val="C5C4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47E85"/>
    <w:multiLevelType w:val="hybridMultilevel"/>
    <w:tmpl w:val="26366A3E"/>
    <w:lvl w:ilvl="0" w:tplc="7248A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12C3D"/>
    <w:multiLevelType w:val="hybridMultilevel"/>
    <w:tmpl w:val="C5445CBE"/>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35" w15:restartNumberingAfterBreak="0">
    <w:nsid w:val="57634A62"/>
    <w:multiLevelType w:val="hybridMultilevel"/>
    <w:tmpl w:val="4A2C12CA"/>
    <w:lvl w:ilvl="0" w:tplc="E7A66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44BFB"/>
    <w:multiLevelType w:val="hybridMultilevel"/>
    <w:tmpl w:val="5816B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7856E9"/>
    <w:multiLevelType w:val="hybridMultilevel"/>
    <w:tmpl w:val="0728E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519BD"/>
    <w:multiLevelType w:val="hybridMultilevel"/>
    <w:tmpl w:val="A0580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7F20C5"/>
    <w:multiLevelType w:val="hybridMultilevel"/>
    <w:tmpl w:val="A2B8E276"/>
    <w:lvl w:ilvl="0" w:tplc="95AC5F44">
      <w:start w:val="1"/>
      <w:numFmt w:val="bullet"/>
      <w:lvlText w:val=""/>
      <w:lvlJc w:val="left"/>
      <w:pPr>
        <w:tabs>
          <w:tab w:val="num" w:pos="588"/>
        </w:tabs>
        <w:ind w:left="588" w:hanging="360"/>
      </w:pPr>
      <w:rPr>
        <w:rFonts w:ascii="Wingdings" w:hAnsi="Wingdings" w:hint="default"/>
      </w:rPr>
    </w:lvl>
    <w:lvl w:ilvl="1" w:tplc="B4BE50C6">
      <w:start w:val="2"/>
      <w:numFmt w:val="bullet"/>
      <w:lvlText w:val="-"/>
      <w:lvlJc w:val="left"/>
      <w:pPr>
        <w:tabs>
          <w:tab w:val="num" w:pos="1440"/>
        </w:tabs>
        <w:ind w:left="1440" w:hanging="360"/>
      </w:pPr>
      <w:rPr>
        <w:rFonts w:ascii="Browallia New" w:eastAsia="Times New Roman" w:hAnsi="Browallia New" w:cs="Browallia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7755E2"/>
    <w:multiLevelType w:val="hybridMultilevel"/>
    <w:tmpl w:val="271C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D0232A"/>
    <w:multiLevelType w:val="hybridMultilevel"/>
    <w:tmpl w:val="927E6FAE"/>
    <w:lvl w:ilvl="0" w:tplc="B4BE50C6">
      <w:start w:val="2"/>
      <w:numFmt w:val="bullet"/>
      <w:lvlText w:val="-"/>
      <w:lvlJc w:val="left"/>
      <w:pPr>
        <w:ind w:left="1710" w:hanging="360"/>
      </w:pPr>
      <w:rPr>
        <w:rFonts w:ascii="Browallia New" w:eastAsia="Times New Roman" w:hAnsi="Browallia New" w:cs="Browallia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682B15DE"/>
    <w:multiLevelType w:val="hybridMultilevel"/>
    <w:tmpl w:val="4E72D526"/>
    <w:lvl w:ilvl="0" w:tplc="17906794">
      <w:start w:val="3"/>
      <w:numFmt w:val="bullet"/>
      <w:lvlText w:val=""/>
      <w:lvlJc w:val="left"/>
      <w:pPr>
        <w:ind w:left="720" w:hanging="360"/>
      </w:pPr>
      <w:rPr>
        <w:rFonts w:ascii="Symbol" w:eastAsiaTheme="minorHAnsi" w:hAnsi="Symbol"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44" w15:restartNumberingAfterBreak="0">
    <w:nsid w:val="6CA40F86"/>
    <w:multiLevelType w:val="hybridMultilevel"/>
    <w:tmpl w:val="2FA8B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B40389"/>
    <w:multiLevelType w:val="hybridMultilevel"/>
    <w:tmpl w:val="B2B081E6"/>
    <w:lvl w:ilvl="0" w:tplc="022212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1B6124A"/>
    <w:multiLevelType w:val="hybridMultilevel"/>
    <w:tmpl w:val="866A3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671810"/>
    <w:multiLevelType w:val="hybridMultilevel"/>
    <w:tmpl w:val="99D4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536528"/>
    <w:multiLevelType w:val="hybridMultilevel"/>
    <w:tmpl w:val="E898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5605E6"/>
    <w:multiLevelType w:val="hybridMultilevel"/>
    <w:tmpl w:val="4E9ADB68"/>
    <w:lvl w:ilvl="0" w:tplc="A9E8D8A2">
      <w:start w:val="1"/>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B4740E"/>
    <w:multiLevelType w:val="hybridMultilevel"/>
    <w:tmpl w:val="4F8E8072"/>
    <w:lvl w:ilvl="0" w:tplc="9A8EB070">
      <w:start w:val="1"/>
      <w:numFmt w:val="decimal"/>
      <w:lvlText w:val="%1."/>
      <w:lvlJc w:val="left"/>
      <w:pPr>
        <w:tabs>
          <w:tab w:val="num" w:pos="720"/>
        </w:tabs>
        <w:ind w:left="720" w:hanging="360"/>
      </w:pPr>
      <w:rPr>
        <w:b/>
        <w:bCs/>
        <w:lang w:bidi="th-TH"/>
      </w:rPr>
    </w:lvl>
    <w:lvl w:ilvl="1" w:tplc="4338412E">
      <w:numFmt w:val="none"/>
      <w:lvlText w:val=""/>
      <w:lvlJc w:val="left"/>
      <w:pPr>
        <w:tabs>
          <w:tab w:val="num" w:pos="360"/>
        </w:tabs>
      </w:pPr>
    </w:lvl>
    <w:lvl w:ilvl="2" w:tplc="DD3A9AA6">
      <w:numFmt w:val="none"/>
      <w:lvlText w:val=""/>
      <w:lvlJc w:val="left"/>
      <w:pPr>
        <w:tabs>
          <w:tab w:val="num" w:pos="360"/>
        </w:tabs>
      </w:pPr>
    </w:lvl>
    <w:lvl w:ilvl="3" w:tplc="3C446AE2">
      <w:numFmt w:val="none"/>
      <w:lvlText w:val=""/>
      <w:lvlJc w:val="left"/>
      <w:pPr>
        <w:tabs>
          <w:tab w:val="num" w:pos="360"/>
        </w:tabs>
      </w:pPr>
    </w:lvl>
    <w:lvl w:ilvl="4" w:tplc="F1D4D378">
      <w:numFmt w:val="none"/>
      <w:lvlText w:val=""/>
      <w:lvlJc w:val="left"/>
      <w:pPr>
        <w:tabs>
          <w:tab w:val="num" w:pos="360"/>
        </w:tabs>
      </w:pPr>
    </w:lvl>
    <w:lvl w:ilvl="5" w:tplc="04090001">
      <w:start w:val="1"/>
      <w:numFmt w:val="bullet"/>
      <w:lvlText w:val=""/>
      <w:lvlJc w:val="left"/>
      <w:pPr>
        <w:tabs>
          <w:tab w:val="num" w:pos="360"/>
        </w:tabs>
        <w:ind w:left="360" w:hanging="360"/>
      </w:pPr>
      <w:rPr>
        <w:rFonts w:ascii="Symbol" w:hAnsi="Symbol" w:hint="default"/>
        <w:b/>
        <w:bCs/>
        <w:lang w:bidi="th-TH"/>
      </w:rPr>
    </w:lvl>
    <w:lvl w:ilvl="6" w:tplc="FDC29B02">
      <w:numFmt w:val="none"/>
      <w:lvlText w:val=""/>
      <w:lvlJc w:val="left"/>
      <w:pPr>
        <w:tabs>
          <w:tab w:val="num" w:pos="360"/>
        </w:tabs>
      </w:pPr>
    </w:lvl>
    <w:lvl w:ilvl="7" w:tplc="0A304F98">
      <w:numFmt w:val="none"/>
      <w:lvlText w:val=""/>
      <w:lvlJc w:val="left"/>
      <w:pPr>
        <w:tabs>
          <w:tab w:val="num" w:pos="360"/>
        </w:tabs>
      </w:pPr>
    </w:lvl>
    <w:lvl w:ilvl="8" w:tplc="E68873A0">
      <w:numFmt w:val="none"/>
      <w:lvlText w:val=""/>
      <w:lvlJc w:val="left"/>
      <w:pPr>
        <w:tabs>
          <w:tab w:val="num" w:pos="360"/>
        </w:tabs>
      </w:pPr>
    </w:lvl>
  </w:abstractNum>
  <w:abstractNum w:abstractNumId="51" w15:restartNumberingAfterBreak="0">
    <w:nsid w:val="7CCE43ED"/>
    <w:multiLevelType w:val="multilevel"/>
    <w:tmpl w:val="27BA8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52" w15:restartNumberingAfterBreak="0">
    <w:nsid w:val="7D626C2D"/>
    <w:multiLevelType w:val="hybridMultilevel"/>
    <w:tmpl w:val="B642A73A"/>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53" w15:restartNumberingAfterBreak="0">
    <w:nsid w:val="7DC705CF"/>
    <w:multiLevelType w:val="hybridMultilevel"/>
    <w:tmpl w:val="474C7B74"/>
    <w:lvl w:ilvl="0" w:tplc="1DFE1FCC">
      <w:numFmt w:val="bullet"/>
      <w:lvlText w:val="-"/>
      <w:lvlJc w:val="left"/>
      <w:pPr>
        <w:ind w:left="346" w:hanging="360"/>
      </w:pPr>
      <w:rPr>
        <w:rFonts w:ascii="TH SarabunPSK" w:eastAsia="Calibri" w:hAnsi="TH SarabunPSK" w:cs="TH SarabunPSK"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num w:numId="1" w16cid:durableId="701634303">
    <w:abstractNumId w:val="50"/>
  </w:num>
  <w:num w:numId="2" w16cid:durableId="545217257">
    <w:abstractNumId w:val="7"/>
  </w:num>
  <w:num w:numId="3" w16cid:durableId="225646931">
    <w:abstractNumId w:val="16"/>
  </w:num>
  <w:num w:numId="4" w16cid:durableId="48504323">
    <w:abstractNumId w:val="11"/>
  </w:num>
  <w:num w:numId="5" w16cid:durableId="296878785">
    <w:abstractNumId w:val="39"/>
  </w:num>
  <w:num w:numId="6" w16cid:durableId="799808389">
    <w:abstractNumId w:val="22"/>
  </w:num>
  <w:num w:numId="7" w16cid:durableId="234438715">
    <w:abstractNumId w:val="43"/>
  </w:num>
  <w:num w:numId="8" w16cid:durableId="1601252891">
    <w:abstractNumId w:val="19"/>
  </w:num>
  <w:num w:numId="9" w16cid:durableId="67460912">
    <w:abstractNumId w:val="37"/>
  </w:num>
  <w:num w:numId="10" w16cid:durableId="1952590849">
    <w:abstractNumId w:val="44"/>
  </w:num>
  <w:num w:numId="11" w16cid:durableId="483546637">
    <w:abstractNumId w:val="0"/>
  </w:num>
  <w:num w:numId="12" w16cid:durableId="648361297">
    <w:abstractNumId w:val="52"/>
  </w:num>
  <w:num w:numId="13" w16cid:durableId="1762946880">
    <w:abstractNumId w:val="20"/>
  </w:num>
  <w:num w:numId="14" w16cid:durableId="983119222">
    <w:abstractNumId w:val="34"/>
  </w:num>
  <w:num w:numId="15" w16cid:durableId="834371111">
    <w:abstractNumId w:val="24"/>
  </w:num>
  <w:num w:numId="16" w16cid:durableId="890073435">
    <w:abstractNumId w:val="21"/>
  </w:num>
  <w:num w:numId="17" w16cid:durableId="746805309">
    <w:abstractNumId w:val="26"/>
  </w:num>
  <w:num w:numId="18" w16cid:durableId="1631472141">
    <w:abstractNumId w:val="46"/>
  </w:num>
  <w:num w:numId="19" w16cid:durableId="484394570">
    <w:abstractNumId w:val="32"/>
  </w:num>
  <w:num w:numId="20" w16cid:durableId="1236933767">
    <w:abstractNumId w:val="40"/>
  </w:num>
  <w:num w:numId="21" w16cid:durableId="1732074251">
    <w:abstractNumId w:val="27"/>
  </w:num>
  <w:num w:numId="22" w16cid:durableId="1530680239">
    <w:abstractNumId w:val="13"/>
  </w:num>
  <w:num w:numId="23" w16cid:durableId="51468915">
    <w:abstractNumId w:val="41"/>
  </w:num>
  <w:num w:numId="24" w16cid:durableId="1749619867">
    <w:abstractNumId w:val="29"/>
  </w:num>
  <w:num w:numId="25" w16cid:durableId="2049330612">
    <w:abstractNumId w:val="51"/>
  </w:num>
  <w:num w:numId="26" w16cid:durableId="550966022">
    <w:abstractNumId w:val="9"/>
  </w:num>
  <w:num w:numId="27" w16cid:durableId="1203598244">
    <w:abstractNumId w:val="18"/>
  </w:num>
  <w:num w:numId="28" w16cid:durableId="1803502170">
    <w:abstractNumId w:val="36"/>
  </w:num>
  <w:num w:numId="29" w16cid:durableId="1502117456">
    <w:abstractNumId w:val="4"/>
  </w:num>
  <w:num w:numId="30" w16cid:durableId="70740778">
    <w:abstractNumId w:val="42"/>
  </w:num>
  <w:num w:numId="31" w16cid:durableId="1643195523">
    <w:abstractNumId w:val="17"/>
  </w:num>
  <w:num w:numId="32" w16cid:durableId="1438721261">
    <w:abstractNumId w:val="12"/>
  </w:num>
  <w:num w:numId="33" w16cid:durableId="306932339">
    <w:abstractNumId w:val="30"/>
  </w:num>
  <w:num w:numId="34" w16cid:durableId="632369305">
    <w:abstractNumId w:val="15"/>
  </w:num>
  <w:num w:numId="35" w16cid:durableId="1984695392">
    <w:abstractNumId w:val="2"/>
  </w:num>
  <w:num w:numId="36" w16cid:durableId="32078768">
    <w:abstractNumId w:val="5"/>
  </w:num>
  <w:num w:numId="37" w16cid:durableId="2128740616">
    <w:abstractNumId w:val="38"/>
  </w:num>
  <w:num w:numId="38" w16cid:durableId="1211727063">
    <w:abstractNumId w:val="31"/>
  </w:num>
  <w:num w:numId="39" w16cid:durableId="41639790">
    <w:abstractNumId w:val="28"/>
  </w:num>
  <w:num w:numId="40" w16cid:durableId="324741880">
    <w:abstractNumId w:val="25"/>
  </w:num>
  <w:num w:numId="41" w16cid:durableId="1455832331">
    <w:abstractNumId w:val="1"/>
  </w:num>
  <w:num w:numId="42" w16cid:durableId="1082725660">
    <w:abstractNumId w:val="6"/>
  </w:num>
  <w:num w:numId="43" w16cid:durableId="402602526">
    <w:abstractNumId w:val="23"/>
  </w:num>
  <w:num w:numId="44" w16cid:durableId="1044450549">
    <w:abstractNumId w:val="47"/>
  </w:num>
  <w:num w:numId="45" w16cid:durableId="1107625652">
    <w:abstractNumId w:val="48"/>
  </w:num>
  <w:num w:numId="46" w16cid:durableId="261844331">
    <w:abstractNumId w:val="53"/>
  </w:num>
  <w:num w:numId="47" w16cid:durableId="1186988718">
    <w:abstractNumId w:val="8"/>
  </w:num>
  <w:num w:numId="48" w16cid:durableId="297804362">
    <w:abstractNumId w:val="33"/>
  </w:num>
  <w:num w:numId="49" w16cid:durableId="685058390">
    <w:abstractNumId w:val="49"/>
  </w:num>
  <w:num w:numId="50" w16cid:durableId="1419017527">
    <w:abstractNumId w:val="3"/>
  </w:num>
  <w:num w:numId="51" w16cid:durableId="202921">
    <w:abstractNumId w:val="14"/>
  </w:num>
  <w:num w:numId="52" w16cid:durableId="506868638">
    <w:abstractNumId w:val="10"/>
  </w:num>
  <w:num w:numId="53" w16cid:durableId="1967615986">
    <w:abstractNumId w:val="35"/>
  </w:num>
  <w:num w:numId="54" w16cid:durableId="1883858566">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A3"/>
    <w:rsid w:val="0000020A"/>
    <w:rsid w:val="00001EE3"/>
    <w:rsid w:val="00002F4A"/>
    <w:rsid w:val="0000331A"/>
    <w:rsid w:val="00003724"/>
    <w:rsid w:val="00003EDB"/>
    <w:rsid w:val="00003F87"/>
    <w:rsid w:val="00004828"/>
    <w:rsid w:val="00005228"/>
    <w:rsid w:val="00007C6E"/>
    <w:rsid w:val="00007E36"/>
    <w:rsid w:val="000107DC"/>
    <w:rsid w:val="00012097"/>
    <w:rsid w:val="0001228B"/>
    <w:rsid w:val="00012455"/>
    <w:rsid w:val="000143B6"/>
    <w:rsid w:val="00014675"/>
    <w:rsid w:val="00015FB9"/>
    <w:rsid w:val="0001608D"/>
    <w:rsid w:val="00016CA2"/>
    <w:rsid w:val="000177C5"/>
    <w:rsid w:val="00020210"/>
    <w:rsid w:val="00021647"/>
    <w:rsid w:val="000217B9"/>
    <w:rsid w:val="00021F5D"/>
    <w:rsid w:val="000221F6"/>
    <w:rsid w:val="00022357"/>
    <w:rsid w:val="000236AB"/>
    <w:rsid w:val="00027793"/>
    <w:rsid w:val="000305A5"/>
    <w:rsid w:val="00032646"/>
    <w:rsid w:val="00032985"/>
    <w:rsid w:val="00036033"/>
    <w:rsid w:val="000369E2"/>
    <w:rsid w:val="0003772C"/>
    <w:rsid w:val="00037FE7"/>
    <w:rsid w:val="0004205C"/>
    <w:rsid w:val="00042BBF"/>
    <w:rsid w:val="00042EEB"/>
    <w:rsid w:val="00043187"/>
    <w:rsid w:val="00043D31"/>
    <w:rsid w:val="000455E5"/>
    <w:rsid w:val="00045AD9"/>
    <w:rsid w:val="00046111"/>
    <w:rsid w:val="00050CD0"/>
    <w:rsid w:val="000512F0"/>
    <w:rsid w:val="00051455"/>
    <w:rsid w:val="0005154A"/>
    <w:rsid w:val="00052100"/>
    <w:rsid w:val="0005270D"/>
    <w:rsid w:val="00052A1F"/>
    <w:rsid w:val="00053620"/>
    <w:rsid w:val="00053F8D"/>
    <w:rsid w:val="00055355"/>
    <w:rsid w:val="00056776"/>
    <w:rsid w:val="00060551"/>
    <w:rsid w:val="00060625"/>
    <w:rsid w:val="000629C6"/>
    <w:rsid w:val="00063EA2"/>
    <w:rsid w:val="00064AC8"/>
    <w:rsid w:val="0006514E"/>
    <w:rsid w:val="00065D60"/>
    <w:rsid w:val="000675EA"/>
    <w:rsid w:val="000675F4"/>
    <w:rsid w:val="000712C7"/>
    <w:rsid w:val="00071F5B"/>
    <w:rsid w:val="00073FA7"/>
    <w:rsid w:val="000748D7"/>
    <w:rsid w:val="00074F96"/>
    <w:rsid w:val="00076792"/>
    <w:rsid w:val="00077BB5"/>
    <w:rsid w:val="00077FE7"/>
    <w:rsid w:val="00081502"/>
    <w:rsid w:val="00082D37"/>
    <w:rsid w:val="00082D6F"/>
    <w:rsid w:val="00083086"/>
    <w:rsid w:val="00083237"/>
    <w:rsid w:val="00083F3B"/>
    <w:rsid w:val="00084194"/>
    <w:rsid w:val="000844CF"/>
    <w:rsid w:val="00084CF1"/>
    <w:rsid w:val="0008509C"/>
    <w:rsid w:val="000856DE"/>
    <w:rsid w:val="00086719"/>
    <w:rsid w:val="000925CE"/>
    <w:rsid w:val="00092DCD"/>
    <w:rsid w:val="00093583"/>
    <w:rsid w:val="00093919"/>
    <w:rsid w:val="00094B21"/>
    <w:rsid w:val="000957EC"/>
    <w:rsid w:val="0009591B"/>
    <w:rsid w:val="000A08CD"/>
    <w:rsid w:val="000A10E2"/>
    <w:rsid w:val="000A1AA7"/>
    <w:rsid w:val="000A477C"/>
    <w:rsid w:val="000A5297"/>
    <w:rsid w:val="000A53E5"/>
    <w:rsid w:val="000A66A4"/>
    <w:rsid w:val="000A678B"/>
    <w:rsid w:val="000A7A65"/>
    <w:rsid w:val="000B0094"/>
    <w:rsid w:val="000B0E77"/>
    <w:rsid w:val="000B2CB4"/>
    <w:rsid w:val="000B50C2"/>
    <w:rsid w:val="000B718F"/>
    <w:rsid w:val="000B73AB"/>
    <w:rsid w:val="000C0C0D"/>
    <w:rsid w:val="000C266B"/>
    <w:rsid w:val="000C289A"/>
    <w:rsid w:val="000C299C"/>
    <w:rsid w:val="000C3B84"/>
    <w:rsid w:val="000C52B3"/>
    <w:rsid w:val="000C5701"/>
    <w:rsid w:val="000C692A"/>
    <w:rsid w:val="000C7D2B"/>
    <w:rsid w:val="000D0ECC"/>
    <w:rsid w:val="000D12AE"/>
    <w:rsid w:val="000D1391"/>
    <w:rsid w:val="000D2FC9"/>
    <w:rsid w:val="000D4F3A"/>
    <w:rsid w:val="000D6255"/>
    <w:rsid w:val="000D6AE8"/>
    <w:rsid w:val="000E0C30"/>
    <w:rsid w:val="000E2167"/>
    <w:rsid w:val="000E3D39"/>
    <w:rsid w:val="000E4CA3"/>
    <w:rsid w:val="000E5B7D"/>
    <w:rsid w:val="000E6785"/>
    <w:rsid w:val="000F08BC"/>
    <w:rsid w:val="000F092B"/>
    <w:rsid w:val="000F0E68"/>
    <w:rsid w:val="000F1860"/>
    <w:rsid w:val="000F21DB"/>
    <w:rsid w:val="000F3B48"/>
    <w:rsid w:val="000F4A90"/>
    <w:rsid w:val="000F64E1"/>
    <w:rsid w:val="000F67ED"/>
    <w:rsid w:val="00102B82"/>
    <w:rsid w:val="001054BC"/>
    <w:rsid w:val="001056A8"/>
    <w:rsid w:val="001064F8"/>
    <w:rsid w:val="00107BFF"/>
    <w:rsid w:val="00107F0D"/>
    <w:rsid w:val="00111046"/>
    <w:rsid w:val="00112B3C"/>
    <w:rsid w:val="00112CD2"/>
    <w:rsid w:val="001133BE"/>
    <w:rsid w:val="001139D1"/>
    <w:rsid w:val="001224F6"/>
    <w:rsid w:val="00122B44"/>
    <w:rsid w:val="00123ACB"/>
    <w:rsid w:val="001242CA"/>
    <w:rsid w:val="00124AA7"/>
    <w:rsid w:val="001250FA"/>
    <w:rsid w:val="00125139"/>
    <w:rsid w:val="001254C6"/>
    <w:rsid w:val="00133F87"/>
    <w:rsid w:val="00134B16"/>
    <w:rsid w:val="00135387"/>
    <w:rsid w:val="001369BF"/>
    <w:rsid w:val="001376BC"/>
    <w:rsid w:val="001412E2"/>
    <w:rsid w:val="001421ED"/>
    <w:rsid w:val="0014242C"/>
    <w:rsid w:val="0014267D"/>
    <w:rsid w:val="00142D8E"/>
    <w:rsid w:val="001436DF"/>
    <w:rsid w:val="0014419C"/>
    <w:rsid w:val="001449C8"/>
    <w:rsid w:val="0014534B"/>
    <w:rsid w:val="001453A1"/>
    <w:rsid w:val="00145D34"/>
    <w:rsid w:val="00150058"/>
    <w:rsid w:val="001501B4"/>
    <w:rsid w:val="0015079C"/>
    <w:rsid w:val="0015083F"/>
    <w:rsid w:val="00151168"/>
    <w:rsid w:val="00151838"/>
    <w:rsid w:val="00151E9F"/>
    <w:rsid w:val="00152378"/>
    <w:rsid w:val="00153413"/>
    <w:rsid w:val="0015362C"/>
    <w:rsid w:val="00153BF7"/>
    <w:rsid w:val="00156EEE"/>
    <w:rsid w:val="001578BA"/>
    <w:rsid w:val="0016102D"/>
    <w:rsid w:val="00161976"/>
    <w:rsid w:val="00161CC4"/>
    <w:rsid w:val="00165C52"/>
    <w:rsid w:val="0016642C"/>
    <w:rsid w:val="0016785A"/>
    <w:rsid w:val="0017047D"/>
    <w:rsid w:val="00170DEA"/>
    <w:rsid w:val="001711FA"/>
    <w:rsid w:val="00171E88"/>
    <w:rsid w:val="00172481"/>
    <w:rsid w:val="0017259F"/>
    <w:rsid w:val="001731A6"/>
    <w:rsid w:val="00173D09"/>
    <w:rsid w:val="00175109"/>
    <w:rsid w:val="00177430"/>
    <w:rsid w:val="0017789E"/>
    <w:rsid w:val="00181253"/>
    <w:rsid w:val="00181C9F"/>
    <w:rsid w:val="00184205"/>
    <w:rsid w:val="0018513C"/>
    <w:rsid w:val="001864AB"/>
    <w:rsid w:val="00186C0B"/>
    <w:rsid w:val="001873FC"/>
    <w:rsid w:val="001879F9"/>
    <w:rsid w:val="00190B86"/>
    <w:rsid w:val="00191EA7"/>
    <w:rsid w:val="00193BB5"/>
    <w:rsid w:val="001948F5"/>
    <w:rsid w:val="001961C4"/>
    <w:rsid w:val="0019671A"/>
    <w:rsid w:val="001975E4"/>
    <w:rsid w:val="001A09C9"/>
    <w:rsid w:val="001A3D74"/>
    <w:rsid w:val="001A3E86"/>
    <w:rsid w:val="001A414F"/>
    <w:rsid w:val="001A4D8A"/>
    <w:rsid w:val="001A56DF"/>
    <w:rsid w:val="001A59ED"/>
    <w:rsid w:val="001A6420"/>
    <w:rsid w:val="001B0906"/>
    <w:rsid w:val="001B1BF5"/>
    <w:rsid w:val="001B401D"/>
    <w:rsid w:val="001B474D"/>
    <w:rsid w:val="001B5D7B"/>
    <w:rsid w:val="001B7D8A"/>
    <w:rsid w:val="001B7F32"/>
    <w:rsid w:val="001C0F49"/>
    <w:rsid w:val="001C1766"/>
    <w:rsid w:val="001C1809"/>
    <w:rsid w:val="001C3350"/>
    <w:rsid w:val="001C3623"/>
    <w:rsid w:val="001C6002"/>
    <w:rsid w:val="001D0F5A"/>
    <w:rsid w:val="001D2C40"/>
    <w:rsid w:val="001D41B4"/>
    <w:rsid w:val="001D5806"/>
    <w:rsid w:val="001D7F79"/>
    <w:rsid w:val="001E1F92"/>
    <w:rsid w:val="001E26A2"/>
    <w:rsid w:val="001E28F8"/>
    <w:rsid w:val="001E3CEF"/>
    <w:rsid w:val="001E54C3"/>
    <w:rsid w:val="001E594E"/>
    <w:rsid w:val="001E5A18"/>
    <w:rsid w:val="001E5E5A"/>
    <w:rsid w:val="001F0362"/>
    <w:rsid w:val="001F1A8A"/>
    <w:rsid w:val="001F2D51"/>
    <w:rsid w:val="001F3A5B"/>
    <w:rsid w:val="001F6ACB"/>
    <w:rsid w:val="001F74BE"/>
    <w:rsid w:val="001F74DC"/>
    <w:rsid w:val="001F7A41"/>
    <w:rsid w:val="00202E25"/>
    <w:rsid w:val="00203E16"/>
    <w:rsid w:val="00204DA2"/>
    <w:rsid w:val="00206388"/>
    <w:rsid w:val="00206458"/>
    <w:rsid w:val="00207E37"/>
    <w:rsid w:val="002107D3"/>
    <w:rsid w:val="00210E84"/>
    <w:rsid w:val="00211EF3"/>
    <w:rsid w:val="002125DB"/>
    <w:rsid w:val="00212826"/>
    <w:rsid w:val="00212D89"/>
    <w:rsid w:val="00212FA9"/>
    <w:rsid w:val="00213D89"/>
    <w:rsid w:val="00214295"/>
    <w:rsid w:val="002153F1"/>
    <w:rsid w:val="00215478"/>
    <w:rsid w:val="00220896"/>
    <w:rsid w:val="00221125"/>
    <w:rsid w:val="00221470"/>
    <w:rsid w:val="0022194B"/>
    <w:rsid w:val="00221D2C"/>
    <w:rsid w:val="00222319"/>
    <w:rsid w:val="00222795"/>
    <w:rsid w:val="00222F7F"/>
    <w:rsid w:val="002238C5"/>
    <w:rsid w:val="00224786"/>
    <w:rsid w:val="002251DE"/>
    <w:rsid w:val="00230542"/>
    <w:rsid w:val="002309BA"/>
    <w:rsid w:val="002310B4"/>
    <w:rsid w:val="00231BC2"/>
    <w:rsid w:val="00232587"/>
    <w:rsid w:val="00233AB3"/>
    <w:rsid w:val="00233CF8"/>
    <w:rsid w:val="0023565D"/>
    <w:rsid w:val="00236DED"/>
    <w:rsid w:val="00237A8F"/>
    <w:rsid w:val="00240325"/>
    <w:rsid w:val="00243EA0"/>
    <w:rsid w:val="00244523"/>
    <w:rsid w:val="002453A5"/>
    <w:rsid w:val="0024564F"/>
    <w:rsid w:val="0024689D"/>
    <w:rsid w:val="00247357"/>
    <w:rsid w:val="00247E78"/>
    <w:rsid w:val="002541F6"/>
    <w:rsid w:val="002550F9"/>
    <w:rsid w:val="00256211"/>
    <w:rsid w:val="0025651B"/>
    <w:rsid w:val="002577F8"/>
    <w:rsid w:val="002605EA"/>
    <w:rsid w:val="00260655"/>
    <w:rsid w:val="00261B58"/>
    <w:rsid w:val="00261DBF"/>
    <w:rsid w:val="0026206F"/>
    <w:rsid w:val="00262678"/>
    <w:rsid w:val="00262A1E"/>
    <w:rsid w:val="002631C1"/>
    <w:rsid w:val="0026328E"/>
    <w:rsid w:val="00263894"/>
    <w:rsid w:val="00263C70"/>
    <w:rsid w:val="00264A54"/>
    <w:rsid w:val="00264D66"/>
    <w:rsid w:val="00266517"/>
    <w:rsid w:val="002666A7"/>
    <w:rsid w:val="00271A87"/>
    <w:rsid w:val="00273783"/>
    <w:rsid w:val="00273BAA"/>
    <w:rsid w:val="00273BDA"/>
    <w:rsid w:val="002744D3"/>
    <w:rsid w:val="00274A7C"/>
    <w:rsid w:val="00274CAF"/>
    <w:rsid w:val="00277C33"/>
    <w:rsid w:val="00277CE9"/>
    <w:rsid w:val="0028146B"/>
    <w:rsid w:val="00281D20"/>
    <w:rsid w:val="00282601"/>
    <w:rsid w:val="00282907"/>
    <w:rsid w:val="00283345"/>
    <w:rsid w:val="00284EAE"/>
    <w:rsid w:val="00285713"/>
    <w:rsid w:val="0028770B"/>
    <w:rsid w:val="002919D0"/>
    <w:rsid w:val="00292C8A"/>
    <w:rsid w:val="00295CC6"/>
    <w:rsid w:val="002967C4"/>
    <w:rsid w:val="0029709F"/>
    <w:rsid w:val="00297D58"/>
    <w:rsid w:val="002A109C"/>
    <w:rsid w:val="002A1D8C"/>
    <w:rsid w:val="002A2A40"/>
    <w:rsid w:val="002A3D2A"/>
    <w:rsid w:val="002A5543"/>
    <w:rsid w:val="002A6086"/>
    <w:rsid w:val="002A646D"/>
    <w:rsid w:val="002A666F"/>
    <w:rsid w:val="002A6BE8"/>
    <w:rsid w:val="002A6D02"/>
    <w:rsid w:val="002B0257"/>
    <w:rsid w:val="002B0DA1"/>
    <w:rsid w:val="002B168B"/>
    <w:rsid w:val="002B1CB5"/>
    <w:rsid w:val="002B2860"/>
    <w:rsid w:val="002B3A1A"/>
    <w:rsid w:val="002B4DC1"/>
    <w:rsid w:val="002B533F"/>
    <w:rsid w:val="002B5C09"/>
    <w:rsid w:val="002B710F"/>
    <w:rsid w:val="002C06F0"/>
    <w:rsid w:val="002C09BC"/>
    <w:rsid w:val="002C18BC"/>
    <w:rsid w:val="002C2100"/>
    <w:rsid w:val="002C2753"/>
    <w:rsid w:val="002C3C11"/>
    <w:rsid w:val="002C44D9"/>
    <w:rsid w:val="002C48A5"/>
    <w:rsid w:val="002C5D35"/>
    <w:rsid w:val="002C6506"/>
    <w:rsid w:val="002C76F0"/>
    <w:rsid w:val="002C7EAD"/>
    <w:rsid w:val="002D090F"/>
    <w:rsid w:val="002D249B"/>
    <w:rsid w:val="002D3AC9"/>
    <w:rsid w:val="002D58CE"/>
    <w:rsid w:val="002D679A"/>
    <w:rsid w:val="002D7151"/>
    <w:rsid w:val="002D721B"/>
    <w:rsid w:val="002D77C7"/>
    <w:rsid w:val="002E027B"/>
    <w:rsid w:val="002E113D"/>
    <w:rsid w:val="002E129B"/>
    <w:rsid w:val="002E15D0"/>
    <w:rsid w:val="002E15DD"/>
    <w:rsid w:val="002E1DDE"/>
    <w:rsid w:val="002E4A85"/>
    <w:rsid w:val="002E5BC3"/>
    <w:rsid w:val="002E658E"/>
    <w:rsid w:val="002E77D6"/>
    <w:rsid w:val="002E7872"/>
    <w:rsid w:val="002E7C82"/>
    <w:rsid w:val="002E7F9E"/>
    <w:rsid w:val="002F0A1F"/>
    <w:rsid w:val="002F0C24"/>
    <w:rsid w:val="002F127B"/>
    <w:rsid w:val="002F32A3"/>
    <w:rsid w:val="002F3D18"/>
    <w:rsid w:val="002F5C54"/>
    <w:rsid w:val="0030032A"/>
    <w:rsid w:val="00302478"/>
    <w:rsid w:val="003026C3"/>
    <w:rsid w:val="003043B0"/>
    <w:rsid w:val="0030450F"/>
    <w:rsid w:val="003057F3"/>
    <w:rsid w:val="00305C29"/>
    <w:rsid w:val="00305F49"/>
    <w:rsid w:val="00307460"/>
    <w:rsid w:val="00311EB8"/>
    <w:rsid w:val="00312137"/>
    <w:rsid w:val="00313B66"/>
    <w:rsid w:val="00316C61"/>
    <w:rsid w:val="0031742B"/>
    <w:rsid w:val="003176BA"/>
    <w:rsid w:val="00321199"/>
    <w:rsid w:val="0032321B"/>
    <w:rsid w:val="003232B8"/>
    <w:rsid w:val="00323396"/>
    <w:rsid w:val="0032491D"/>
    <w:rsid w:val="00325ADB"/>
    <w:rsid w:val="003265A1"/>
    <w:rsid w:val="00327696"/>
    <w:rsid w:val="0033179C"/>
    <w:rsid w:val="00331F8F"/>
    <w:rsid w:val="00332FC2"/>
    <w:rsid w:val="003339E9"/>
    <w:rsid w:val="00333FA4"/>
    <w:rsid w:val="003341E5"/>
    <w:rsid w:val="003349A9"/>
    <w:rsid w:val="00334FF3"/>
    <w:rsid w:val="00335A6B"/>
    <w:rsid w:val="00337710"/>
    <w:rsid w:val="00340678"/>
    <w:rsid w:val="00342ACA"/>
    <w:rsid w:val="00345425"/>
    <w:rsid w:val="00347657"/>
    <w:rsid w:val="00347888"/>
    <w:rsid w:val="00351C08"/>
    <w:rsid w:val="00352E63"/>
    <w:rsid w:val="00352F51"/>
    <w:rsid w:val="00353C67"/>
    <w:rsid w:val="003600CC"/>
    <w:rsid w:val="00360423"/>
    <w:rsid w:val="00360894"/>
    <w:rsid w:val="003609CB"/>
    <w:rsid w:val="00361D97"/>
    <w:rsid w:val="00362DDD"/>
    <w:rsid w:val="0036350A"/>
    <w:rsid w:val="00363AA2"/>
    <w:rsid w:val="00364E26"/>
    <w:rsid w:val="00371514"/>
    <w:rsid w:val="003721BF"/>
    <w:rsid w:val="00374638"/>
    <w:rsid w:val="00375AB5"/>
    <w:rsid w:val="00375BD1"/>
    <w:rsid w:val="00375E56"/>
    <w:rsid w:val="00376184"/>
    <w:rsid w:val="003766E3"/>
    <w:rsid w:val="0037744B"/>
    <w:rsid w:val="003774B7"/>
    <w:rsid w:val="003777E9"/>
    <w:rsid w:val="003778AA"/>
    <w:rsid w:val="00377979"/>
    <w:rsid w:val="00377E29"/>
    <w:rsid w:val="003808D9"/>
    <w:rsid w:val="003809BD"/>
    <w:rsid w:val="00381457"/>
    <w:rsid w:val="003815D5"/>
    <w:rsid w:val="0038462F"/>
    <w:rsid w:val="00385774"/>
    <w:rsid w:val="003869D2"/>
    <w:rsid w:val="00391812"/>
    <w:rsid w:val="003940F0"/>
    <w:rsid w:val="003941F2"/>
    <w:rsid w:val="003949B0"/>
    <w:rsid w:val="003951F1"/>
    <w:rsid w:val="003A1170"/>
    <w:rsid w:val="003A1541"/>
    <w:rsid w:val="003A16F8"/>
    <w:rsid w:val="003A21E1"/>
    <w:rsid w:val="003A22A2"/>
    <w:rsid w:val="003A3642"/>
    <w:rsid w:val="003A4F3E"/>
    <w:rsid w:val="003A5D1B"/>
    <w:rsid w:val="003A627A"/>
    <w:rsid w:val="003B00A3"/>
    <w:rsid w:val="003B23D7"/>
    <w:rsid w:val="003B3B32"/>
    <w:rsid w:val="003B3D3C"/>
    <w:rsid w:val="003B45EF"/>
    <w:rsid w:val="003B4D4A"/>
    <w:rsid w:val="003B503A"/>
    <w:rsid w:val="003B5E3E"/>
    <w:rsid w:val="003C0466"/>
    <w:rsid w:val="003C063F"/>
    <w:rsid w:val="003C0ABE"/>
    <w:rsid w:val="003C13F7"/>
    <w:rsid w:val="003C470C"/>
    <w:rsid w:val="003C52B4"/>
    <w:rsid w:val="003C531F"/>
    <w:rsid w:val="003C58CB"/>
    <w:rsid w:val="003C58F8"/>
    <w:rsid w:val="003C59BC"/>
    <w:rsid w:val="003C6F89"/>
    <w:rsid w:val="003C7B53"/>
    <w:rsid w:val="003D039A"/>
    <w:rsid w:val="003D16DE"/>
    <w:rsid w:val="003D240D"/>
    <w:rsid w:val="003D49AB"/>
    <w:rsid w:val="003D6E66"/>
    <w:rsid w:val="003E0D22"/>
    <w:rsid w:val="003E0FFF"/>
    <w:rsid w:val="003E11EC"/>
    <w:rsid w:val="003E14B5"/>
    <w:rsid w:val="003E2452"/>
    <w:rsid w:val="003E2825"/>
    <w:rsid w:val="003E492D"/>
    <w:rsid w:val="003E53F4"/>
    <w:rsid w:val="003E5860"/>
    <w:rsid w:val="003E6316"/>
    <w:rsid w:val="003F086D"/>
    <w:rsid w:val="003F11BD"/>
    <w:rsid w:val="003F231A"/>
    <w:rsid w:val="003F3AB4"/>
    <w:rsid w:val="003F44A4"/>
    <w:rsid w:val="003F4B97"/>
    <w:rsid w:val="003F5E33"/>
    <w:rsid w:val="003F7298"/>
    <w:rsid w:val="00400995"/>
    <w:rsid w:val="00400C0D"/>
    <w:rsid w:val="00402506"/>
    <w:rsid w:val="004027FE"/>
    <w:rsid w:val="004029A4"/>
    <w:rsid w:val="00402C9D"/>
    <w:rsid w:val="004030E9"/>
    <w:rsid w:val="004039B3"/>
    <w:rsid w:val="00404B53"/>
    <w:rsid w:val="00404EC4"/>
    <w:rsid w:val="00406371"/>
    <w:rsid w:val="00406E3D"/>
    <w:rsid w:val="004100EF"/>
    <w:rsid w:val="0041065C"/>
    <w:rsid w:val="004116E8"/>
    <w:rsid w:val="00412FAF"/>
    <w:rsid w:val="00413AAF"/>
    <w:rsid w:val="00414A16"/>
    <w:rsid w:val="004164B7"/>
    <w:rsid w:val="00416CC1"/>
    <w:rsid w:val="00420668"/>
    <w:rsid w:val="004209C8"/>
    <w:rsid w:val="004213D4"/>
    <w:rsid w:val="0042197A"/>
    <w:rsid w:val="00421E81"/>
    <w:rsid w:val="00423004"/>
    <w:rsid w:val="00425FB0"/>
    <w:rsid w:val="0042622B"/>
    <w:rsid w:val="00427266"/>
    <w:rsid w:val="004276D2"/>
    <w:rsid w:val="00427ED5"/>
    <w:rsid w:val="00430000"/>
    <w:rsid w:val="00430300"/>
    <w:rsid w:val="00430D1A"/>
    <w:rsid w:val="00432CAA"/>
    <w:rsid w:val="00433188"/>
    <w:rsid w:val="00433469"/>
    <w:rsid w:val="00435BB8"/>
    <w:rsid w:val="004371D6"/>
    <w:rsid w:val="00441694"/>
    <w:rsid w:val="00442161"/>
    <w:rsid w:val="004425E1"/>
    <w:rsid w:val="00443022"/>
    <w:rsid w:val="00443516"/>
    <w:rsid w:val="00444D40"/>
    <w:rsid w:val="00445917"/>
    <w:rsid w:val="00447B1F"/>
    <w:rsid w:val="00453261"/>
    <w:rsid w:val="00453538"/>
    <w:rsid w:val="004545AB"/>
    <w:rsid w:val="00455407"/>
    <w:rsid w:val="004560E4"/>
    <w:rsid w:val="0045682C"/>
    <w:rsid w:val="00462979"/>
    <w:rsid w:val="00462F10"/>
    <w:rsid w:val="00463715"/>
    <w:rsid w:val="0046418F"/>
    <w:rsid w:val="0046493A"/>
    <w:rsid w:val="00464C43"/>
    <w:rsid w:val="00464D89"/>
    <w:rsid w:val="00464E6E"/>
    <w:rsid w:val="004653A0"/>
    <w:rsid w:val="004665DB"/>
    <w:rsid w:val="00466968"/>
    <w:rsid w:val="0046794A"/>
    <w:rsid w:val="00470A55"/>
    <w:rsid w:val="0047190B"/>
    <w:rsid w:val="004732FD"/>
    <w:rsid w:val="00473827"/>
    <w:rsid w:val="00474D22"/>
    <w:rsid w:val="00475053"/>
    <w:rsid w:val="00475AA0"/>
    <w:rsid w:val="00475AA8"/>
    <w:rsid w:val="00476B59"/>
    <w:rsid w:val="00481344"/>
    <w:rsid w:val="004827C0"/>
    <w:rsid w:val="00482B9A"/>
    <w:rsid w:val="00483055"/>
    <w:rsid w:val="00484667"/>
    <w:rsid w:val="00490C59"/>
    <w:rsid w:val="00493BEF"/>
    <w:rsid w:val="004941A3"/>
    <w:rsid w:val="004958D6"/>
    <w:rsid w:val="004A0A5C"/>
    <w:rsid w:val="004A3FE0"/>
    <w:rsid w:val="004A578A"/>
    <w:rsid w:val="004A69CF"/>
    <w:rsid w:val="004A6B29"/>
    <w:rsid w:val="004A70D1"/>
    <w:rsid w:val="004B0094"/>
    <w:rsid w:val="004B0832"/>
    <w:rsid w:val="004B0FD4"/>
    <w:rsid w:val="004B1D52"/>
    <w:rsid w:val="004B3AB2"/>
    <w:rsid w:val="004B406E"/>
    <w:rsid w:val="004B4741"/>
    <w:rsid w:val="004B4CBC"/>
    <w:rsid w:val="004B547D"/>
    <w:rsid w:val="004B7668"/>
    <w:rsid w:val="004C03D0"/>
    <w:rsid w:val="004C09BE"/>
    <w:rsid w:val="004C0D14"/>
    <w:rsid w:val="004C1A63"/>
    <w:rsid w:val="004C7428"/>
    <w:rsid w:val="004C745F"/>
    <w:rsid w:val="004D1C3A"/>
    <w:rsid w:val="004D266B"/>
    <w:rsid w:val="004D6051"/>
    <w:rsid w:val="004D7FBE"/>
    <w:rsid w:val="004E04B6"/>
    <w:rsid w:val="004E1A3A"/>
    <w:rsid w:val="004E311A"/>
    <w:rsid w:val="004E37E8"/>
    <w:rsid w:val="004E3981"/>
    <w:rsid w:val="004E6747"/>
    <w:rsid w:val="004E6862"/>
    <w:rsid w:val="004E7A26"/>
    <w:rsid w:val="004E7E35"/>
    <w:rsid w:val="004F053C"/>
    <w:rsid w:val="004F0E08"/>
    <w:rsid w:val="004F1486"/>
    <w:rsid w:val="004F2BE8"/>
    <w:rsid w:val="004F2C5A"/>
    <w:rsid w:val="004F4736"/>
    <w:rsid w:val="004F76A2"/>
    <w:rsid w:val="005018E5"/>
    <w:rsid w:val="00501BD0"/>
    <w:rsid w:val="00501DDC"/>
    <w:rsid w:val="00503470"/>
    <w:rsid w:val="00504264"/>
    <w:rsid w:val="00505144"/>
    <w:rsid w:val="00507979"/>
    <w:rsid w:val="005106F4"/>
    <w:rsid w:val="00512E44"/>
    <w:rsid w:val="00515360"/>
    <w:rsid w:val="00515996"/>
    <w:rsid w:val="00516623"/>
    <w:rsid w:val="0051767F"/>
    <w:rsid w:val="005209AE"/>
    <w:rsid w:val="00521017"/>
    <w:rsid w:val="00522C55"/>
    <w:rsid w:val="00523570"/>
    <w:rsid w:val="005246E7"/>
    <w:rsid w:val="005250F6"/>
    <w:rsid w:val="0052513A"/>
    <w:rsid w:val="00530BEC"/>
    <w:rsid w:val="00530F1C"/>
    <w:rsid w:val="00534256"/>
    <w:rsid w:val="00534508"/>
    <w:rsid w:val="005346A0"/>
    <w:rsid w:val="00535942"/>
    <w:rsid w:val="0053594F"/>
    <w:rsid w:val="00536410"/>
    <w:rsid w:val="00536D24"/>
    <w:rsid w:val="00541AB9"/>
    <w:rsid w:val="00543C38"/>
    <w:rsid w:val="00543FFA"/>
    <w:rsid w:val="005459C8"/>
    <w:rsid w:val="005500BA"/>
    <w:rsid w:val="00551988"/>
    <w:rsid w:val="00552288"/>
    <w:rsid w:val="00552853"/>
    <w:rsid w:val="00552C53"/>
    <w:rsid w:val="00552CD3"/>
    <w:rsid w:val="0055321A"/>
    <w:rsid w:val="005563DF"/>
    <w:rsid w:val="005564B5"/>
    <w:rsid w:val="005576AB"/>
    <w:rsid w:val="00557B0F"/>
    <w:rsid w:val="00560D2A"/>
    <w:rsid w:val="00561BF4"/>
    <w:rsid w:val="00563747"/>
    <w:rsid w:val="00563B66"/>
    <w:rsid w:val="00570A0B"/>
    <w:rsid w:val="00571BA1"/>
    <w:rsid w:val="00572C8F"/>
    <w:rsid w:val="00573799"/>
    <w:rsid w:val="00574295"/>
    <w:rsid w:val="005748A5"/>
    <w:rsid w:val="00575B77"/>
    <w:rsid w:val="00575B85"/>
    <w:rsid w:val="005801CD"/>
    <w:rsid w:val="005814AB"/>
    <w:rsid w:val="0058275B"/>
    <w:rsid w:val="00582810"/>
    <w:rsid w:val="0058312D"/>
    <w:rsid w:val="00584698"/>
    <w:rsid w:val="00586C52"/>
    <w:rsid w:val="00587DB9"/>
    <w:rsid w:val="00587DFC"/>
    <w:rsid w:val="00591E8A"/>
    <w:rsid w:val="00591E8B"/>
    <w:rsid w:val="00594D53"/>
    <w:rsid w:val="00595062"/>
    <w:rsid w:val="00596EC7"/>
    <w:rsid w:val="005A0C36"/>
    <w:rsid w:val="005A0D68"/>
    <w:rsid w:val="005A2F73"/>
    <w:rsid w:val="005A37FA"/>
    <w:rsid w:val="005A5534"/>
    <w:rsid w:val="005A7545"/>
    <w:rsid w:val="005A7796"/>
    <w:rsid w:val="005B0ADF"/>
    <w:rsid w:val="005B3126"/>
    <w:rsid w:val="005B5245"/>
    <w:rsid w:val="005B725F"/>
    <w:rsid w:val="005B7282"/>
    <w:rsid w:val="005B73E1"/>
    <w:rsid w:val="005B7876"/>
    <w:rsid w:val="005C04B2"/>
    <w:rsid w:val="005C0DF5"/>
    <w:rsid w:val="005C103F"/>
    <w:rsid w:val="005C2696"/>
    <w:rsid w:val="005C29A9"/>
    <w:rsid w:val="005C31C4"/>
    <w:rsid w:val="005C4E59"/>
    <w:rsid w:val="005C67EC"/>
    <w:rsid w:val="005C6C87"/>
    <w:rsid w:val="005C6F1C"/>
    <w:rsid w:val="005C76C4"/>
    <w:rsid w:val="005D0A84"/>
    <w:rsid w:val="005D17D3"/>
    <w:rsid w:val="005D677E"/>
    <w:rsid w:val="005E098C"/>
    <w:rsid w:val="005E6A94"/>
    <w:rsid w:val="005E6B4D"/>
    <w:rsid w:val="005E728F"/>
    <w:rsid w:val="005E7F62"/>
    <w:rsid w:val="005F24AA"/>
    <w:rsid w:val="005F3729"/>
    <w:rsid w:val="005F457D"/>
    <w:rsid w:val="005F578A"/>
    <w:rsid w:val="005F5EE8"/>
    <w:rsid w:val="005F61D8"/>
    <w:rsid w:val="005F6668"/>
    <w:rsid w:val="00600599"/>
    <w:rsid w:val="00600799"/>
    <w:rsid w:val="00600989"/>
    <w:rsid w:val="006010B2"/>
    <w:rsid w:val="00601461"/>
    <w:rsid w:val="00601D64"/>
    <w:rsid w:val="00601E37"/>
    <w:rsid w:val="00602357"/>
    <w:rsid w:val="00603131"/>
    <w:rsid w:val="00603A0F"/>
    <w:rsid w:val="00604F4B"/>
    <w:rsid w:val="00605558"/>
    <w:rsid w:val="00606258"/>
    <w:rsid w:val="00611A1B"/>
    <w:rsid w:val="00613625"/>
    <w:rsid w:val="0061412A"/>
    <w:rsid w:val="006143AC"/>
    <w:rsid w:val="00617CB6"/>
    <w:rsid w:val="006201A5"/>
    <w:rsid w:val="006201CE"/>
    <w:rsid w:val="00620E10"/>
    <w:rsid w:val="006211C3"/>
    <w:rsid w:val="006218D8"/>
    <w:rsid w:val="00621E0C"/>
    <w:rsid w:val="006221AB"/>
    <w:rsid w:val="006224FE"/>
    <w:rsid w:val="00622B4C"/>
    <w:rsid w:val="00625A1C"/>
    <w:rsid w:val="006262A5"/>
    <w:rsid w:val="00630F04"/>
    <w:rsid w:val="00632264"/>
    <w:rsid w:val="00633325"/>
    <w:rsid w:val="006334E0"/>
    <w:rsid w:val="006345B9"/>
    <w:rsid w:val="00635BCD"/>
    <w:rsid w:val="006360E0"/>
    <w:rsid w:val="00637F59"/>
    <w:rsid w:val="0064074D"/>
    <w:rsid w:val="00640A16"/>
    <w:rsid w:val="00642F01"/>
    <w:rsid w:val="006433A1"/>
    <w:rsid w:val="00643560"/>
    <w:rsid w:val="006438CA"/>
    <w:rsid w:val="00644192"/>
    <w:rsid w:val="006445B9"/>
    <w:rsid w:val="006456D2"/>
    <w:rsid w:val="00645CDD"/>
    <w:rsid w:val="00646DD5"/>
    <w:rsid w:val="00650D81"/>
    <w:rsid w:val="00651498"/>
    <w:rsid w:val="00652C45"/>
    <w:rsid w:val="00653C12"/>
    <w:rsid w:val="006616E7"/>
    <w:rsid w:val="00661BFB"/>
    <w:rsid w:val="006624F5"/>
    <w:rsid w:val="0066275C"/>
    <w:rsid w:val="00662961"/>
    <w:rsid w:val="00662EC3"/>
    <w:rsid w:val="006635FE"/>
    <w:rsid w:val="00665C75"/>
    <w:rsid w:val="006737C7"/>
    <w:rsid w:val="006738B5"/>
    <w:rsid w:val="00673A0F"/>
    <w:rsid w:val="006749C0"/>
    <w:rsid w:val="00674B65"/>
    <w:rsid w:val="00675457"/>
    <w:rsid w:val="006771F7"/>
    <w:rsid w:val="006772BE"/>
    <w:rsid w:val="006776D6"/>
    <w:rsid w:val="00680D55"/>
    <w:rsid w:val="00681015"/>
    <w:rsid w:val="006812BE"/>
    <w:rsid w:val="006818AD"/>
    <w:rsid w:val="00681C97"/>
    <w:rsid w:val="00681FC8"/>
    <w:rsid w:val="00683C0C"/>
    <w:rsid w:val="006841FB"/>
    <w:rsid w:val="00685C73"/>
    <w:rsid w:val="0069074D"/>
    <w:rsid w:val="0069117C"/>
    <w:rsid w:val="006A11AE"/>
    <w:rsid w:val="006A21E7"/>
    <w:rsid w:val="006A2B21"/>
    <w:rsid w:val="006A2FCB"/>
    <w:rsid w:val="006A3668"/>
    <w:rsid w:val="006A67B6"/>
    <w:rsid w:val="006B0EFE"/>
    <w:rsid w:val="006B32B7"/>
    <w:rsid w:val="006B4976"/>
    <w:rsid w:val="006B5D97"/>
    <w:rsid w:val="006B7AA9"/>
    <w:rsid w:val="006C0FD0"/>
    <w:rsid w:val="006C16D1"/>
    <w:rsid w:val="006C1E32"/>
    <w:rsid w:val="006C2B06"/>
    <w:rsid w:val="006C3D35"/>
    <w:rsid w:val="006C5E99"/>
    <w:rsid w:val="006C67A5"/>
    <w:rsid w:val="006C7DC9"/>
    <w:rsid w:val="006D1005"/>
    <w:rsid w:val="006D1281"/>
    <w:rsid w:val="006D29BB"/>
    <w:rsid w:val="006D366E"/>
    <w:rsid w:val="006D3C12"/>
    <w:rsid w:val="006D59D9"/>
    <w:rsid w:val="006D6556"/>
    <w:rsid w:val="006D6C02"/>
    <w:rsid w:val="006E0D67"/>
    <w:rsid w:val="006E18A3"/>
    <w:rsid w:val="006E245E"/>
    <w:rsid w:val="006E358F"/>
    <w:rsid w:val="006E3C57"/>
    <w:rsid w:val="006E6BFA"/>
    <w:rsid w:val="006E72E0"/>
    <w:rsid w:val="006E7B12"/>
    <w:rsid w:val="006E7F02"/>
    <w:rsid w:val="006F0C2B"/>
    <w:rsid w:val="006F2FEE"/>
    <w:rsid w:val="006F3C4A"/>
    <w:rsid w:val="006F3CD7"/>
    <w:rsid w:val="006F4D0B"/>
    <w:rsid w:val="006F563D"/>
    <w:rsid w:val="006F56EE"/>
    <w:rsid w:val="006F5760"/>
    <w:rsid w:val="006F7BB6"/>
    <w:rsid w:val="006F7DEF"/>
    <w:rsid w:val="00703556"/>
    <w:rsid w:val="00711FA9"/>
    <w:rsid w:val="0071361A"/>
    <w:rsid w:val="00714EAA"/>
    <w:rsid w:val="0071571A"/>
    <w:rsid w:val="007157FA"/>
    <w:rsid w:val="00717AEF"/>
    <w:rsid w:val="00717E80"/>
    <w:rsid w:val="007208B6"/>
    <w:rsid w:val="00720C3A"/>
    <w:rsid w:val="00723536"/>
    <w:rsid w:val="00723540"/>
    <w:rsid w:val="0072381C"/>
    <w:rsid w:val="00726E11"/>
    <w:rsid w:val="007300ED"/>
    <w:rsid w:val="00730B1A"/>
    <w:rsid w:val="00730E92"/>
    <w:rsid w:val="00731A4A"/>
    <w:rsid w:val="00735EBA"/>
    <w:rsid w:val="0073607D"/>
    <w:rsid w:val="00736DCC"/>
    <w:rsid w:val="007407CD"/>
    <w:rsid w:val="00744FCF"/>
    <w:rsid w:val="0074596E"/>
    <w:rsid w:val="00746989"/>
    <w:rsid w:val="00746A61"/>
    <w:rsid w:val="0075088D"/>
    <w:rsid w:val="0075110A"/>
    <w:rsid w:val="007522AA"/>
    <w:rsid w:val="0075259E"/>
    <w:rsid w:val="007545CE"/>
    <w:rsid w:val="00754828"/>
    <w:rsid w:val="00754AF0"/>
    <w:rsid w:val="0075500C"/>
    <w:rsid w:val="00756BCF"/>
    <w:rsid w:val="00757679"/>
    <w:rsid w:val="00760E2E"/>
    <w:rsid w:val="00760F36"/>
    <w:rsid w:val="00761CAB"/>
    <w:rsid w:val="00762069"/>
    <w:rsid w:val="00762FDA"/>
    <w:rsid w:val="0076333A"/>
    <w:rsid w:val="0076444D"/>
    <w:rsid w:val="00764CED"/>
    <w:rsid w:val="00766321"/>
    <w:rsid w:val="007674CE"/>
    <w:rsid w:val="00770D26"/>
    <w:rsid w:val="00771258"/>
    <w:rsid w:val="007712DC"/>
    <w:rsid w:val="0077249D"/>
    <w:rsid w:val="00772663"/>
    <w:rsid w:val="00773284"/>
    <w:rsid w:val="00776309"/>
    <w:rsid w:val="00776C5B"/>
    <w:rsid w:val="00780808"/>
    <w:rsid w:val="007834D2"/>
    <w:rsid w:val="00783836"/>
    <w:rsid w:val="00785FCE"/>
    <w:rsid w:val="007870CD"/>
    <w:rsid w:val="00787B39"/>
    <w:rsid w:val="00790E04"/>
    <w:rsid w:val="00790E2B"/>
    <w:rsid w:val="00791213"/>
    <w:rsid w:val="00793068"/>
    <w:rsid w:val="0079370A"/>
    <w:rsid w:val="00793A46"/>
    <w:rsid w:val="00793C9E"/>
    <w:rsid w:val="00793CD2"/>
    <w:rsid w:val="00794C9B"/>
    <w:rsid w:val="00794E22"/>
    <w:rsid w:val="007959FD"/>
    <w:rsid w:val="007A0008"/>
    <w:rsid w:val="007A3B56"/>
    <w:rsid w:val="007A3C02"/>
    <w:rsid w:val="007A504B"/>
    <w:rsid w:val="007A539B"/>
    <w:rsid w:val="007A6033"/>
    <w:rsid w:val="007A626A"/>
    <w:rsid w:val="007A7B4E"/>
    <w:rsid w:val="007B1373"/>
    <w:rsid w:val="007B2F3A"/>
    <w:rsid w:val="007B327B"/>
    <w:rsid w:val="007B385D"/>
    <w:rsid w:val="007B458A"/>
    <w:rsid w:val="007B4BA1"/>
    <w:rsid w:val="007B525A"/>
    <w:rsid w:val="007B5AD9"/>
    <w:rsid w:val="007B6D56"/>
    <w:rsid w:val="007B7AF0"/>
    <w:rsid w:val="007C080B"/>
    <w:rsid w:val="007C0F71"/>
    <w:rsid w:val="007C2144"/>
    <w:rsid w:val="007C2D3F"/>
    <w:rsid w:val="007C41F1"/>
    <w:rsid w:val="007C4809"/>
    <w:rsid w:val="007C4A9D"/>
    <w:rsid w:val="007C7E02"/>
    <w:rsid w:val="007D075B"/>
    <w:rsid w:val="007D1D27"/>
    <w:rsid w:val="007D33A5"/>
    <w:rsid w:val="007D4314"/>
    <w:rsid w:val="007D60AE"/>
    <w:rsid w:val="007D6EA0"/>
    <w:rsid w:val="007D7A76"/>
    <w:rsid w:val="007E24FB"/>
    <w:rsid w:val="007E28C7"/>
    <w:rsid w:val="007E3CD2"/>
    <w:rsid w:val="007E471C"/>
    <w:rsid w:val="007E4CF2"/>
    <w:rsid w:val="007E4D4D"/>
    <w:rsid w:val="007E5460"/>
    <w:rsid w:val="007E5765"/>
    <w:rsid w:val="007F0795"/>
    <w:rsid w:val="007F14EE"/>
    <w:rsid w:val="007F17F6"/>
    <w:rsid w:val="007F20BF"/>
    <w:rsid w:val="007F2673"/>
    <w:rsid w:val="007F2E37"/>
    <w:rsid w:val="007F30D4"/>
    <w:rsid w:val="007F33A1"/>
    <w:rsid w:val="007F3A4B"/>
    <w:rsid w:val="007F426D"/>
    <w:rsid w:val="007F43F4"/>
    <w:rsid w:val="007F486B"/>
    <w:rsid w:val="007F545C"/>
    <w:rsid w:val="007F60D3"/>
    <w:rsid w:val="007F612B"/>
    <w:rsid w:val="007F6478"/>
    <w:rsid w:val="007F6556"/>
    <w:rsid w:val="007F740C"/>
    <w:rsid w:val="007F7639"/>
    <w:rsid w:val="007F7C48"/>
    <w:rsid w:val="008002E5"/>
    <w:rsid w:val="00800947"/>
    <w:rsid w:val="00802B37"/>
    <w:rsid w:val="008031A1"/>
    <w:rsid w:val="0080357B"/>
    <w:rsid w:val="00803DE2"/>
    <w:rsid w:val="00807AAF"/>
    <w:rsid w:val="00807CC0"/>
    <w:rsid w:val="00810490"/>
    <w:rsid w:val="00810F7F"/>
    <w:rsid w:val="008116E3"/>
    <w:rsid w:val="0081176A"/>
    <w:rsid w:val="008124C9"/>
    <w:rsid w:val="00812F53"/>
    <w:rsid w:val="00815045"/>
    <w:rsid w:val="008153C6"/>
    <w:rsid w:val="0081714E"/>
    <w:rsid w:val="008172ED"/>
    <w:rsid w:val="00817D9C"/>
    <w:rsid w:val="00820AF5"/>
    <w:rsid w:val="00822DEA"/>
    <w:rsid w:val="00823015"/>
    <w:rsid w:val="00823BDF"/>
    <w:rsid w:val="008252E2"/>
    <w:rsid w:val="008256B2"/>
    <w:rsid w:val="00826012"/>
    <w:rsid w:val="00826A94"/>
    <w:rsid w:val="00826C17"/>
    <w:rsid w:val="0082718A"/>
    <w:rsid w:val="008311D1"/>
    <w:rsid w:val="008321BE"/>
    <w:rsid w:val="00833D5E"/>
    <w:rsid w:val="00833EA8"/>
    <w:rsid w:val="00836278"/>
    <w:rsid w:val="008362A7"/>
    <w:rsid w:val="00836363"/>
    <w:rsid w:val="008371CD"/>
    <w:rsid w:val="00837843"/>
    <w:rsid w:val="00840BDA"/>
    <w:rsid w:val="00841C0C"/>
    <w:rsid w:val="008432E7"/>
    <w:rsid w:val="00843402"/>
    <w:rsid w:val="00843843"/>
    <w:rsid w:val="00843AEF"/>
    <w:rsid w:val="008457D5"/>
    <w:rsid w:val="00847B84"/>
    <w:rsid w:val="0085052C"/>
    <w:rsid w:val="008510F4"/>
    <w:rsid w:val="0085256D"/>
    <w:rsid w:val="00852EA0"/>
    <w:rsid w:val="00852ED6"/>
    <w:rsid w:val="008533F3"/>
    <w:rsid w:val="00853676"/>
    <w:rsid w:val="008540EC"/>
    <w:rsid w:val="008567C3"/>
    <w:rsid w:val="00856A7A"/>
    <w:rsid w:val="0085723A"/>
    <w:rsid w:val="00860521"/>
    <w:rsid w:val="008616F4"/>
    <w:rsid w:val="008624B7"/>
    <w:rsid w:val="008624D3"/>
    <w:rsid w:val="00863576"/>
    <w:rsid w:val="008650C3"/>
    <w:rsid w:val="00865855"/>
    <w:rsid w:val="00867373"/>
    <w:rsid w:val="008737CF"/>
    <w:rsid w:val="00874900"/>
    <w:rsid w:val="00876159"/>
    <w:rsid w:val="00877B2E"/>
    <w:rsid w:val="0088088C"/>
    <w:rsid w:val="00880CB1"/>
    <w:rsid w:val="00884728"/>
    <w:rsid w:val="00885858"/>
    <w:rsid w:val="00887C58"/>
    <w:rsid w:val="00890517"/>
    <w:rsid w:val="00891384"/>
    <w:rsid w:val="0089205A"/>
    <w:rsid w:val="00892990"/>
    <w:rsid w:val="008935B3"/>
    <w:rsid w:val="00894B52"/>
    <w:rsid w:val="00895BD5"/>
    <w:rsid w:val="008A0545"/>
    <w:rsid w:val="008A0CC2"/>
    <w:rsid w:val="008A12FE"/>
    <w:rsid w:val="008A1EB3"/>
    <w:rsid w:val="008A1FF0"/>
    <w:rsid w:val="008A26F4"/>
    <w:rsid w:val="008A304E"/>
    <w:rsid w:val="008A5645"/>
    <w:rsid w:val="008A7B76"/>
    <w:rsid w:val="008B08D2"/>
    <w:rsid w:val="008B0FC0"/>
    <w:rsid w:val="008B181C"/>
    <w:rsid w:val="008B3B4C"/>
    <w:rsid w:val="008B565F"/>
    <w:rsid w:val="008B6B1C"/>
    <w:rsid w:val="008C1046"/>
    <w:rsid w:val="008C12A6"/>
    <w:rsid w:val="008C19F6"/>
    <w:rsid w:val="008C1BD3"/>
    <w:rsid w:val="008C1C1F"/>
    <w:rsid w:val="008C456B"/>
    <w:rsid w:val="008C71B9"/>
    <w:rsid w:val="008D4626"/>
    <w:rsid w:val="008D46ED"/>
    <w:rsid w:val="008D4D03"/>
    <w:rsid w:val="008D542F"/>
    <w:rsid w:val="008D59C3"/>
    <w:rsid w:val="008D693F"/>
    <w:rsid w:val="008D6BF3"/>
    <w:rsid w:val="008D702A"/>
    <w:rsid w:val="008D7F13"/>
    <w:rsid w:val="008E004B"/>
    <w:rsid w:val="008E073F"/>
    <w:rsid w:val="008E1C23"/>
    <w:rsid w:val="008E2428"/>
    <w:rsid w:val="008E2997"/>
    <w:rsid w:val="008E40C0"/>
    <w:rsid w:val="008E40CA"/>
    <w:rsid w:val="008E432F"/>
    <w:rsid w:val="008E5198"/>
    <w:rsid w:val="008E5249"/>
    <w:rsid w:val="008E692E"/>
    <w:rsid w:val="008E6C0E"/>
    <w:rsid w:val="008E782F"/>
    <w:rsid w:val="008F0A94"/>
    <w:rsid w:val="008F15ED"/>
    <w:rsid w:val="008F22C1"/>
    <w:rsid w:val="008F3939"/>
    <w:rsid w:val="008F4CCD"/>
    <w:rsid w:val="008F540B"/>
    <w:rsid w:val="008F5CB7"/>
    <w:rsid w:val="008F76B9"/>
    <w:rsid w:val="008F7AA4"/>
    <w:rsid w:val="00900243"/>
    <w:rsid w:val="00900B90"/>
    <w:rsid w:val="00900BAB"/>
    <w:rsid w:val="009020B5"/>
    <w:rsid w:val="009046C6"/>
    <w:rsid w:val="009050E5"/>
    <w:rsid w:val="0090514A"/>
    <w:rsid w:val="00910974"/>
    <w:rsid w:val="00910EFC"/>
    <w:rsid w:val="00912924"/>
    <w:rsid w:val="00913215"/>
    <w:rsid w:val="009141DF"/>
    <w:rsid w:val="009152BB"/>
    <w:rsid w:val="00917168"/>
    <w:rsid w:val="00917546"/>
    <w:rsid w:val="009239D1"/>
    <w:rsid w:val="00924F68"/>
    <w:rsid w:val="009318A6"/>
    <w:rsid w:val="00932580"/>
    <w:rsid w:val="0093483B"/>
    <w:rsid w:val="00936C5C"/>
    <w:rsid w:val="009403A1"/>
    <w:rsid w:val="00941EE1"/>
    <w:rsid w:val="009426BF"/>
    <w:rsid w:val="00942A7B"/>
    <w:rsid w:val="0094672A"/>
    <w:rsid w:val="009510E3"/>
    <w:rsid w:val="0095194E"/>
    <w:rsid w:val="00952597"/>
    <w:rsid w:val="009525F3"/>
    <w:rsid w:val="0095288F"/>
    <w:rsid w:val="0095369F"/>
    <w:rsid w:val="009539E5"/>
    <w:rsid w:val="00954E33"/>
    <w:rsid w:val="00955F42"/>
    <w:rsid w:val="009566B1"/>
    <w:rsid w:val="009572E8"/>
    <w:rsid w:val="009601F4"/>
    <w:rsid w:val="009615A5"/>
    <w:rsid w:val="00961D46"/>
    <w:rsid w:val="00961D61"/>
    <w:rsid w:val="00962110"/>
    <w:rsid w:val="00962150"/>
    <w:rsid w:val="00962CAB"/>
    <w:rsid w:val="00964781"/>
    <w:rsid w:val="00964BBA"/>
    <w:rsid w:val="00965A8A"/>
    <w:rsid w:val="00966990"/>
    <w:rsid w:val="00966F4B"/>
    <w:rsid w:val="00967CD4"/>
    <w:rsid w:val="00970653"/>
    <w:rsid w:val="00972AEF"/>
    <w:rsid w:val="0097353A"/>
    <w:rsid w:val="00973957"/>
    <w:rsid w:val="00974E5C"/>
    <w:rsid w:val="00974E7B"/>
    <w:rsid w:val="00974FA5"/>
    <w:rsid w:val="00977D30"/>
    <w:rsid w:val="009833FB"/>
    <w:rsid w:val="00984C1A"/>
    <w:rsid w:val="00985F52"/>
    <w:rsid w:val="00986169"/>
    <w:rsid w:val="009925AA"/>
    <w:rsid w:val="00992632"/>
    <w:rsid w:val="00992CDB"/>
    <w:rsid w:val="00992D0B"/>
    <w:rsid w:val="00993409"/>
    <w:rsid w:val="00995211"/>
    <w:rsid w:val="00996A4F"/>
    <w:rsid w:val="009A1831"/>
    <w:rsid w:val="009A2B93"/>
    <w:rsid w:val="009A3022"/>
    <w:rsid w:val="009A33BE"/>
    <w:rsid w:val="009A3C06"/>
    <w:rsid w:val="009A42B0"/>
    <w:rsid w:val="009A4F34"/>
    <w:rsid w:val="009A74DD"/>
    <w:rsid w:val="009B0769"/>
    <w:rsid w:val="009B08BE"/>
    <w:rsid w:val="009B14C0"/>
    <w:rsid w:val="009B3E8E"/>
    <w:rsid w:val="009B5C66"/>
    <w:rsid w:val="009B5CA8"/>
    <w:rsid w:val="009B64F6"/>
    <w:rsid w:val="009B72B8"/>
    <w:rsid w:val="009C1530"/>
    <w:rsid w:val="009C50D1"/>
    <w:rsid w:val="009C5824"/>
    <w:rsid w:val="009C5B39"/>
    <w:rsid w:val="009C5BAE"/>
    <w:rsid w:val="009C5BCB"/>
    <w:rsid w:val="009C5F2C"/>
    <w:rsid w:val="009C6ABF"/>
    <w:rsid w:val="009C7173"/>
    <w:rsid w:val="009C7291"/>
    <w:rsid w:val="009C7E44"/>
    <w:rsid w:val="009D1497"/>
    <w:rsid w:val="009D21AD"/>
    <w:rsid w:val="009D2A2C"/>
    <w:rsid w:val="009D4F57"/>
    <w:rsid w:val="009D4FAB"/>
    <w:rsid w:val="009D5E36"/>
    <w:rsid w:val="009D799B"/>
    <w:rsid w:val="009D7F50"/>
    <w:rsid w:val="009E11BE"/>
    <w:rsid w:val="009E1F58"/>
    <w:rsid w:val="009E22D3"/>
    <w:rsid w:val="009E60F0"/>
    <w:rsid w:val="009E7AA0"/>
    <w:rsid w:val="009F29F0"/>
    <w:rsid w:val="009F33D2"/>
    <w:rsid w:val="009F3548"/>
    <w:rsid w:val="009F3EEB"/>
    <w:rsid w:val="009F411C"/>
    <w:rsid w:val="009F4627"/>
    <w:rsid w:val="009F67B4"/>
    <w:rsid w:val="009F6933"/>
    <w:rsid w:val="009F77DF"/>
    <w:rsid w:val="00A01F26"/>
    <w:rsid w:val="00A01FE0"/>
    <w:rsid w:val="00A023F1"/>
    <w:rsid w:val="00A03105"/>
    <w:rsid w:val="00A04934"/>
    <w:rsid w:val="00A07687"/>
    <w:rsid w:val="00A07C92"/>
    <w:rsid w:val="00A1069F"/>
    <w:rsid w:val="00A10F25"/>
    <w:rsid w:val="00A13220"/>
    <w:rsid w:val="00A13363"/>
    <w:rsid w:val="00A133AA"/>
    <w:rsid w:val="00A133CB"/>
    <w:rsid w:val="00A13E13"/>
    <w:rsid w:val="00A14747"/>
    <w:rsid w:val="00A158A8"/>
    <w:rsid w:val="00A1781F"/>
    <w:rsid w:val="00A20BB2"/>
    <w:rsid w:val="00A20BC6"/>
    <w:rsid w:val="00A21D00"/>
    <w:rsid w:val="00A23CBB"/>
    <w:rsid w:val="00A25A0F"/>
    <w:rsid w:val="00A25D4E"/>
    <w:rsid w:val="00A26745"/>
    <w:rsid w:val="00A31113"/>
    <w:rsid w:val="00A31B96"/>
    <w:rsid w:val="00A32CF2"/>
    <w:rsid w:val="00A34409"/>
    <w:rsid w:val="00A351E6"/>
    <w:rsid w:val="00A35F3A"/>
    <w:rsid w:val="00A362AA"/>
    <w:rsid w:val="00A36690"/>
    <w:rsid w:val="00A3777B"/>
    <w:rsid w:val="00A41B7F"/>
    <w:rsid w:val="00A42A4F"/>
    <w:rsid w:val="00A43D3E"/>
    <w:rsid w:val="00A4470C"/>
    <w:rsid w:val="00A465B2"/>
    <w:rsid w:val="00A47D02"/>
    <w:rsid w:val="00A47F13"/>
    <w:rsid w:val="00A51AF5"/>
    <w:rsid w:val="00A51D41"/>
    <w:rsid w:val="00A53EFC"/>
    <w:rsid w:val="00A557F4"/>
    <w:rsid w:val="00A569EA"/>
    <w:rsid w:val="00A56F2B"/>
    <w:rsid w:val="00A5741B"/>
    <w:rsid w:val="00A57E2C"/>
    <w:rsid w:val="00A6044A"/>
    <w:rsid w:val="00A6215C"/>
    <w:rsid w:val="00A632AE"/>
    <w:rsid w:val="00A63740"/>
    <w:rsid w:val="00A65DB5"/>
    <w:rsid w:val="00A66AE7"/>
    <w:rsid w:val="00A676EB"/>
    <w:rsid w:val="00A727B6"/>
    <w:rsid w:val="00A729F1"/>
    <w:rsid w:val="00A72F39"/>
    <w:rsid w:val="00A756D1"/>
    <w:rsid w:val="00A76A1B"/>
    <w:rsid w:val="00A7775A"/>
    <w:rsid w:val="00A80CB3"/>
    <w:rsid w:val="00A8115D"/>
    <w:rsid w:val="00A81F71"/>
    <w:rsid w:val="00A84171"/>
    <w:rsid w:val="00A846A6"/>
    <w:rsid w:val="00A84EBA"/>
    <w:rsid w:val="00A868F7"/>
    <w:rsid w:val="00A869BA"/>
    <w:rsid w:val="00A872AD"/>
    <w:rsid w:val="00A90962"/>
    <w:rsid w:val="00A91AB5"/>
    <w:rsid w:val="00A922E2"/>
    <w:rsid w:val="00A9258B"/>
    <w:rsid w:val="00A9334A"/>
    <w:rsid w:val="00A94ACD"/>
    <w:rsid w:val="00A94CE3"/>
    <w:rsid w:val="00A950B8"/>
    <w:rsid w:val="00A9539E"/>
    <w:rsid w:val="00A979BB"/>
    <w:rsid w:val="00A97E82"/>
    <w:rsid w:val="00AA0BD7"/>
    <w:rsid w:val="00AA1ABE"/>
    <w:rsid w:val="00AA4195"/>
    <w:rsid w:val="00AA4B04"/>
    <w:rsid w:val="00AA4F8B"/>
    <w:rsid w:val="00AA57C5"/>
    <w:rsid w:val="00AA5830"/>
    <w:rsid w:val="00AA59C2"/>
    <w:rsid w:val="00AA683C"/>
    <w:rsid w:val="00AB0CAF"/>
    <w:rsid w:val="00AB0D37"/>
    <w:rsid w:val="00AB1C26"/>
    <w:rsid w:val="00AB5FD6"/>
    <w:rsid w:val="00AB6999"/>
    <w:rsid w:val="00AC0A2B"/>
    <w:rsid w:val="00AC0C45"/>
    <w:rsid w:val="00AC1629"/>
    <w:rsid w:val="00AC2E25"/>
    <w:rsid w:val="00AC312C"/>
    <w:rsid w:val="00AC4151"/>
    <w:rsid w:val="00AC418E"/>
    <w:rsid w:val="00AC4900"/>
    <w:rsid w:val="00AD12B5"/>
    <w:rsid w:val="00AD1D12"/>
    <w:rsid w:val="00AD2350"/>
    <w:rsid w:val="00AD2A7C"/>
    <w:rsid w:val="00AD2E65"/>
    <w:rsid w:val="00AD4179"/>
    <w:rsid w:val="00AD443B"/>
    <w:rsid w:val="00AD5DE3"/>
    <w:rsid w:val="00AE02B0"/>
    <w:rsid w:val="00AE04E3"/>
    <w:rsid w:val="00AE1771"/>
    <w:rsid w:val="00AE1828"/>
    <w:rsid w:val="00AE1908"/>
    <w:rsid w:val="00AE1EAB"/>
    <w:rsid w:val="00AE3777"/>
    <w:rsid w:val="00AE69CD"/>
    <w:rsid w:val="00AF046A"/>
    <w:rsid w:val="00AF05CE"/>
    <w:rsid w:val="00AF1220"/>
    <w:rsid w:val="00AF1A00"/>
    <w:rsid w:val="00AF2D41"/>
    <w:rsid w:val="00AF41D0"/>
    <w:rsid w:val="00AF4446"/>
    <w:rsid w:val="00AF61DA"/>
    <w:rsid w:val="00AF69FE"/>
    <w:rsid w:val="00B0119C"/>
    <w:rsid w:val="00B041E2"/>
    <w:rsid w:val="00B04207"/>
    <w:rsid w:val="00B07778"/>
    <w:rsid w:val="00B078D8"/>
    <w:rsid w:val="00B07D64"/>
    <w:rsid w:val="00B108AD"/>
    <w:rsid w:val="00B10918"/>
    <w:rsid w:val="00B115F7"/>
    <w:rsid w:val="00B1180E"/>
    <w:rsid w:val="00B1317A"/>
    <w:rsid w:val="00B1366E"/>
    <w:rsid w:val="00B13CE6"/>
    <w:rsid w:val="00B13E21"/>
    <w:rsid w:val="00B142E1"/>
    <w:rsid w:val="00B145B0"/>
    <w:rsid w:val="00B14AAC"/>
    <w:rsid w:val="00B17980"/>
    <w:rsid w:val="00B17C78"/>
    <w:rsid w:val="00B20419"/>
    <w:rsid w:val="00B20EDF"/>
    <w:rsid w:val="00B211DF"/>
    <w:rsid w:val="00B2132A"/>
    <w:rsid w:val="00B221CD"/>
    <w:rsid w:val="00B224CD"/>
    <w:rsid w:val="00B22FD9"/>
    <w:rsid w:val="00B249AF"/>
    <w:rsid w:val="00B26C73"/>
    <w:rsid w:val="00B31670"/>
    <w:rsid w:val="00B336BE"/>
    <w:rsid w:val="00B336E4"/>
    <w:rsid w:val="00B33BB7"/>
    <w:rsid w:val="00B33EEF"/>
    <w:rsid w:val="00B34146"/>
    <w:rsid w:val="00B371D1"/>
    <w:rsid w:val="00B400BC"/>
    <w:rsid w:val="00B41464"/>
    <w:rsid w:val="00B41B68"/>
    <w:rsid w:val="00B43060"/>
    <w:rsid w:val="00B45202"/>
    <w:rsid w:val="00B45369"/>
    <w:rsid w:val="00B46D04"/>
    <w:rsid w:val="00B507AB"/>
    <w:rsid w:val="00B50C17"/>
    <w:rsid w:val="00B52189"/>
    <w:rsid w:val="00B5303B"/>
    <w:rsid w:val="00B53D6E"/>
    <w:rsid w:val="00B54681"/>
    <w:rsid w:val="00B5548F"/>
    <w:rsid w:val="00B55D0A"/>
    <w:rsid w:val="00B5695C"/>
    <w:rsid w:val="00B60CBC"/>
    <w:rsid w:val="00B61D5F"/>
    <w:rsid w:val="00B61E78"/>
    <w:rsid w:val="00B61F37"/>
    <w:rsid w:val="00B6539E"/>
    <w:rsid w:val="00B65A25"/>
    <w:rsid w:val="00B66DBC"/>
    <w:rsid w:val="00B67DCF"/>
    <w:rsid w:val="00B7084E"/>
    <w:rsid w:val="00B7160A"/>
    <w:rsid w:val="00B7230A"/>
    <w:rsid w:val="00B72759"/>
    <w:rsid w:val="00B72E90"/>
    <w:rsid w:val="00B72ED2"/>
    <w:rsid w:val="00B72F2B"/>
    <w:rsid w:val="00B747A5"/>
    <w:rsid w:val="00B74CDD"/>
    <w:rsid w:val="00B7549B"/>
    <w:rsid w:val="00B77489"/>
    <w:rsid w:val="00B778F5"/>
    <w:rsid w:val="00B77F0C"/>
    <w:rsid w:val="00B80E0D"/>
    <w:rsid w:val="00B815C6"/>
    <w:rsid w:val="00B83A07"/>
    <w:rsid w:val="00B86659"/>
    <w:rsid w:val="00B87A38"/>
    <w:rsid w:val="00B87B7C"/>
    <w:rsid w:val="00B93240"/>
    <w:rsid w:val="00B93394"/>
    <w:rsid w:val="00B93859"/>
    <w:rsid w:val="00B9491F"/>
    <w:rsid w:val="00B94B99"/>
    <w:rsid w:val="00B952EE"/>
    <w:rsid w:val="00B97711"/>
    <w:rsid w:val="00BA3E0B"/>
    <w:rsid w:val="00BA4C19"/>
    <w:rsid w:val="00BA535C"/>
    <w:rsid w:val="00BA66AA"/>
    <w:rsid w:val="00BA706F"/>
    <w:rsid w:val="00BA7255"/>
    <w:rsid w:val="00BB0732"/>
    <w:rsid w:val="00BB14B1"/>
    <w:rsid w:val="00BB42CF"/>
    <w:rsid w:val="00BB49C9"/>
    <w:rsid w:val="00BB564A"/>
    <w:rsid w:val="00BB6DB6"/>
    <w:rsid w:val="00BB6FA4"/>
    <w:rsid w:val="00BB7EC5"/>
    <w:rsid w:val="00BC0BE8"/>
    <w:rsid w:val="00BC0C81"/>
    <w:rsid w:val="00BC3594"/>
    <w:rsid w:val="00BC4051"/>
    <w:rsid w:val="00BC598D"/>
    <w:rsid w:val="00BC62EB"/>
    <w:rsid w:val="00BC72D9"/>
    <w:rsid w:val="00BD1140"/>
    <w:rsid w:val="00BD2362"/>
    <w:rsid w:val="00BD4550"/>
    <w:rsid w:val="00BD4792"/>
    <w:rsid w:val="00BD4921"/>
    <w:rsid w:val="00BD558F"/>
    <w:rsid w:val="00BD70B6"/>
    <w:rsid w:val="00BE0030"/>
    <w:rsid w:val="00BE16B0"/>
    <w:rsid w:val="00BE1B83"/>
    <w:rsid w:val="00BE2359"/>
    <w:rsid w:val="00BE23DF"/>
    <w:rsid w:val="00BE56E8"/>
    <w:rsid w:val="00BE5A82"/>
    <w:rsid w:val="00BE6CB8"/>
    <w:rsid w:val="00BE6E27"/>
    <w:rsid w:val="00BE74EE"/>
    <w:rsid w:val="00BF1D8E"/>
    <w:rsid w:val="00BF21CB"/>
    <w:rsid w:val="00BF2E9A"/>
    <w:rsid w:val="00BF3DFB"/>
    <w:rsid w:val="00BF3E56"/>
    <w:rsid w:val="00BF4CDE"/>
    <w:rsid w:val="00BF4DD3"/>
    <w:rsid w:val="00BF5305"/>
    <w:rsid w:val="00BF62B9"/>
    <w:rsid w:val="00BF721A"/>
    <w:rsid w:val="00BF7EC5"/>
    <w:rsid w:val="00C00911"/>
    <w:rsid w:val="00C0117C"/>
    <w:rsid w:val="00C02397"/>
    <w:rsid w:val="00C0325D"/>
    <w:rsid w:val="00C03301"/>
    <w:rsid w:val="00C06DEA"/>
    <w:rsid w:val="00C10995"/>
    <w:rsid w:val="00C10EC6"/>
    <w:rsid w:val="00C12C95"/>
    <w:rsid w:val="00C132E8"/>
    <w:rsid w:val="00C15625"/>
    <w:rsid w:val="00C15908"/>
    <w:rsid w:val="00C200D1"/>
    <w:rsid w:val="00C20B3F"/>
    <w:rsid w:val="00C21533"/>
    <w:rsid w:val="00C21A62"/>
    <w:rsid w:val="00C22612"/>
    <w:rsid w:val="00C232B8"/>
    <w:rsid w:val="00C2722E"/>
    <w:rsid w:val="00C30C12"/>
    <w:rsid w:val="00C3103B"/>
    <w:rsid w:val="00C321AA"/>
    <w:rsid w:val="00C321B5"/>
    <w:rsid w:val="00C322D5"/>
    <w:rsid w:val="00C33C6C"/>
    <w:rsid w:val="00C363B0"/>
    <w:rsid w:val="00C410AA"/>
    <w:rsid w:val="00C41234"/>
    <w:rsid w:val="00C44C95"/>
    <w:rsid w:val="00C47EBD"/>
    <w:rsid w:val="00C500C6"/>
    <w:rsid w:val="00C50BD3"/>
    <w:rsid w:val="00C52078"/>
    <w:rsid w:val="00C53817"/>
    <w:rsid w:val="00C53980"/>
    <w:rsid w:val="00C53DBF"/>
    <w:rsid w:val="00C5559A"/>
    <w:rsid w:val="00C55C08"/>
    <w:rsid w:val="00C57039"/>
    <w:rsid w:val="00C575F4"/>
    <w:rsid w:val="00C576C1"/>
    <w:rsid w:val="00C57894"/>
    <w:rsid w:val="00C57B7E"/>
    <w:rsid w:val="00C57FAB"/>
    <w:rsid w:val="00C60F71"/>
    <w:rsid w:val="00C6323B"/>
    <w:rsid w:val="00C6388A"/>
    <w:rsid w:val="00C64CDA"/>
    <w:rsid w:val="00C65DE7"/>
    <w:rsid w:val="00C6605F"/>
    <w:rsid w:val="00C66EC4"/>
    <w:rsid w:val="00C67B59"/>
    <w:rsid w:val="00C705B1"/>
    <w:rsid w:val="00C70BC2"/>
    <w:rsid w:val="00C70F45"/>
    <w:rsid w:val="00C710BA"/>
    <w:rsid w:val="00C73293"/>
    <w:rsid w:val="00C73803"/>
    <w:rsid w:val="00C7415B"/>
    <w:rsid w:val="00C74885"/>
    <w:rsid w:val="00C8075E"/>
    <w:rsid w:val="00C809FD"/>
    <w:rsid w:val="00C8185F"/>
    <w:rsid w:val="00C8186C"/>
    <w:rsid w:val="00C81945"/>
    <w:rsid w:val="00C847F1"/>
    <w:rsid w:val="00C86960"/>
    <w:rsid w:val="00C87DCB"/>
    <w:rsid w:val="00C87E8C"/>
    <w:rsid w:val="00C903FC"/>
    <w:rsid w:val="00C90540"/>
    <w:rsid w:val="00C90D3D"/>
    <w:rsid w:val="00C9100A"/>
    <w:rsid w:val="00C93578"/>
    <w:rsid w:val="00C93714"/>
    <w:rsid w:val="00C95895"/>
    <w:rsid w:val="00C96492"/>
    <w:rsid w:val="00C96AC6"/>
    <w:rsid w:val="00C9702D"/>
    <w:rsid w:val="00C974EC"/>
    <w:rsid w:val="00CA1439"/>
    <w:rsid w:val="00CA2E15"/>
    <w:rsid w:val="00CA2F25"/>
    <w:rsid w:val="00CA41D7"/>
    <w:rsid w:val="00CA471E"/>
    <w:rsid w:val="00CA62DA"/>
    <w:rsid w:val="00CA72A0"/>
    <w:rsid w:val="00CB12B9"/>
    <w:rsid w:val="00CB172A"/>
    <w:rsid w:val="00CB2224"/>
    <w:rsid w:val="00CB3976"/>
    <w:rsid w:val="00CB3BCD"/>
    <w:rsid w:val="00CB4EE2"/>
    <w:rsid w:val="00CB6ACD"/>
    <w:rsid w:val="00CB6E61"/>
    <w:rsid w:val="00CC1342"/>
    <w:rsid w:val="00CC220E"/>
    <w:rsid w:val="00CC2D62"/>
    <w:rsid w:val="00CC42BA"/>
    <w:rsid w:val="00CC6086"/>
    <w:rsid w:val="00CC62B3"/>
    <w:rsid w:val="00CD0248"/>
    <w:rsid w:val="00CD08C2"/>
    <w:rsid w:val="00CD3A33"/>
    <w:rsid w:val="00CD3D27"/>
    <w:rsid w:val="00CD41C9"/>
    <w:rsid w:val="00CD5C52"/>
    <w:rsid w:val="00CD6D1C"/>
    <w:rsid w:val="00CD71F9"/>
    <w:rsid w:val="00CE23CC"/>
    <w:rsid w:val="00CE2780"/>
    <w:rsid w:val="00CE2FC4"/>
    <w:rsid w:val="00CE525E"/>
    <w:rsid w:val="00CE5421"/>
    <w:rsid w:val="00CE68A5"/>
    <w:rsid w:val="00CF1B7D"/>
    <w:rsid w:val="00CF542D"/>
    <w:rsid w:val="00CF55D7"/>
    <w:rsid w:val="00CF5A85"/>
    <w:rsid w:val="00CF7AB5"/>
    <w:rsid w:val="00D00980"/>
    <w:rsid w:val="00D00B5E"/>
    <w:rsid w:val="00D01197"/>
    <w:rsid w:val="00D01A1D"/>
    <w:rsid w:val="00D02EEF"/>
    <w:rsid w:val="00D03AC6"/>
    <w:rsid w:val="00D04343"/>
    <w:rsid w:val="00D05143"/>
    <w:rsid w:val="00D07889"/>
    <w:rsid w:val="00D079ED"/>
    <w:rsid w:val="00D103E3"/>
    <w:rsid w:val="00D1154C"/>
    <w:rsid w:val="00D122B6"/>
    <w:rsid w:val="00D123FC"/>
    <w:rsid w:val="00D12F27"/>
    <w:rsid w:val="00D13247"/>
    <w:rsid w:val="00D13A32"/>
    <w:rsid w:val="00D140F5"/>
    <w:rsid w:val="00D14886"/>
    <w:rsid w:val="00D14E83"/>
    <w:rsid w:val="00D14ED5"/>
    <w:rsid w:val="00D15629"/>
    <w:rsid w:val="00D1605D"/>
    <w:rsid w:val="00D17573"/>
    <w:rsid w:val="00D1779E"/>
    <w:rsid w:val="00D203D5"/>
    <w:rsid w:val="00D21E9D"/>
    <w:rsid w:val="00D23D86"/>
    <w:rsid w:val="00D23F44"/>
    <w:rsid w:val="00D241F9"/>
    <w:rsid w:val="00D244E4"/>
    <w:rsid w:val="00D24E8B"/>
    <w:rsid w:val="00D27055"/>
    <w:rsid w:val="00D30093"/>
    <w:rsid w:val="00D304E2"/>
    <w:rsid w:val="00D30565"/>
    <w:rsid w:val="00D30B5A"/>
    <w:rsid w:val="00D3246E"/>
    <w:rsid w:val="00D33577"/>
    <w:rsid w:val="00D3469D"/>
    <w:rsid w:val="00D365C9"/>
    <w:rsid w:val="00D3666F"/>
    <w:rsid w:val="00D36E3B"/>
    <w:rsid w:val="00D37AB3"/>
    <w:rsid w:val="00D42C78"/>
    <w:rsid w:val="00D4510D"/>
    <w:rsid w:val="00D45BD3"/>
    <w:rsid w:val="00D46839"/>
    <w:rsid w:val="00D5122C"/>
    <w:rsid w:val="00D514B4"/>
    <w:rsid w:val="00D52C32"/>
    <w:rsid w:val="00D53B16"/>
    <w:rsid w:val="00D5483F"/>
    <w:rsid w:val="00D5688C"/>
    <w:rsid w:val="00D56ABD"/>
    <w:rsid w:val="00D57359"/>
    <w:rsid w:val="00D57390"/>
    <w:rsid w:val="00D61DE7"/>
    <w:rsid w:val="00D624EC"/>
    <w:rsid w:val="00D64BCF"/>
    <w:rsid w:val="00D65B41"/>
    <w:rsid w:val="00D668DA"/>
    <w:rsid w:val="00D6697A"/>
    <w:rsid w:val="00D66EBC"/>
    <w:rsid w:val="00D674A9"/>
    <w:rsid w:val="00D72191"/>
    <w:rsid w:val="00D7297E"/>
    <w:rsid w:val="00D73880"/>
    <w:rsid w:val="00D741AE"/>
    <w:rsid w:val="00D74224"/>
    <w:rsid w:val="00D770B2"/>
    <w:rsid w:val="00D77807"/>
    <w:rsid w:val="00D82CC6"/>
    <w:rsid w:val="00D83801"/>
    <w:rsid w:val="00D86270"/>
    <w:rsid w:val="00D90918"/>
    <w:rsid w:val="00D94089"/>
    <w:rsid w:val="00D951BA"/>
    <w:rsid w:val="00D95607"/>
    <w:rsid w:val="00D9583F"/>
    <w:rsid w:val="00D958BD"/>
    <w:rsid w:val="00D97256"/>
    <w:rsid w:val="00D97871"/>
    <w:rsid w:val="00DA086D"/>
    <w:rsid w:val="00DA2303"/>
    <w:rsid w:val="00DA2712"/>
    <w:rsid w:val="00DA3C16"/>
    <w:rsid w:val="00DA4CEF"/>
    <w:rsid w:val="00DA4E83"/>
    <w:rsid w:val="00DA5518"/>
    <w:rsid w:val="00DA5ADF"/>
    <w:rsid w:val="00DA5FFF"/>
    <w:rsid w:val="00DB0583"/>
    <w:rsid w:val="00DB1011"/>
    <w:rsid w:val="00DB173E"/>
    <w:rsid w:val="00DB2285"/>
    <w:rsid w:val="00DB295E"/>
    <w:rsid w:val="00DB38BC"/>
    <w:rsid w:val="00DB3908"/>
    <w:rsid w:val="00DB48D1"/>
    <w:rsid w:val="00DB4DDA"/>
    <w:rsid w:val="00DB5E8F"/>
    <w:rsid w:val="00DB688C"/>
    <w:rsid w:val="00DB741E"/>
    <w:rsid w:val="00DC11B9"/>
    <w:rsid w:val="00DC1E94"/>
    <w:rsid w:val="00DC42DB"/>
    <w:rsid w:val="00DC4770"/>
    <w:rsid w:val="00DC4F3C"/>
    <w:rsid w:val="00DC6881"/>
    <w:rsid w:val="00DC6C36"/>
    <w:rsid w:val="00DC6F54"/>
    <w:rsid w:val="00DC7CBF"/>
    <w:rsid w:val="00DD1780"/>
    <w:rsid w:val="00DD2CDE"/>
    <w:rsid w:val="00DD2F7B"/>
    <w:rsid w:val="00DD3306"/>
    <w:rsid w:val="00DD4469"/>
    <w:rsid w:val="00DD527B"/>
    <w:rsid w:val="00DD59E3"/>
    <w:rsid w:val="00DD63F0"/>
    <w:rsid w:val="00DE2448"/>
    <w:rsid w:val="00DE26F4"/>
    <w:rsid w:val="00DE27FD"/>
    <w:rsid w:val="00DE2A48"/>
    <w:rsid w:val="00DE2C6E"/>
    <w:rsid w:val="00DE69CE"/>
    <w:rsid w:val="00DF132A"/>
    <w:rsid w:val="00DF483A"/>
    <w:rsid w:val="00DF4B77"/>
    <w:rsid w:val="00DF4FCB"/>
    <w:rsid w:val="00DF7290"/>
    <w:rsid w:val="00DF7C74"/>
    <w:rsid w:val="00DF7E09"/>
    <w:rsid w:val="00E0030D"/>
    <w:rsid w:val="00E00560"/>
    <w:rsid w:val="00E0131A"/>
    <w:rsid w:val="00E01CBA"/>
    <w:rsid w:val="00E025A5"/>
    <w:rsid w:val="00E0285C"/>
    <w:rsid w:val="00E04743"/>
    <w:rsid w:val="00E047C8"/>
    <w:rsid w:val="00E0530D"/>
    <w:rsid w:val="00E06B50"/>
    <w:rsid w:val="00E06D41"/>
    <w:rsid w:val="00E107EF"/>
    <w:rsid w:val="00E11323"/>
    <w:rsid w:val="00E13F32"/>
    <w:rsid w:val="00E14374"/>
    <w:rsid w:val="00E144D2"/>
    <w:rsid w:val="00E21054"/>
    <w:rsid w:val="00E2123D"/>
    <w:rsid w:val="00E23FC2"/>
    <w:rsid w:val="00E246A6"/>
    <w:rsid w:val="00E26432"/>
    <w:rsid w:val="00E30C06"/>
    <w:rsid w:val="00E3198D"/>
    <w:rsid w:val="00E35C34"/>
    <w:rsid w:val="00E3742F"/>
    <w:rsid w:val="00E37494"/>
    <w:rsid w:val="00E40BAB"/>
    <w:rsid w:val="00E439FF"/>
    <w:rsid w:val="00E44B34"/>
    <w:rsid w:val="00E476A6"/>
    <w:rsid w:val="00E47B67"/>
    <w:rsid w:val="00E516E2"/>
    <w:rsid w:val="00E5204D"/>
    <w:rsid w:val="00E534C7"/>
    <w:rsid w:val="00E5367D"/>
    <w:rsid w:val="00E53A69"/>
    <w:rsid w:val="00E5547D"/>
    <w:rsid w:val="00E55C60"/>
    <w:rsid w:val="00E56DD6"/>
    <w:rsid w:val="00E5797E"/>
    <w:rsid w:val="00E61ED7"/>
    <w:rsid w:val="00E625E3"/>
    <w:rsid w:val="00E62878"/>
    <w:rsid w:val="00E63268"/>
    <w:rsid w:val="00E64A73"/>
    <w:rsid w:val="00E64B8B"/>
    <w:rsid w:val="00E70154"/>
    <w:rsid w:val="00E70DDC"/>
    <w:rsid w:val="00E718C5"/>
    <w:rsid w:val="00E733A3"/>
    <w:rsid w:val="00E73AF6"/>
    <w:rsid w:val="00E74DFA"/>
    <w:rsid w:val="00E7613E"/>
    <w:rsid w:val="00E765BE"/>
    <w:rsid w:val="00E76F8E"/>
    <w:rsid w:val="00E81209"/>
    <w:rsid w:val="00E82B16"/>
    <w:rsid w:val="00E82EAB"/>
    <w:rsid w:val="00E83DBF"/>
    <w:rsid w:val="00E83ECD"/>
    <w:rsid w:val="00E842EE"/>
    <w:rsid w:val="00E86B23"/>
    <w:rsid w:val="00E8709A"/>
    <w:rsid w:val="00E87D73"/>
    <w:rsid w:val="00E9012A"/>
    <w:rsid w:val="00E90738"/>
    <w:rsid w:val="00E917A8"/>
    <w:rsid w:val="00E91BEA"/>
    <w:rsid w:val="00E93887"/>
    <w:rsid w:val="00E93EDE"/>
    <w:rsid w:val="00E95F16"/>
    <w:rsid w:val="00E96F54"/>
    <w:rsid w:val="00EA0961"/>
    <w:rsid w:val="00EA0EB7"/>
    <w:rsid w:val="00EA112F"/>
    <w:rsid w:val="00EA212F"/>
    <w:rsid w:val="00EA5906"/>
    <w:rsid w:val="00EB14FF"/>
    <w:rsid w:val="00EB1E94"/>
    <w:rsid w:val="00EB24C9"/>
    <w:rsid w:val="00EB2992"/>
    <w:rsid w:val="00EB2A34"/>
    <w:rsid w:val="00EB3845"/>
    <w:rsid w:val="00EB3F81"/>
    <w:rsid w:val="00EB4CCA"/>
    <w:rsid w:val="00EB76F2"/>
    <w:rsid w:val="00EB7D3E"/>
    <w:rsid w:val="00EC1358"/>
    <w:rsid w:val="00EC1487"/>
    <w:rsid w:val="00EC1882"/>
    <w:rsid w:val="00EC1CC2"/>
    <w:rsid w:val="00EC27B1"/>
    <w:rsid w:val="00EC2C48"/>
    <w:rsid w:val="00EC2EE9"/>
    <w:rsid w:val="00EC3888"/>
    <w:rsid w:val="00EC44FF"/>
    <w:rsid w:val="00EC451A"/>
    <w:rsid w:val="00EC47E1"/>
    <w:rsid w:val="00EC6CAD"/>
    <w:rsid w:val="00EC6F63"/>
    <w:rsid w:val="00EC72B9"/>
    <w:rsid w:val="00EC73E4"/>
    <w:rsid w:val="00EC772B"/>
    <w:rsid w:val="00EC7C36"/>
    <w:rsid w:val="00ED0DFD"/>
    <w:rsid w:val="00ED16F4"/>
    <w:rsid w:val="00ED53B8"/>
    <w:rsid w:val="00ED561E"/>
    <w:rsid w:val="00EE12DA"/>
    <w:rsid w:val="00EE1CB0"/>
    <w:rsid w:val="00EE2443"/>
    <w:rsid w:val="00EE245B"/>
    <w:rsid w:val="00EE2645"/>
    <w:rsid w:val="00EE3605"/>
    <w:rsid w:val="00EE5ECB"/>
    <w:rsid w:val="00EE790C"/>
    <w:rsid w:val="00EF0829"/>
    <w:rsid w:val="00EF1235"/>
    <w:rsid w:val="00EF1C0E"/>
    <w:rsid w:val="00EF24C5"/>
    <w:rsid w:val="00EF2E72"/>
    <w:rsid w:val="00EF57C5"/>
    <w:rsid w:val="00EF5846"/>
    <w:rsid w:val="00EF59A9"/>
    <w:rsid w:val="00EF5EA3"/>
    <w:rsid w:val="00EF6D97"/>
    <w:rsid w:val="00EF7321"/>
    <w:rsid w:val="00F003CA"/>
    <w:rsid w:val="00F006AB"/>
    <w:rsid w:val="00F00760"/>
    <w:rsid w:val="00F008FE"/>
    <w:rsid w:val="00F00ACB"/>
    <w:rsid w:val="00F01711"/>
    <w:rsid w:val="00F01793"/>
    <w:rsid w:val="00F01C03"/>
    <w:rsid w:val="00F01C49"/>
    <w:rsid w:val="00F02011"/>
    <w:rsid w:val="00F0278C"/>
    <w:rsid w:val="00F03BB4"/>
    <w:rsid w:val="00F03E55"/>
    <w:rsid w:val="00F03F6B"/>
    <w:rsid w:val="00F03FFE"/>
    <w:rsid w:val="00F056F6"/>
    <w:rsid w:val="00F057EC"/>
    <w:rsid w:val="00F07304"/>
    <w:rsid w:val="00F12DE8"/>
    <w:rsid w:val="00F14029"/>
    <w:rsid w:val="00F154D6"/>
    <w:rsid w:val="00F17528"/>
    <w:rsid w:val="00F177A7"/>
    <w:rsid w:val="00F1792A"/>
    <w:rsid w:val="00F20076"/>
    <w:rsid w:val="00F20D6F"/>
    <w:rsid w:val="00F21EBD"/>
    <w:rsid w:val="00F22614"/>
    <w:rsid w:val="00F22DA5"/>
    <w:rsid w:val="00F2525E"/>
    <w:rsid w:val="00F26B8C"/>
    <w:rsid w:val="00F26E3B"/>
    <w:rsid w:val="00F26E87"/>
    <w:rsid w:val="00F2715B"/>
    <w:rsid w:val="00F309F2"/>
    <w:rsid w:val="00F30D03"/>
    <w:rsid w:val="00F32560"/>
    <w:rsid w:val="00F33E24"/>
    <w:rsid w:val="00F34486"/>
    <w:rsid w:val="00F353DF"/>
    <w:rsid w:val="00F3777A"/>
    <w:rsid w:val="00F41530"/>
    <w:rsid w:val="00F423E3"/>
    <w:rsid w:val="00F4324F"/>
    <w:rsid w:val="00F4398B"/>
    <w:rsid w:val="00F439BD"/>
    <w:rsid w:val="00F45356"/>
    <w:rsid w:val="00F45BDC"/>
    <w:rsid w:val="00F46525"/>
    <w:rsid w:val="00F465A8"/>
    <w:rsid w:val="00F4671B"/>
    <w:rsid w:val="00F46FA4"/>
    <w:rsid w:val="00F509B8"/>
    <w:rsid w:val="00F52E47"/>
    <w:rsid w:val="00F5378F"/>
    <w:rsid w:val="00F55559"/>
    <w:rsid w:val="00F56BAC"/>
    <w:rsid w:val="00F57CE7"/>
    <w:rsid w:val="00F61826"/>
    <w:rsid w:val="00F624D4"/>
    <w:rsid w:val="00F62821"/>
    <w:rsid w:val="00F63097"/>
    <w:rsid w:val="00F641F3"/>
    <w:rsid w:val="00F6475F"/>
    <w:rsid w:val="00F66622"/>
    <w:rsid w:val="00F66ED2"/>
    <w:rsid w:val="00F707CE"/>
    <w:rsid w:val="00F71551"/>
    <w:rsid w:val="00F72A26"/>
    <w:rsid w:val="00F75E74"/>
    <w:rsid w:val="00F77F94"/>
    <w:rsid w:val="00F80050"/>
    <w:rsid w:val="00F8154A"/>
    <w:rsid w:val="00F816F2"/>
    <w:rsid w:val="00F81D18"/>
    <w:rsid w:val="00F83897"/>
    <w:rsid w:val="00F84485"/>
    <w:rsid w:val="00F85315"/>
    <w:rsid w:val="00F85A31"/>
    <w:rsid w:val="00F86459"/>
    <w:rsid w:val="00F90819"/>
    <w:rsid w:val="00F919FE"/>
    <w:rsid w:val="00F91A63"/>
    <w:rsid w:val="00F93566"/>
    <w:rsid w:val="00F937C7"/>
    <w:rsid w:val="00F93DDB"/>
    <w:rsid w:val="00F94B08"/>
    <w:rsid w:val="00F95F53"/>
    <w:rsid w:val="00F9793B"/>
    <w:rsid w:val="00F97B26"/>
    <w:rsid w:val="00F97EBD"/>
    <w:rsid w:val="00FA1081"/>
    <w:rsid w:val="00FA1451"/>
    <w:rsid w:val="00FA1539"/>
    <w:rsid w:val="00FA2C77"/>
    <w:rsid w:val="00FA42BB"/>
    <w:rsid w:val="00FA4501"/>
    <w:rsid w:val="00FA68B9"/>
    <w:rsid w:val="00FA69EA"/>
    <w:rsid w:val="00FA7AC4"/>
    <w:rsid w:val="00FA7EF5"/>
    <w:rsid w:val="00FB00F3"/>
    <w:rsid w:val="00FB2A8D"/>
    <w:rsid w:val="00FB3149"/>
    <w:rsid w:val="00FB5A06"/>
    <w:rsid w:val="00FB5DF1"/>
    <w:rsid w:val="00FB5E56"/>
    <w:rsid w:val="00FB6356"/>
    <w:rsid w:val="00FB73E4"/>
    <w:rsid w:val="00FB7DFF"/>
    <w:rsid w:val="00FC1E0F"/>
    <w:rsid w:val="00FC2BED"/>
    <w:rsid w:val="00FC5CF7"/>
    <w:rsid w:val="00FC79B1"/>
    <w:rsid w:val="00FD167E"/>
    <w:rsid w:val="00FD6CA1"/>
    <w:rsid w:val="00FD72A7"/>
    <w:rsid w:val="00FD79BF"/>
    <w:rsid w:val="00FE2509"/>
    <w:rsid w:val="00FE26A4"/>
    <w:rsid w:val="00FE5E6F"/>
    <w:rsid w:val="00FE6188"/>
    <w:rsid w:val="00FE669A"/>
    <w:rsid w:val="00FF0CE3"/>
    <w:rsid w:val="00FF187E"/>
    <w:rsid w:val="00FF1EFD"/>
    <w:rsid w:val="00FF2677"/>
    <w:rsid w:val="00FF2DE2"/>
    <w:rsid w:val="00FF34AF"/>
    <w:rsid w:val="00FF6B75"/>
    <w:rsid w:val="00FF787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CEE74"/>
  <w15:docId w15:val="{82893662-F0A1-4D67-81D6-C0CC1392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 SarabunPSK" w:eastAsia="Calibri" w:hAnsi="TH SarabunPSK" w:cs="TH SarabunPSK"/>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050"/>
    <w:rPr>
      <w:rFonts w:ascii="Calibri" w:hAnsi="Calibri" w:cs="DilleniaUPC"/>
      <w:sz w:val="22"/>
      <w:szCs w:val="28"/>
    </w:rPr>
  </w:style>
  <w:style w:type="paragraph" w:styleId="Heading1">
    <w:name w:val="heading 1"/>
    <w:basedOn w:val="Normal"/>
    <w:next w:val="Normal"/>
    <w:link w:val="Heading1Char"/>
    <w:qFormat/>
    <w:rsid w:val="00C66EC4"/>
    <w:pPr>
      <w:keepNext/>
      <w:spacing w:before="240" w:after="60"/>
      <w:outlineLvl w:val="0"/>
    </w:pPr>
    <w:rPr>
      <w:rFonts w:ascii="Calibri Light" w:eastAsia="Times New Roman" w:hAnsi="Calibri Light" w:cs="Angsana New"/>
      <w:b/>
      <w:bCs/>
      <w:kern w:val="32"/>
      <w:sz w:val="32"/>
      <w:szCs w:val="40"/>
    </w:rPr>
  </w:style>
  <w:style w:type="paragraph" w:styleId="Heading2">
    <w:name w:val="heading 2"/>
    <w:basedOn w:val="Normal"/>
    <w:next w:val="Normal"/>
    <w:link w:val="Heading2Char"/>
    <w:unhideWhenUsed/>
    <w:qFormat/>
    <w:rsid w:val="00B9491F"/>
    <w:pPr>
      <w:keepNext/>
      <w:spacing w:before="240" w:after="60"/>
      <w:outlineLvl w:val="1"/>
    </w:pPr>
    <w:rPr>
      <w:rFonts w:ascii="Cambria" w:eastAsia="Times New Roman" w:hAnsi="Cambria" w:cs="Angsana New"/>
      <w:b/>
      <w:bCs/>
      <w:i/>
      <w:iCs/>
      <w:sz w:val="28"/>
      <w:szCs w:val="35"/>
    </w:rPr>
  </w:style>
  <w:style w:type="paragraph" w:styleId="Heading3">
    <w:name w:val="heading 3"/>
    <w:basedOn w:val="Normal"/>
    <w:next w:val="Normal"/>
    <w:link w:val="Heading3Char"/>
    <w:qFormat/>
    <w:rsid w:val="00C66EC4"/>
    <w:pPr>
      <w:keepNext/>
      <w:spacing w:before="240" w:after="60"/>
      <w:outlineLvl w:val="2"/>
    </w:pPr>
    <w:rPr>
      <w:rFonts w:ascii="Arial" w:eastAsia="Cordia New" w:hAnsi="Arial" w:cs="Angsana New"/>
      <w:b/>
      <w:bCs/>
      <w:sz w:val="26"/>
      <w:szCs w:val="30"/>
    </w:rPr>
  </w:style>
  <w:style w:type="paragraph" w:styleId="Heading4">
    <w:name w:val="heading 4"/>
    <w:basedOn w:val="Normal"/>
    <w:next w:val="Normal"/>
    <w:link w:val="Heading4Char"/>
    <w:qFormat/>
    <w:rsid w:val="00C66EC4"/>
    <w:pPr>
      <w:keepNext/>
      <w:tabs>
        <w:tab w:val="left" w:pos="360"/>
        <w:tab w:val="left" w:pos="1080"/>
      </w:tabs>
      <w:ind w:firstLine="720"/>
      <w:jc w:val="thaiDistribute"/>
      <w:outlineLvl w:val="3"/>
    </w:pPr>
    <w:rPr>
      <w:rFonts w:ascii="Angsana New" w:eastAsia="Times New Roman" w:hAnsi="Angsana New" w:cs="Angsana New"/>
      <w:b/>
      <w:bCs/>
      <w:sz w:val="32"/>
      <w:szCs w:val="32"/>
    </w:rPr>
  </w:style>
  <w:style w:type="paragraph" w:styleId="Heading5">
    <w:name w:val="heading 5"/>
    <w:basedOn w:val="Normal"/>
    <w:next w:val="Normal"/>
    <w:link w:val="Heading5Char"/>
    <w:qFormat/>
    <w:rsid w:val="00C66EC4"/>
    <w:pPr>
      <w:keepNext/>
      <w:tabs>
        <w:tab w:val="left" w:pos="360"/>
        <w:tab w:val="left" w:pos="1260"/>
      </w:tabs>
      <w:ind w:firstLine="1260"/>
      <w:jc w:val="thaiDistribute"/>
      <w:outlineLvl w:val="4"/>
    </w:pPr>
    <w:rPr>
      <w:rFonts w:ascii="Angsana New" w:eastAsia="Times New Roman" w:hAnsi="Angsana New" w:cs="Angsana New"/>
      <w:b/>
      <w:bCs/>
      <w:sz w:val="32"/>
      <w:szCs w:val="32"/>
    </w:rPr>
  </w:style>
  <w:style w:type="paragraph" w:styleId="Heading6">
    <w:name w:val="heading 6"/>
    <w:basedOn w:val="Normal"/>
    <w:next w:val="Normal"/>
    <w:link w:val="Heading6Char"/>
    <w:qFormat/>
    <w:rsid w:val="00C66EC4"/>
    <w:pPr>
      <w:spacing w:before="240" w:after="60"/>
      <w:outlineLvl w:val="5"/>
    </w:pPr>
    <w:rPr>
      <w:rFonts w:ascii="Times New Roman" w:eastAsia="Cordia New" w:hAnsi="Times New Roman" w:cs="Angsana New"/>
      <w:b/>
      <w:bCs/>
      <w:szCs w:val="25"/>
    </w:rPr>
  </w:style>
  <w:style w:type="paragraph" w:styleId="Heading7">
    <w:name w:val="heading 7"/>
    <w:basedOn w:val="Normal"/>
    <w:next w:val="Normal"/>
    <w:link w:val="Heading7Char"/>
    <w:qFormat/>
    <w:rsid w:val="00C66EC4"/>
    <w:pPr>
      <w:keepNext/>
      <w:outlineLvl w:val="6"/>
    </w:pPr>
    <w:rPr>
      <w:rFonts w:ascii="BrowalliaUPC" w:eastAsia="Cordia New" w:hAnsi="BrowalliaUPC" w:cs="Angsana New"/>
      <w:b/>
      <w:bCs/>
      <w:i/>
      <w:iCs/>
      <w:color w:val="000000"/>
      <w:sz w:val="32"/>
      <w:szCs w:val="32"/>
      <w:lang w:eastAsia="ko-KR"/>
    </w:rPr>
  </w:style>
  <w:style w:type="paragraph" w:styleId="Heading8">
    <w:name w:val="heading 8"/>
    <w:basedOn w:val="Normal"/>
    <w:next w:val="Normal"/>
    <w:link w:val="Heading8Char"/>
    <w:qFormat/>
    <w:rsid w:val="00C66EC4"/>
    <w:pPr>
      <w:spacing w:before="240" w:after="60"/>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C66EC4"/>
    <w:pPr>
      <w:spacing w:before="240" w:after="60"/>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9491F"/>
    <w:rPr>
      <w:rFonts w:ascii="Cambria" w:eastAsia="Times New Roman" w:hAnsi="Cambria" w:cs="Angsana New"/>
      <w:b/>
      <w:bCs/>
      <w:i/>
      <w:iCs/>
      <w:sz w:val="28"/>
      <w:szCs w:val="35"/>
    </w:rPr>
  </w:style>
  <w:style w:type="paragraph" w:styleId="ListParagraph">
    <w:name w:val="List Paragraph"/>
    <w:aliases w:val="Table Heading"/>
    <w:basedOn w:val="Normal"/>
    <w:link w:val="ListParagraphChar"/>
    <w:uiPriority w:val="34"/>
    <w:qFormat/>
    <w:rsid w:val="00C57894"/>
    <w:pPr>
      <w:ind w:left="720"/>
      <w:contextualSpacing/>
    </w:pPr>
    <w:rPr>
      <w:rFonts w:cs="Angsana New"/>
    </w:rPr>
  </w:style>
  <w:style w:type="character" w:customStyle="1" w:styleId="ListParagraphChar">
    <w:name w:val="List Paragraph Char"/>
    <w:aliases w:val="Table Heading Char"/>
    <w:link w:val="ListParagraph"/>
    <w:uiPriority w:val="34"/>
    <w:locked/>
    <w:rsid w:val="00B60CBC"/>
    <w:rPr>
      <w:rFonts w:ascii="Calibri" w:eastAsia="Calibri" w:hAnsi="Calibri" w:cs="Angsana New"/>
      <w:sz w:val="22"/>
      <w:szCs w:val="28"/>
    </w:rPr>
  </w:style>
  <w:style w:type="character" w:styleId="Hyperlink">
    <w:name w:val="Hyperlink"/>
    <w:uiPriority w:val="99"/>
    <w:unhideWhenUsed/>
    <w:rsid w:val="005A7545"/>
    <w:rPr>
      <w:color w:val="0000FF"/>
      <w:u w:val="single"/>
    </w:rPr>
  </w:style>
  <w:style w:type="paragraph" w:customStyle="1" w:styleId="1">
    <w:name w:val="รายการย่อหน้า1"/>
    <w:basedOn w:val="Normal"/>
    <w:qFormat/>
    <w:rsid w:val="00B9491F"/>
    <w:pPr>
      <w:spacing w:after="200" w:line="276" w:lineRule="auto"/>
      <w:ind w:left="720"/>
    </w:pPr>
    <w:rPr>
      <w:rFonts w:eastAsia="Times New Roman" w:cs="Cordia New"/>
    </w:rPr>
  </w:style>
  <w:style w:type="paragraph" w:customStyle="1" w:styleId="Default">
    <w:name w:val="Default"/>
    <w:rsid w:val="00B9491F"/>
    <w:pPr>
      <w:autoSpaceDE w:val="0"/>
      <w:autoSpaceDN w:val="0"/>
      <w:adjustRightInd w:val="0"/>
    </w:pPr>
    <w:rPr>
      <w:rFonts w:eastAsia="Batang"/>
      <w:color w:val="000000"/>
      <w:sz w:val="24"/>
      <w:szCs w:val="24"/>
      <w:lang w:eastAsia="ko-KR"/>
    </w:rPr>
  </w:style>
  <w:style w:type="paragraph" w:styleId="BalloonText">
    <w:name w:val="Balloon Text"/>
    <w:basedOn w:val="Normal"/>
    <w:link w:val="BalloonTextChar"/>
    <w:unhideWhenUsed/>
    <w:rsid w:val="00543FFA"/>
    <w:rPr>
      <w:rFonts w:ascii="Segoe UI" w:hAnsi="Segoe UI" w:cs="Angsana New"/>
      <w:sz w:val="18"/>
      <w:szCs w:val="22"/>
    </w:rPr>
  </w:style>
  <w:style w:type="character" w:customStyle="1" w:styleId="BalloonTextChar">
    <w:name w:val="Balloon Text Char"/>
    <w:link w:val="BalloonText"/>
    <w:rsid w:val="00543FFA"/>
    <w:rPr>
      <w:rFonts w:ascii="Segoe UI" w:eastAsia="Calibri" w:hAnsi="Segoe UI" w:cs="Angsana New"/>
      <w:sz w:val="18"/>
      <w:szCs w:val="22"/>
    </w:rPr>
  </w:style>
  <w:style w:type="paragraph" w:styleId="Header">
    <w:name w:val="header"/>
    <w:basedOn w:val="Normal"/>
    <w:link w:val="HeaderChar"/>
    <w:unhideWhenUsed/>
    <w:rsid w:val="00543FFA"/>
    <w:pPr>
      <w:tabs>
        <w:tab w:val="center" w:pos="4680"/>
        <w:tab w:val="right" w:pos="9360"/>
      </w:tabs>
    </w:pPr>
    <w:rPr>
      <w:rFonts w:cs="Angsana New"/>
    </w:rPr>
  </w:style>
  <w:style w:type="character" w:customStyle="1" w:styleId="HeaderChar">
    <w:name w:val="Header Char"/>
    <w:link w:val="Header"/>
    <w:uiPriority w:val="99"/>
    <w:rsid w:val="00543FFA"/>
    <w:rPr>
      <w:rFonts w:ascii="Calibri" w:eastAsia="Calibri" w:hAnsi="Calibri" w:cs="Angsana New"/>
      <w:sz w:val="22"/>
      <w:szCs w:val="28"/>
    </w:rPr>
  </w:style>
  <w:style w:type="paragraph" w:styleId="Footer">
    <w:name w:val="footer"/>
    <w:basedOn w:val="Normal"/>
    <w:link w:val="FooterChar"/>
    <w:uiPriority w:val="99"/>
    <w:unhideWhenUsed/>
    <w:rsid w:val="00543FFA"/>
    <w:pPr>
      <w:tabs>
        <w:tab w:val="center" w:pos="4680"/>
        <w:tab w:val="right" w:pos="9360"/>
      </w:tabs>
    </w:pPr>
    <w:rPr>
      <w:rFonts w:cs="Angsana New"/>
    </w:rPr>
  </w:style>
  <w:style w:type="character" w:customStyle="1" w:styleId="FooterChar">
    <w:name w:val="Footer Char"/>
    <w:link w:val="Footer"/>
    <w:uiPriority w:val="99"/>
    <w:rsid w:val="00543FFA"/>
    <w:rPr>
      <w:rFonts w:ascii="Calibri" w:eastAsia="Calibri" w:hAnsi="Calibri" w:cs="Angsana New"/>
      <w:sz w:val="22"/>
      <w:szCs w:val="28"/>
    </w:rPr>
  </w:style>
  <w:style w:type="table" w:styleId="TableGrid">
    <w:name w:val="Table Grid"/>
    <w:basedOn w:val="TableNormal"/>
    <w:uiPriority w:val="59"/>
    <w:rsid w:val="004E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26E11"/>
    <w:rPr>
      <w:rFonts w:ascii="Calibri" w:hAnsi="Calibri" w:cs="Cordia New"/>
      <w:sz w:val="22"/>
      <w:szCs w:val="28"/>
    </w:rPr>
  </w:style>
  <w:style w:type="paragraph" w:customStyle="1" w:styleId="NHI-Table">
    <w:name w:val="NHI-Table"/>
    <w:basedOn w:val="Normal"/>
    <w:link w:val="NHI-TableChar"/>
    <w:qFormat/>
    <w:rsid w:val="0052513A"/>
    <w:rPr>
      <w:rFonts w:cs="EucrosiaUPC"/>
      <w:sz w:val="20"/>
      <w:szCs w:val="24"/>
    </w:rPr>
  </w:style>
  <w:style w:type="character" w:customStyle="1" w:styleId="NHI-TableChar">
    <w:name w:val="NHI-Table Char"/>
    <w:link w:val="NHI-Table"/>
    <w:rsid w:val="0052513A"/>
    <w:rPr>
      <w:rFonts w:ascii="Calibri" w:hAnsi="Calibri" w:cs="EucrosiaUPC"/>
      <w:sz w:val="20"/>
      <w:szCs w:val="24"/>
    </w:rPr>
  </w:style>
  <w:style w:type="paragraph" w:styleId="NormalWeb">
    <w:name w:val="Normal (Web)"/>
    <w:basedOn w:val="Normal"/>
    <w:link w:val="NormalWebChar"/>
    <w:uiPriority w:val="99"/>
    <w:rsid w:val="003B3D3C"/>
    <w:pPr>
      <w:spacing w:before="100" w:beforeAutospacing="1" w:after="100" w:afterAutospacing="1"/>
    </w:pPr>
    <w:rPr>
      <w:rFonts w:ascii="Tahoma" w:eastAsia="Times New Roman" w:hAnsi="Tahoma" w:cs="Tahoma"/>
      <w:color w:val="000000"/>
      <w:sz w:val="24"/>
      <w:szCs w:val="24"/>
    </w:rPr>
  </w:style>
  <w:style w:type="character" w:customStyle="1" w:styleId="NormalWebChar">
    <w:name w:val="Normal (Web) Char"/>
    <w:link w:val="NormalWeb"/>
    <w:rsid w:val="003B3D3C"/>
    <w:rPr>
      <w:rFonts w:ascii="Tahoma" w:eastAsia="Times New Roman" w:hAnsi="Tahoma" w:cs="Tahoma"/>
      <w:color w:val="000000"/>
      <w:sz w:val="24"/>
      <w:szCs w:val="24"/>
    </w:rPr>
  </w:style>
  <w:style w:type="character" w:styleId="PageNumber">
    <w:name w:val="page number"/>
    <w:basedOn w:val="DefaultParagraphFont"/>
    <w:rsid w:val="003B3D3C"/>
  </w:style>
  <w:style w:type="character" w:customStyle="1" w:styleId="apple-converted-space">
    <w:name w:val="apple-converted-space"/>
    <w:basedOn w:val="DefaultParagraphFont"/>
    <w:rsid w:val="003F11BD"/>
  </w:style>
  <w:style w:type="character" w:styleId="Strong">
    <w:name w:val="Strong"/>
    <w:uiPriority w:val="22"/>
    <w:qFormat/>
    <w:rsid w:val="003F11BD"/>
    <w:rPr>
      <w:b/>
      <w:bCs/>
    </w:rPr>
  </w:style>
  <w:style w:type="character" w:styleId="PlaceholderText">
    <w:name w:val="Placeholder Text"/>
    <w:uiPriority w:val="99"/>
    <w:semiHidden/>
    <w:rsid w:val="00ED561E"/>
    <w:rPr>
      <w:color w:val="808080"/>
    </w:rPr>
  </w:style>
  <w:style w:type="character" w:customStyle="1" w:styleId="ListParagraphChar1">
    <w:name w:val="List Paragraph Char1"/>
    <w:uiPriority w:val="34"/>
    <w:locked/>
    <w:rsid w:val="00002F4A"/>
  </w:style>
  <w:style w:type="paragraph" w:styleId="FootnoteText">
    <w:name w:val="footnote text"/>
    <w:aliases w:val=" อักขระ,อักขระ1 อักขระ,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
    <w:basedOn w:val="Normal"/>
    <w:link w:val="FootnoteTextChar"/>
    <w:rsid w:val="006D6556"/>
    <w:rPr>
      <w:rFonts w:ascii="MS Sans Serif" w:eastAsia="MS Mincho" w:hAnsi="MS Sans Serif" w:cs="Cordia New"/>
      <w:sz w:val="28"/>
    </w:rPr>
  </w:style>
  <w:style w:type="character" w:customStyle="1" w:styleId="FootnoteTextChar">
    <w:name w:val="Footnote Text Char"/>
    <w:aliases w:val=" อักขระ Char,อักขระ1 อักขระ Char,อักขระ Char, อักขระ อักขระ อักขระ อักขระ อักขระ Char, อักขระ อักขระ อักขระ อักขระ Char, อักขระ Char อักขระ อักขระ Char, อักขระ Char อักขระ Char,อักขระ อักขระ อักขระ อักขระ อัก Char"/>
    <w:link w:val="FootnoteText"/>
    <w:rsid w:val="006D6556"/>
    <w:rPr>
      <w:rFonts w:ascii="MS Sans Serif" w:eastAsia="MS Mincho" w:hAnsi="MS Sans Serif" w:cs="Cordia New"/>
      <w:sz w:val="28"/>
      <w:szCs w:val="28"/>
    </w:rPr>
  </w:style>
  <w:style w:type="character" w:customStyle="1" w:styleId="10">
    <w:name w:val="การเชื่อมโยงหลายมิติ1"/>
    <w:rsid w:val="004116E8"/>
    <w:rPr>
      <w:color w:val="0000FF"/>
      <w:u w:val="single"/>
    </w:rPr>
  </w:style>
  <w:style w:type="character" w:styleId="FollowedHyperlink">
    <w:name w:val="FollowedHyperlink"/>
    <w:unhideWhenUsed/>
    <w:rsid w:val="00FA1081"/>
    <w:rPr>
      <w:color w:val="800080"/>
      <w:u w:val="single"/>
    </w:rPr>
  </w:style>
  <w:style w:type="paragraph" w:customStyle="1" w:styleId="CharChar1">
    <w:name w:val="อักขระ Char Char1 อักขระ"/>
    <w:basedOn w:val="Normal"/>
    <w:rsid w:val="00723536"/>
    <w:pPr>
      <w:spacing w:after="160" w:line="240" w:lineRule="exact"/>
    </w:pPr>
    <w:rPr>
      <w:rFonts w:ascii="Verdana" w:eastAsia="Times New Roman" w:hAnsi="Verdana" w:cs="Angsana New"/>
      <w:sz w:val="20"/>
      <w:szCs w:val="20"/>
      <w:lang w:val="en-GB" w:bidi="ar-SA"/>
    </w:rPr>
  </w:style>
  <w:style w:type="paragraph" w:customStyle="1" w:styleId="CharCharCharChar">
    <w:name w:val="อักขระ อักขระ Char อักขระ Char อักขระ Char อักขระ Char อักขระ"/>
    <w:aliases w:val="อักขระ1 อักขระ อักขระ อักขระ Char Char อักขระ อักขระ Char Char อักขระ อักขระ Char Char อักขระ อักขระ Char Char อักขระ อักขระ, อักขระ อักขระ Char อักขระ Char อักขระ Char อักขระ Char อักขระ"/>
    <w:basedOn w:val="Normal"/>
    <w:link w:val="11"/>
    <w:rsid w:val="00723536"/>
    <w:pPr>
      <w:spacing w:after="160" w:line="240" w:lineRule="exact"/>
    </w:pPr>
    <w:rPr>
      <w:rFonts w:ascii="Verdana" w:eastAsia="Times New Roman" w:hAnsi="Verdana" w:cs="Angsana New"/>
      <w:sz w:val="20"/>
      <w:szCs w:val="20"/>
      <w:lang w:val="en-GB" w:bidi="ar-SA"/>
    </w:rPr>
  </w:style>
  <w:style w:type="paragraph" w:styleId="Quote">
    <w:name w:val="Quote"/>
    <w:basedOn w:val="Normal"/>
    <w:next w:val="Normal"/>
    <w:link w:val="QuoteChar"/>
    <w:uiPriority w:val="29"/>
    <w:qFormat/>
    <w:rsid w:val="000B0E77"/>
    <w:pPr>
      <w:spacing w:before="200" w:after="160"/>
      <w:ind w:left="864" w:right="864"/>
      <w:jc w:val="center"/>
    </w:pPr>
    <w:rPr>
      <w:rFonts w:ascii="Cordia New" w:eastAsia="Cordia New" w:hAnsi="Times New Roman" w:cs="Cordia New"/>
      <w:i/>
      <w:iCs/>
      <w:color w:val="404040"/>
      <w:sz w:val="28"/>
      <w:szCs w:val="35"/>
    </w:rPr>
  </w:style>
  <w:style w:type="character" w:customStyle="1" w:styleId="QuoteChar">
    <w:name w:val="Quote Char"/>
    <w:link w:val="Quote"/>
    <w:uiPriority w:val="29"/>
    <w:rsid w:val="000B0E77"/>
    <w:rPr>
      <w:rFonts w:ascii="Cordia New" w:eastAsia="Cordia New" w:hAnsi="Times New Roman" w:cs="Cordia New"/>
      <w:i/>
      <w:iCs/>
      <w:color w:val="404040"/>
      <w:sz w:val="28"/>
      <w:szCs w:val="35"/>
    </w:rPr>
  </w:style>
  <w:style w:type="character" w:customStyle="1" w:styleId="Heading1Char">
    <w:name w:val="Heading 1 Char"/>
    <w:link w:val="Heading1"/>
    <w:rsid w:val="00C66EC4"/>
    <w:rPr>
      <w:rFonts w:ascii="Calibri Light" w:eastAsia="Times New Roman" w:hAnsi="Calibri Light" w:cs="Angsana New"/>
      <w:b/>
      <w:bCs/>
      <w:kern w:val="32"/>
      <w:sz w:val="32"/>
      <w:szCs w:val="40"/>
    </w:rPr>
  </w:style>
  <w:style w:type="character" w:customStyle="1" w:styleId="Heading3Char">
    <w:name w:val="Heading 3 Char"/>
    <w:link w:val="Heading3"/>
    <w:rsid w:val="00C66EC4"/>
    <w:rPr>
      <w:rFonts w:ascii="Arial" w:eastAsia="Cordia New" w:hAnsi="Arial" w:cs="Angsana New"/>
      <w:b/>
      <w:bCs/>
      <w:sz w:val="26"/>
      <w:szCs w:val="30"/>
    </w:rPr>
  </w:style>
  <w:style w:type="character" w:customStyle="1" w:styleId="Heading4Char">
    <w:name w:val="Heading 4 Char"/>
    <w:link w:val="Heading4"/>
    <w:rsid w:val="00C66EC4"/>
    <w:rPr>
      <w:rFonts w:ascii="Angsana New" w:eastAsia="Times New Roman" w:hAnsi="Angsana New" w:cs="Angsana New"/>
      <w:b/>
      <w:bCs/>
      <w:sz w:val="32"/>
      <w:szCs w:val="32"/>
    </w:rPr>
  </w:style>
  <w:style w:type="character" w:customStyle="1" w:styleId="Heading5Char">
    <w:name w:val="Heading 5 Char"/>
    <w:link w:val="Heading5"/>
    <w:rsid w:val="00C66EC4"/>
    <w:rPr>
      <w:rFonts w:ascii="Angsana New" w:eastAsia="Times New Roman" w:hAnsi="Angsana New" w:cs="Angsana New"/>
      <w:b/>
      <w:bCs/>
      <w:sz w:val="32"/>
      <w:szCs w:val="32"/>
    </w:rPr>
  </w:style>
  <w:style w:type="character" w:customStyle="1" w:styleId="Heading6Char">
    <w:name w:val="Heading 6 Char"/>
    <w:link w:val="Heading6"/>
    <w:rsid w:val="00C66EC4"/>
    <w:rPr>
      <w:rFonts w:ascii="Times New Roman" w:eastAsia="Cordia New" w:hAnsi="Times New Roman" w:cs="Angsana New"/>
      <w:b/>
      <w:bCs/>
      <w:sz w:val="22"/>
      <w:szCs w:val="25"/>
    </w:rPr>
  </w:style>
  <w:style w:type="character" w:customStyle="1" w:styleId="Heading7Char">
    <w:name w:val="Heading 7 Char"/>
    <w:link w:val="Heading7"/>
    <w:rsid w:val="00C66EC4"/>
    <w:rPr>
      <w:rFonts w:ascii="BrowalliaUPC" w:eastAsia="Cordia New" w:hAnsi="BrowalliaUPC" w:cs="Angsana New"/>
      <w:b/>
      <w:bCs/>
      <w:i/>
      <w:iCs/>
      <w:color w:val="000000"/>
      <w:sz w:val="32"/>
      <w:szCs w:val="32"/>
      <w:lang w:eastAsia="ko-KR"/>
    </w:rPr>
  </w:style>
  <w:style w:type="character" w:customStyle="1" w:styleId="Heading8Char">
    <w:name w:val="Heading 8 Char"/>
    <w:link w:val="Heading8"/>
    <w:rsid w:val="00C66EC4"/>
    <w:rPr>
      <w:rFonts w:ascii="Times New Roman" w:eastAsia="Times New Roman" w:hAnsi="Times New Roman" w:cs="Angsana New"/>
      <w:i/>
      <w:iCs/>
      <w:sz w:val="24"/>
      <w:szCs w:val="28"/>
    </w:rPr>
  </w:style>
  <w:style w:type="character" w:customStyle="1" w:styleId="Heading9Char">
    <w:name w:val="Heading 9 Char"/>
    <w:link w:val="Heading9"/>
    <w:rsid w:val="00C66EC4"/>
    <w:rPr>
      <w:rFonts w:ascii="Arial" w:eastAsia="Times New Roman" w:hAnsi="Arial" w:cs="Angsana New"/>
      <w:sz w:val="22"/>
      <w:szCs w:val="25"/>
    </w:rPr>
  </w:style>
  <w:style w:type="paragraph" w:styleId="BodyText">
    <w:name w:val="Body Text"/>
    <w:basedOn w:val="Normal"/>
    <w:link w:val="BodyTextChar"/>
    <w:rsid w:val="00C66EC4"/>
    <w:rPr>
      <w:rFonts w:ascii="Angsana New" w:eastAsia="Angsana New" w:hAnsi="Angsana New" w:cs="Angsana New"/>
      <w:sz w:val="32"/>
      <w:szCs w:val="32"/>
    </w:rPr>
  </w:style>
  <w:style w:type="character" w:customStyle="1" w:styleId="BodyTextChar">
    <w:name w:val="Body Text Char"/>
    <w:link w:val="BodyText"/>
    <w:rsid w:val="00C66EC4"/>
    <w:rPr>
      <w:rFonts w:ascii="Angsana New" w:eastAsia="Angsana New" w:hAnsi="Angsana New" w:cs="Angsana New"/>
      <w:sz w:val="32"/>
      <w:szCs w:val="32"/>
    </w:rPr>
  </w:style>
  <w:style w:type="paragraph" w:customStyle="1" w:styleId="top">
    <w:name w:val="top"/>
    <w:basedOn w:val="Normal"/>
    <w:rsid w:val="00C66EC4"/>
    <w:pPr>
      <w:widowControl w:val="0"/>
      <w:tabs>
        <w:tab w:val="right" w:leader="dot" w:pos="8789"/>
      </w:tabs>
      <w:adjustRightInd w:val="0"/>
      <w:spacing w:line="360" w:lineRule="atLeast"/>
      <w:jc w:val="both"/>
      <w:textAlignment w:val="baseline"/>
    </w:pPr>
    <w:rPr>
      <w:rFonts w:ascii="DilleniaUPC" w:eastAsia="Times New Roman" w:hAnsi="DilleniaUPC"/>
      <w:sz w:val="32"/>
      <w:szCs w:val="32"/>
    </w:rPr>
  </w:style>
  <w:style w:type="paragraph" w:customStyle="1" w:styleId="Normal1">
    <w:name w:val="Normal+1"/>
    <w:basedOn w:val="Default"/>
    <w:next w:val="Default"/>
    <w:rsid w:val="00C66EC4"/>
    <w:rPr>
      <w:rFonts w:ascii="Browallia New" w:eastAsia="Times New Roman" w:hAnsi="Browallia New" w:cs="Angsana New"/>
      <w:color w:val="auto"/>
      <w:lang w:eastAsia="en-US"/>
    </w:rPr>
  </w:style>
  <w:style w:type="paragraph" w:customStyle="1" w:styleId="FootnoteText1">
    <w:name w:val="Footnote Text+1"/>
    <w:basedOn w:val="Default"/>
    <w:next w:val="Default"/>
    <w:rsid w:val="00C66EC4"/>
    <w:rPr>
      <w:rFonts w:ascii="Browallia New" w:eastAsia="Times New Roman" w:hAnsi="Browallia New" w:cs="Angsana New"/>
      <w:color w:val="auto"/>
      <w:lang w:eastAsia="en-US"/>
    </w:rPr>
  </w:style>
  <w:style w:type="paragraph" w:customStyle="1" w:styleId="Normal2">
    <w:name w:val="Normal+2"/>
    <w:basedOn w:val="Default"/>
    <w:next w:val="Default"/>
    <w:rsid w:val="00C66EC4"/>
    <w:rPr>
      <w:rFonts w:ascii="Browallia New" w:eastAsia="Times New Roman" w:hAnsi="Browallia New" w:cs="Angsana New"/>
      <w:color w:val="auto"/>
      <w:lang w:eastAsia="en-US"/>
    </w:rPr>
  </w:style>
  <w:style w:type="paragraph" w:customStyle="1" w:styleId="FootnoteText2">
    <w:name w:val="Footnote Text+2"/>
    <w:basedOn w:val="Default"/>
    <w:next w:val="Default"/>
    <w:rsid w:val="00C66EC4"/>
    <w:rPr>
      <w:rFonts w:ascii="Browallia New" w:eastAsia="Times New Roman" w:hAnsi="Browallia New" w:cs="Angsana New"/>
      <w:color w:val="auto"/>
      <w:lang w:eastAsia="en-US"/>
    </w:rPr>
  </w:style>
  <w:style w:type="paragraph" w:styleId="BodyTextIndent">
    <w:name w:val="Body Text Indent"/>
    <w:basedOn w:val="Normal"/>
    <w:link w:val="BodyTextIndentChar"/>
    <w:rsid w:val="00C66EC4"/>
    <w:pPr>
      <w:ind w:firstLine="720"/>
      <w:jc w:val="thaiDistribute"/>
    </w:pPr>
    <w:rPr>
      <w:rFonts w:ascii="Angsana New" w:eastAsia="Times New Roman" w:hAnsi="Angsana New" w:cs="Angsana New"/>
      <w:sz w:val="32"/>
      <w:szCs w:val="32"/>
    </w:rPr>
  </w:style>
  <w:style w:type="character" w:customStyle="1" w:styleId="BodyTextIndentChar">
    <w:name w:val="Body Text Indent Char"/>
    <w:link w:val="BodyTextIndent"/>
    <w:rsid w:val="00C66EC4"/>
    <w:rPr>
      <w:rFonts w:ascii="Angsana New" w:eastAsia="Times New Roman" w:hAnsi="Angsana New" w:cs="Angsana New"/>
      <w:sz w:val="32"/>
      <w:szCs w:val="32"/>
    </w:rPr>
  </w:style>
  <w:style w:type="paragraph" w:styleId="BodyTextIndent2">
    <w:name w:val="Body Text Indent 2"/>
    <w:basedOn w:val="Normal"/>
    <w:link w:val="BodyTextIndent2Char"/>
    <w:rsid w:val="00C66EC4"/>
    <w:pPr>
      <w:spacing w:after="120" w:line="480" w:lineRule="auto"/>
      <w:ind w:left="360"/>
    </w:pPr>
    <w:rPr>
      <w:rFonts w:ascii="Cordia New" w:eastAsia="Cordia New" w:hAnsi="Times New Roman" w:cs="Angsana New"/>
      <w:sz w:val="28"/>
      <w:szCs w:val="32"/>
    </w:rPr>
  </w:style>
  <w:style w:type="character" w:customStyle="1" w:styleId="BodyTextIndent2Char">
    <w:name w:val="Body Text Indent 2 Char"/>
    <w:link w:val="BodyTextIndent2"/>
    <w:rsid w:val="00C66EC4"/>
    <w:rPr>
      <w:rFonts w:ascii="Cordia New" w:eastAsia="Cordia New" w:hAnsi="Times New Roman" w:cs="Angsana New"/>
      <w:sz w:val="28"/>
      <w:szCs w:val="32"/>
    </w:rPr>
  </w:style>
  <w:style w:type="paragraph" w:customStyle="1" w:styleId="ListParagraph1">
    <w:name w:val="List Paragraph1"/>
    <w:basedOn w:val="Normal"/>
    <w:qFormat/>
    <w:rsid w:val="00C66EC4"/>
    <w:pPr>
      <w:ind w:left="720"/>
      <w:contextualSpacing/>
    </w:pPr>
    <w:rPr>
      <w:rFonts w:ascii="Cordia New" w:eastAsia="Times New Roman" w:hAnsi="Times New Roman" w:cs="Cordia New"/>
      <w:sz w:val="28"/>
      <w:szCs w:val="35"/>
    </w:rPr>
  </w:style>
  <w:style w:type="character" w:customStyle="1" w:styleId="style61">
    <w:name w:val="style61"/>
    <w:rsid w:val="00C66EC4"/>
    <w:rPr>
      <w:sz w:val="33"/>
      <w:szCs w:val="33"/>
    </w:rPr>
  </w:style>
  <w:style w:type="character" w:customStyle="1" w:styleId="apple-style-span">
    <w:name w:val="apple-style-span"/>
    <w:rsid w:val="00C66EC4"/>
  </w:style>
  <w:style w:type="paragraph" w:customStyle="1" w:styleId="Level1Head">
    <w:name w:val="Level 1 Head"/>
    <w:basedOn w:val="Normal"/>
    <w:rsid w:val="00C66EC4"/>
    <w:pPr>
      <w:outlineLvl w:val="0"/>
    </w:pPr>
    <w:rPr>
      <w:rFonts w:ascii="Arial" w:eastAsia="Times New Roman" w:hAnsi="Arial" w:cs="Arial"/>
      <w:b/>
      <w:bCs/>
      <w:color w:val="800080"/>
      <w:sz w:val="24"/>
      <w:szCs w:val="24"/>
      <w:lang w:bidi="ar-SA"/>
    </w:rPr>
  </w:style>
  <w:style w:type="character" w:styleId="HTMLCite">
    <w:name w:val="HTML Cite"/>
    <w:uiPriority w:val="99"/>
    <w:unhideWhenUsed/>
    <w:rsid w:val="00C66EC4"/>
    <w:rPr>
      <w:i w:val="0"/>
      <w:iCs w:val="0"/>
    </w:rPr>
  </w:style>
  <w:style w:type="character" w:styleId="HTMLCode">
    <w:name w:val="HTML Code"/>
    <w:uiPriority w:val="99"/>
    <w:unhideWhenUsed/>
    <w:rsid w:val="00C66EC4"/>
    <w:rPr>
      <w:rFonts w:ascii="Courier New" w:eastAsia="Times New Roman" w:hAnsi="Courier New" w:cs="Courier New" w:hint="default"/>
      <w:sz w:val="28"/>
      <w:szCs w:val="28"/>
    </w:rPr>
  </w:style>
  <w:style w:type="paragraph" w:styleId="HTMLPreformatted">
    <w:name w:val="HTML Preformatted"/>
    <w:basedOn w:val="Normal"/>
    <w:link w:val="HTMLPreformattedChar"/>
    <w:uiPriority w:val="99"/>
    <w:unhideWhenUsed/>
    <w:rsid w:val="00C66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ngsana New"/>
      <w:sz w:val="28"/>
    </w:rPr>
  </w:style>
  <w:style w:type="character" w:customStyle="1" w:styleId="HTMLPreformattedChar">
    <w:name w:val="HTML Preformatted Char"/>
    <w:link w:val="HTMLPreformatted"/>
    <w:uiPriority w:val="99"/>
    <w:rsid w:val="00C66EC4"/>
    <w:rPr>
      <w:rFonts w:ascii="Courier New" w:eastAsia="Times New Roman" w:hAnsi="Courier New" w:cs="Angsana New"/>
      <w:sz w:val="28"/>
      <w:szCs w:val="28"/>
    </w:rPr>
  </w:style>
  <w:style w:type="character" w:styleId="HTMLTypewriter">
    <w:name w:val="HTML Typewriter"/>
    <w:uiPriority w:val="99"/>
    <w:unhideWhenUsed/>
    <w:rsid w:val="00C66EC4"/>
    <w:rPr>
      <w:rFonts w:ascii="Courier New" w:eastAsia="Times New Roman" w:hAnsi="Courier New" w:cs="Courier New" w:hint="default"/>
      <w:sz w:val="28"/>
      <w:szCs w:val="28"/>
    </w:rPr>
  </w:style>
  <w:style w:type="paragraph" w:customStyle="1" w:styleId="catlinks">
    <w:name w:val="catlinks"/>
    <w:basedOn w:val="Normal"/>
    <w:rsid w:val="00C66EC4"/>
    <w:pPr>
      <w:spacing w:before="100" w:beforeAutospacing="1" w:after="100" w:afterAutospacing="1"/>
    </w:pPr>
    <w:rPr>
      <w:rFonts w:ascii="Angsana New" w:eastAsia="Times New Roman" w:hAnsi="Angsana New" w:cs="Angsana New"/>
      <w:sz w:val="28"/>
    </w:rPr>
  </w:style>
  <w:style w:type="paragraph" w:customStyle="1" w:styleId="mw-hiero-outer">
    <w:name w:val="mw-hiero-outer"/>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js-messagebox">
    <w:name w:val="js-messagebox"/>
    <w:basedOn w:val="Normal"/>
    <w:rsid w:val="00C66EC4"/>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firstLine="720"/>
    </w:pPr>
    <w:rPr>
      <w:rFonts w:ascii="Angsana New" w:eastAsia="Times New Roman" w:hAnsi="Angsana New" w:cs="Angsana New"/>
      <w:sz w:val="19"/>
      <w:szCs w:val="19"/>
    </w:rPr>
  </w:style>
  <w:style w:type="paragraph" w:customStyle="1" w:styleId="suggestions">
    <w:name w:val="suggestions"/>
    <w:basedOn w:val="Normal"/>
    <w:rsid w:val="00C66EC4"/>
    <w:pPr>
      <w:ind w:right="-15" w:firstLine="720"/>
    </w:pPr>
    <w:rPr>
      <w:rFonts w:ascii="Angsana New" w:eastAsia="Times New Roman" w:hAnsi="Angsana New" w:cs="Angsana New"/>
      <w:sz w:val="28"/>
    </w:rPr>
  </w:style>
  <w:style w:type="paragraph" w:customStyle="1" w:styleId="suggestions-special">
    <w:name w:val="suggestions-special"/>
    <w:basedOn w:val="Normal"/>
    <w:rsid w:val="00C66EC4"/>
    <w:pPr>
      <w:pBdr>
        <w:top w:val="single" w:sz="6" w:space="3" w:color="AAAAAA"/>
        <w:left w:val="single" w:sz="6" w:space="3" w:color="AAAAAA"/>
        <w:bottom w:val="single" w:sz="6" w:space="3" w:color="AAAAAA"/>
        <w:right w:val="single" w:sz="6" w:space="3" w:color="AAAAAA"/>
      </w:pBdr>
      <w:shd w:val="clear" w:color="auto" w:fill="FFFFFF"/>
      <w:spacing w:line="300" w:lineRule="atLeast"/>
      <w:ind w:firstLine="720"/>
    </w:pPr>
    <w:rPr>
      <w:rFonts w:ascii="Angsana New" w:eastAsia="Times New Roman" w:hAnsi="Angsana New" w:cs="Angsana New"/>
      <w:vanish/>
      <w:sz w:val="19"/>
      <w:szCs w:val="19"/>
    </w:rPr>
  </w:style>
  <w:style w:type="paragraph" w:customStyle="1" w:styleId="suggestions-results">
    <w:name w:val="suggestions-results"/>
    <w:basedOn w:val="Normal"/>
    <w:rsid w:val="00C66EC4"/>
    <w:pPr>
      <w:pBdr>
        <w:top w:val="single" w:sz="6" w:space="0" w:color="AAAAAA"/>
        <w:left w:val="single" w:sz="6" w:space="0" w:color="AAAAAA"/>
        <w:bottom w:val="single" w:sz="6" w:space="0" w:color="AAAAAA"/>
        <w:right w:val="single" w:sz="6" w:space="0" w:color="AAAAAA"/>
      </w:pBdr>
      <w:shd w:val="clear" w:color="auto" w:fill="FFFFFF"/>
      <w:ind w:firstLine="720"/>
    </w:pPr>
    <w:rPr>
      <w:rFonts w:ascii="Angsana New" w:eastAsia="Times New Roman" w:hAnsi="Angsana New" w:cs="Angsana New"/>
      <w:sz w:val="19"/>
      <w:szCs w:val="19"/>
    </w:rPr>
  </w:style>
  <w:style w:type="paragraph" w:customStyle="1" w:styleId="suggestions-result">
    <w:name w:val="suggestions-result"/>
    <w:basedOn w:val="Normal"/>
    <w:rsid w:val="00C66EC4"/>
    <w:pPr>
      <w:spacing w:line="360" w:lineRule="atLeast"/>
      <w:ind w:firstLine="720"/>
    </w:pPr>
    <w:rPr>
      <w:rFonts w:ascii="Angsana New" w:eastAsia="Times New Roman" w:hAnsi="Angsana New" w:cs="Angsana New"/>
      <w:sz w:val="28"/>
    </w:rPr>
  </w:style>
  <w:style w:type="paragraph" w:customStyle="1" w:styleId="suggestions-result-current">
    <w:name w:val="suggestions-result-current"/>
    <w:basedOn w:val="Normal"/>
    <w:rsid w:val="00C66EC4"/>
    <w:pPr>
      <w:shd w:val="clear" w:color="auto" w:fill="4C59A6"/>
      <w:spacing w:before="100" w:beforeAutospacing="1" w:after="100" w:afterAutospacing="1"/>
      <w:ind w:firstLine="720"/>
    </w:pPr>
    <w:rPr>
      <w:rFonts w:ascii="Angsana New" w:eastAsia="Times New Roman" w:hAnsi="Angsana New" w:cs="Angsana New"/>
      <w:color w:val="FFFFFF"/>
      <w:sz w:val="28"/>
    </w:rPr>
  </w:style>
  <w:style w:type="paragraph" w:customStyle="1" w:styleId="autoellipsis-matched">
    <w:name w:val="autoellipsis-matched"/>
    <w:basedOn w:val="Normal"/>
    <w:rsid w:val="00C66EC4"/>
    <w:pPr>
      <w:spacing w:before="100" w:beforeAutospacing="1" w:after="100" w:afterAutospacing="1"/>
      <w:ind w:firstLine="720"/>
    </w:pPr>
    <w:rPr>
      <w:rFonts w:ascii="Angsana New" w:eastAsia="Times New Roman" w:hAnsi="Angsana New" w:cs="Angsana New"/>
      <w:b/>
      <w:bCs/>
      <w:sz w:val="28"/>
    </w:rPr>
  </w:style>
  <w:style w:type="paragraph" w:customStyle="1" w:styleId="highlight">
    <w:name w:val="highlight"/>
    <w:basedOn w:val="Normal"/>
    <w:rsid w:val="00C66EC4"/>
    <w:pPr>
      <w:spacing w:before="100" w:beforeAutospacing="1" w:after="100" w:afterAutospacing="1"/>
      <w:ind w:firstLine="720"/>
    </w:pPr>
    <w:rPr>
      <w:rFonts w:ascii="Angsana New" w:eastAsia="Times New Roman" w:hAnsi="Angsana New" w:cs="Angsana New"/>
      <w:b/>
      <w:bCs/>
      <w:sz w:val="28"/>
    </w:rPr>
  </w:style>
  <w:style w:type="paragraph" w:customStyle="1" w:styleId="rcoptions">
    <w:name w:val="rcoptions"/>
    <w:basedOn w:val="Normal"/>
    <w:rsid w:val="00C66EC4"/>
    <w:pPr>
      <w:pBdr>
        <w:top w:val="single" w:sz="6" w:space="6" w:color="AAAAAA"/>
        <w:left w:val="single" w:sz="48" w:space="6" w:color="CCCCFF"/>
        <w:bottom w:val="single" w:sz="6" w:space="6" w:color="AAAAAA"/>
        <w:right w:val="single" w:sz="6" w:space="6" w:color="AAAAAA"/>
      </w:pBdr>
      <w:shd w:val="clear" w:color="auto" w:fill="FFFFFF"/>
      <w:spacing w:after="30"/>
      <w:ind w:firstLine="720"/>
    </w:pPr>
    <w:rPr>
      <w:rFonts w:ascii="Angsana New" w:eastAsia="Times New Roman" w:hAnsi="Angsana New" w:cs="Angsana New"/>
      <w:szCs w:val="22"/>
    </w:rPr>
  </w:style>
  <w:style w:type="paragraph" w:customStyle="1" w:styleId="references-small">
    <w:name w:val="references-small"/>
    <w:basedOn w:val="Normal"/>
    <w:rsid w:val="00C66EC4"/>
    <w:pPr>
      <w:spacing w:before="100" w:beforeAutospacing="1" w:after="100" w:afterAutospacing="1"/>
      <w:ind w:firstLine="720"/>
    </w:pPr>
    <w:rPr>
      <w:rFonts w:ascii="Angsana New" w:eastAsia="Times New Roman" w:hAnsi="Angsana New" w:cs="Angsana New"/>
      <w:szCs w:val="22"/>
    </w:rPr>
  </w:style>
  <w:style w:type="paragraph" w:customStyle="1" w:styleId="references-2column">
    <w:name w:val="references-2column"/>
    <w:basedOn w:val="Normal"/>
    <w:rsid w:val="00C66EC4"/>
    <w:pPr>
      <w:spacing w:before="100" w:beforeAutospacing="1" w:after="100" w:afterAutospacing="1"/>
      <w:ind w:firstLine="720"/>
    </w:pPr>
    <w:rPr>
      <w:rFonts w:ascii="Angsana New" w:eastAsia="Times New Roman" w:hAnsi="Angsana New" w:cs="Angsana New"/>
      <w:szCs w:val="22"/>
    </w:rPr>
  </w:style>
  <w:style w:type="paragraph" w:customStyle="1" w:styleId="same-bg">
    <w:name w:val="same-bg"/>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notice">
    <w:name w:val="notice"/>
    <w:basedOn w:val="Normal"/>
    <w:rsid w:val="00C66EC4"/>
    <w:pPr>
      <w:spacing w:before="240" w:after="240"/>
      <w:ind w:left="240" w:right="240" w:firstLine="720"/>
    </w:pPr>
    <w:rPr>
      <w:rFonts w:ascii="Angsana New" w:eastAsia="Times New Roman" w:hAnsi="Angsana New" w:cs="Angsana New"/>
      <w:sz w:val="28"/>
    </w:rPr>
  </w:style>
  <w:style w:type="paragraph" w:customStyle="1" w:styleId="talk-notice">
    <w:name w:val="talk-notice"/>
    <w:basedOn w:val="Normal"/>
    <w:rsid w:val="00C66EC4"/>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ind w:firstLine="720"/>
    </w:pPr>
    <w:rPr>
      <w:rFonts w:ascii="Angsana New" w:eastAsia="Times New Roman" w:hAnsi="Angsana New" w:cs="Angsana New"/>
      <w:sz w:val="28"/>
    </w:rPr>
  </w:style>
  <w:style w:type="paragraph" w:customStyle="1" w:styleId="amboxtalk">
    <w:name w:val="amboxtalk"/>
    <w:basedOn w:val="Normal"/>
    <w:rsid w:val="00C66EC4"/>
    <w:pPr>
      <w:pBdr>
        <w:top w:val="single" w:sz="6" w:space="6" w:color="AAAAAA"/>
        <w:left w:val="single" w:sz="48" w:space="6" w:color="1E90FF"/>
        <w:bottom w:val="single" w:sz="6" w:space="6" w:color="AAAAAA"/>
        <w:right w:val="single" w:sz="6" w:space="6" w:color="AAAAAA"/>
      </w:pBdr>
      <w:shd w:val="clear" w:color="auto" w:fill="FBFBFB"/>
      <w:ind w:firstLine="720"/>
    </w:pPr>
    <w:rPr>
      <w:rFonts w:ascii="Angsana New" w:eastAsia="Times New Roman" w:hAnsi="Angsana New" w:cs="Angsana New"/>
      <w:sz w:val="28"/>
    </w:rPr>
  </w:style>
  <w:style w:type="paragraph" w:customStyle="1" w:styleId="messagebox">
    <w:name w:val="messagebox"/>
    <w:basedOn w:val="Normal"/>
    <w:rsid w:val="00C66EC4"/>
    <w:pPr>
      <w:pBdr>
        <w:top w:val="single" w:sz="6" w:space="2" w:color="AAAAAA"/>
        <w:left w:val="single" w:sz="6" w:space="2" w:color="AAAAAA"/>
        <w:bottom w:val="single" w:sz="6" w:space="2" w:color="AAAAAA"/>
        <w:right w:val="single" w:sz="6" w:space="2" w:color="AAAAAA"/>
      </w:pBdr>
      <w:shd w:val="clear" w:color="auto" w:fill="F9F9F9"/>
      <w:spacing w:after="240"/>
      <w:ind w:firstLine="720"/>
    </w:pPr>
    <w:rPr>
      <w:rFonts w:ascii="Angsana New" w:eastAsia="Times New Roman" w:hAnsi="Angsana New" w:cs="Angsana New"/>
      <w:sz w:val="28"/>
    </w:rPr>
  </w:style>
  <w:style w:type="paragraph" w:customStyle="1" w:styleId="infobox">
    <w:name w:val="infobox"/>
    <w:basedOn w:val="Normal"/>
    <w:rsid w:val="00C66EC4"/>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firstLine="720"/>
    </w:pPr>
    <w:rPr>
      <w:rFonts w:ascii="Angsana New" w:eastAsia="Times New Roman" w:hAnsi="Angsana New" w:cs="Angsana New"/>
      <w:color w:val="000000"/>
      <w:sz w:val="21"/>
      <w:szCs w:val="21"/>
    </w:rPr>
  </w:style>
  <w:style w:type="paragraph" w:customStyle="1" w:styleId="ipa">
    <w:name w:val="ipa"/>
    <w:basedOn w:val="Normal"/>
    <w:rsid w:val="00C66EC4"/>
    <w:pPr>
      <w:spacing w:before="100" w:beforeAutospacing="1" w:after="100" w:afterAutospacing="1"/>
      <w:ind w:firstLine="720"/>
    </w:pPr>
    <w:rPr>
      <w:rFonts w:ascii="Arial Unicode MS" w:eastAsia="Arial Unicode MS" w:hAnsi="Arial Unicode MS" w:cs="Arial Unicode MS"/>
      <w:sz w:val="28"/>
    </w:rPr>
  </w:style>
  <w:style w:type="paragraph" w:customStyle="1" w:styleId="unicode">
    <w:name w:val="unicode"/>
    <w:basedOn w:val="Normal"/>
    <w:rsid w:val="00C66EC4"/>
    <w:pPr>
      <w:spacing w:before="100" w:beforeAutospacing="1" w:after="100" w:afterAutospacing="1"/>
      <w:ind w:firstLine="720"/>
    </w:pPr>
    <w:rPr>
      <w:rFonts w:ascii="Arial Unicode MS" w:eastAsia="Arial Unicode MS" w:hAnsi="Arial Unicode MS" w:cs="Arial Unicode MS"/>
      <w:sz w:val="28"/>
    </w:rPr>
  </w:style>
  <w:style w:type="paragraph" w:customStyle="1" w:styleId="polytonic">
    <w:name w:val="polytonic"/>
    <w:basedOn w:val="Normal"/>
    <w:rsid w:val="00C66EC4"/>
    <w:pPr>
      <w:spacing w:before="100" w:beforeAutospacing="1" w:after="100" w:afterAutospacing="1"/>
      <w:ind w:firstLine="720"/>
    </w:pPr>
    <w:rPr>
      <w:rFonts w:ascii="Palatino Linotype" w:eastAsia="Times New Roman" w:hAnsi="Palatino Linotype" w:cs="Angsana New"/>
      <w:sz w:val="28"/>
    </w:rPr>
  </w:style>
  <w:style w:type="paragraph" w:customStyle="1" w:styleId="hiddenstructure">
    <w:name w:val="hiddenstructure"/>
    <w:basedOn w:val="Normal"/>
    <w:rsid w:val="00C66EC4"/>
    <w:pPr>
      <w:spacing w:before="100" w:beforeAutospacing="1" w:after="100" w:afterAutospacing="1"/>
      <w:ind w:firstLine="720"/>
    </w:pPr>
    <w:rPr>
      <w:rFonts w:ascii="Angsana New" w:eastAsia="Times New Roman" w:hAnsi="Angsana New" w:cs="Angsana New"/>
      <w:vanish/>
      <w:sz w:val="28"/>
    </w:rPr>
  </w:style>
  <w:style w:type="paragraph" w:customStyle="1" w:styleId="thwpmpbrowseright">
    <w:name w:val="thwpmpbrowseright"/>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thwpmpbrowsebottom">
    <w:name w:val="thwpmpbrowsebottom"/>
    <w:basedOn w:val="Normal"/>
    <w:rsid w:val="00C66EC4"/>
    <w:pPr>
      <w:spacing w:before="240" w:after="240"/>
      <w:ind w:firstLine="720"/>
    </w:pPr>
    <w:rPr>
      <w:rFonts w:ascii="Angsana New" w:eastAsia="Times New Roman" w:hAnsi="Angsana New" w:cs="Angsana New"/>
      <w:sz w:val="28"/>
    </w:rPr>
  </w:style>
  <w:style w:type="paragraph" w:customStyle="1" w:styleId="thwpmpcontentbox">
    <w:name w:val="thwpmpcontentbox"/>
    <w:basedOn w:val="Normal"/>
    <w:rsid w:val="00C66EC4"/>
    <w:pPr>
      <w:pBdr>
        <w:top w:val="single" w:sz="6" w:space="0" w:color="auto"/>
        <w:left w:val="single" w:sz="6" w:space="0" w:color="auto"/>
        <w:bottom w:val="single" w:sz="6" w:space="0" w:color="auto"/>
        <w:right w:val="single" w:sz="6" w:space="0" w:color="auto"/>
      </w:pBdr>
      <w:spacing w:before="100" w:beforeAutospacing="1" w:after="216"/>
      <w:ind w:firstLine="720"/>
    </w:pPr>
    <w:rPr>
      <w:rFonts w:ascii="Angsana New" w:eastAsia="Times New Roman" w:hAnsi="Angsana New" w:cs="Angsana New"/>
      <w:sz w:val="28"/>
    </w:rPr>
  </w:style>
  <w:style w:type="paragraph" w:customStyle="1" w:styleId="thwpmpimage">
    <w:name w:val="thwpmpimage"/>
    <w:basedOn w:val="Normal"/>
    <w:rsid w:val="00C66EC4"/>
    <w:pPr>
      <w:spacing w:after="48"/>
      <w:ind w:left="48" w:firstLine="720"/>
    </w:pPr>
    <w:rPr>
      <w:rFonts w:ascii="Angsana New" w:eastAsia="Times New Roman" w:hAnsi="Angsana New" w:cs="Angsana New"/>
      <w:sz w:val="28"/>
    </w:rPr>
  </w:style>
  <w:style w:type="paragraph" w:customStyle="1" w:styleId="thwpmpsisterproject">
    <w:name w:val="thwpmpsisterproject"/>
    <w:basedOn w:val="Normal"/>
    <w:rsid w:val="00C66EC4"/>
    <w:pPr>
      <w:ind w:firstLine="720"/>
    </w:pPr>
    <w:rPr>
      <w:rFonts w:ascii="Angsana New" w:eastAsia="Times New Roman" w:hAnsi="Angsana New" w:cs="Angsana New"/>
      <w:sz w:val="28"/>
    </w:rPr>
  </w:style>
  <w:style w:type="paragraph" w:customStyle="1" w:styleId="thwpmpsisterimg">
    <w:name w:val="thwpmpsisterimg"/>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mw-plusminus-pos">
    <w:name w:val="mw-plusminus-pos"/>
    <w:basedOn w:val="Normal"/>
    <w:rsid w:val="00C66EC4"/>
    <w:pPr>
      <w:spacing w:before="100" w:beforeAutospacing="1" w:after="100" w:afterAutospacing="1"/>
      <w:ind w:firstLine="720"/>
    </w:pPr>
    <w:rPr>
      <w:rFonts w:ascii="Angsana New" w:eastAsia="Times New Roman" w:hAnsi="Angsana New" w:cs="Angsana New"/>
      <w:color w:val="006400"/>
      <w:sz w:val="28"/>
    </w:rPr>
  </w:style>
  <w:style w:type="paragraph" w:customStyle="1" w:styleId="mw-plusminus-neg">
    <w:name w:val="mw-plusminus-neg"/>
    <w:basedOn w:val="Normal"/>
    <w:rsid w:val="00C66EC4"/>
    <w:pPr>
      <w:spacing w:before="100" w:beforeAutospacing="1" w:after="100" w:afterAutospacing="1"/>
      <w:ind w:firstLine="720"/>
    </w:pPr>
    <w:rPr>
      <w:rFonts w:ascii="Angsana New" w:eastAsia="Times New Roman" w:hAnsi="Angsana New" w:cs="Angsana New"/>
      <w:color w:val="8B0000"/>
      <w:sz w:val="28"/>
    </w:rPr>
  </w:style>
  <w:style w:type="paragraph" w:customStyle="1" w:styleId="inchi-label">
    <w:name w:val="inchi-label"/>
    <w:basedOn w:val="Normal"/>
    <w:rsid w:val="00C66EC4"/>
    <w:pPr>
      <w:spacing w:before="100" w:beforeAutospacing="1" w:after="100" w:afterAutospacing="1"/>
      <w:ind w:firstLine="720"/>
    </w:pPr>
    <w:rPr>
      <w:rFonts w:ascii="Angsana New" w:eastAsia="Times New Roman" w:hAnsi="Angsana New" w:cs="Angsana New"/>
      <w:color w:val="AAAAAA"/>
      <w:sz w:val="28"/>
    </w:rPr>
  </w:style>
  <w:style w:type="paragraph" w:customStyle="1" w:styleId="persondata-label">
    <w:name w:val="persondata-label"/>
    <w:basedOn w:val="Normal"/>
    <w:rsid w:val="00C66EC4"/>
    <w:pPr>
      <w:spacing w:before="100" w:beforeAutospacing="1" w:after="100" w:afterAutospacing="1"/>
      <w:ind w:firstLine="720"/>
    </w:pPr>
    <w:rPr>
      <w:rFonts w:ascii="Angsana New" w:eastAsia="Times New Roman" w:hAnsi="Angsana New" w:cs="Angsana New"/>
      <w:color w:val="AAAAAA"/>
      <w:sz w:val="28"/>
    </w:rPr>
  </w:style>
  <w:style w:type="paragraph" w:customStyle="1" w:styleId="mbbutton">
    <w:name w:val="mbbutton"/>
    <w:basedOn w:val="Normal"/>
    <w:rsid w:val="00C66EC4"/>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firstLine="720"/>
    </w:pPr>
    <w:rPr>
      <w:rFonts w:ascii="Angsana New" w:eastAsia="Times New Roman" w:hAnsi="Angsana New" w:cs="Angsana New"/>
      <w:sz w:val="28"/>
    </w:rPr>
  </w:style>
  <w:style w:type="paragraph" w:customStyle="1" w:styleId="mbbuttonsel">
    <w:name w:val="mbbuttonsel"/>
    <w:basedOn w:val="Normal"/>
    <w:rsid w:val="00C66EC4"/>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firstLine="720"/>
    </w:pPr>
    <w:rPr>
      <w:rFonts w:ascii="Angsana New" w:eastAsia="Times New Roman" w:hAnsi="Angsana New" w:cs="Angsana New"/>
      <w:color w:val="FFFFFF"/>
      <w:sz w:val="28"/>
    </w:rPr>
  </w:style>
  <w:style w:type="paragraph" w:customStyle="1" w:styleId="mbbuttonsela">
    <w:name w:val="mbbuttonsela"/>
    <w:basedOn w:val="Normal"/>
    <w:rsid w:val="00C66EC4"/>
    <w:pPr>
      <w:spacing w:before="100" w:beforeAutospacing="1" w:after="100" w:afterAutospacing="1"/>
      <w:ind w:firstLine="720"/>
    </w:pPr>
    <w:rPr>
      <w:rFonts w:ascii="Angsana New" w:eastAsia="Times New Roman" w:hAnsi="Angsana New" w:cs="Angsana New"/>
      <w:b/>
      <w:bCs/>
      <w:color w:val="FFFFFF"/>
      <w:szCs w:val="22"/>
    </w:rPr>
  </w:style>
  <w:style w:type="paragraph" w:customStyle="1" w:styleId="mbcontent">
    <w:name w:val="mbcontent"/>
    <w:basedOn w:val="Normal"/>
    <w:rsid w:val="00C66EC4"/>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ind w:firstLine="720"/>
    </w:pPr>
    <w:rPr>
      <w:rFonts w:ascii="Angsana New" w:eastAsia="Times New Roman" w:hAnsi="Angsana New" w:cs="Angsana New"/>
      <w:sz w:val="28"/>
    </w:rPr>
  </w:style>
  <w:style w:type="paragraph" w:customStyle="1" w:styleId="mbtab">
    <w:name w:val="mbtab"/>
    <w:basedOn w:val="Normal"/>
    <w:rsid w:val="00C66EC4"/>
    <w:pPr>
      <w:shd w:val="clear" w:color="auto" w:fill="F8F8FF"/>
      <w:spacing w:before="100" w:beforeAutospacing="1" w:after="100" w:afterAutospacing="1"/>
      <w:ind w:firstLine="720"/>
    </w:pPr>
    <w:rPr>
      <w:rFonts w:ascii="Angsana New" w:eastAsia="Times New Roman" w:hAnsi="Angsana New" w:cs="Angsana New"/>
      <w:sz w:val="28"/>
    </w:rPr>
  </w:style>
  <w:style w:type="paragraph" w:customStyle="1" w:styleId="template-documentation">
    <w:name w:val="template-documentation"/>
    <w:basedOn w:val="Normal"/>
    <w:rsid w:val="00C66EC4"/>
    <w:pPr>
      <w:pBdr>
        <w:top w:val="single" w:sz="6" w:space="12" w:color="AAAAAA"/>
        <w:left w:val="single" w:sz="6" w:space="12" w:color="AAAAAA"/>
        <w:bottom w:val="single" w:sz="6" w:space="12" w:color="AAAAAA"/>
        <w:right w:val="single" w:sz="6" w:space="12" w:color="AAAAAA"/>
      </w:pBdr>
      <w:shd w:val="clear" w:color="auto" w:fill="ECFCF4"/>
      <w:spacing w:before="240"/>
      <w:ind w:firstLine="720"/>
    </w:pPr>
    <w:rPr>
      <w:rFonts w:ascii="Angsana New" w:eastAsia="Times New Roman" w:hAnsi="Angsana New" w:cs="Angsana New"/>
      <w:sz w:val="28"/>
    </w:rPr>
  </w:style>
  <w:style w:type="paragraph" w:customStyle="1" w:styleId="allpagesredirect">
    <w:name w:val="allpagesredirect"/>
    <w:basedOn w:val="Normal"/>
    <w:rsid w:val="00C66EC4"/>
    <w:pPr>
      <w:spacing w:before="100" w:beforeAutospacing="1" w:after="100" w:afterAutospacing="1"/>
      <w:ind w:firstLine="720"/>
    </w:pPr>
    <w:rPr>
      <w:rFonts w:ascii="Angsana New" w:eastAsia="Times New Roman" w:hAnsi="Angsana New" w:cs="Angsana New"/>
      <w:i/>
      <w:iCs/>
      <w:sz w:val="28"/>
    </w:rPr>
  </w:style>
  <w:style w:type="paragraph" w:customStyle="1" w:styleId="globegris">
    <w:name w:val="globegris"/>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mw-tag-markers">
    <w:name w:val="mw-tag-markers"/>
    <w:basedOn w:val="Normal"/>
    <w:rsid w:val="00C66EC4"/>
    <w:pPr>
      <w:spacing w:before="100" w:beforeAutospacing="1" w:after="100" w:afterAutospacing="1"/>
      <w:ind w:firstLine="720"/>
    </w:pPr>
    <w:rPr>
      <w:rFonts w:ascii="Angsana New" w:eastAsia="Times New Roman" w:hAnsi="Angsana New" w:cs="Angsana New"/>
      <w:i/>
      <w:iCs/>
      <w:szCs w:val="22"/>
    </w:rPr>
  </w:style>
  <w:style w:type="paragraph" w:customStyle="1" w:styleId="thumbimage">
    <w:name w:val="thumbimage"/>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js-messagebox-group">
    <w:name w:val="js-messagebox-group"/>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special-label">
    <w:name w:val="special-label"/>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special-query">
    <w:name w:val="special-query"/>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special-hover">
    <w:name w:val="special-hover"/>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imbox">
    <w:name w:val="imbox"/>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tmbox">
    <w:name w:val="tmbox"/>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bodysearchwrap">
    <w:name w:val="bodysearchwrap"/>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bodysearchbtngo">
    <w:name w:val="bodysearchbtngo"/>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enwpmpcontentbox">
    <w:name w:val="enwpmpcontentbox"/>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mw-hierotable">
    <w:name w:val="mw-hierotable"/>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plainlinksneverexpand">
    <w:name w:val="plainlinksneverexpand"/>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urlexpansion">
    <w:name w:val="urlexpansion"/>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notice-all">
    <w:name w:val="notice-all"/>
    <w:basedOn w:val="Normal"/>
    <w:rsid w:val="00C66EC4"/>
    <w:pPr>
      <w:spacing w:before="100" w:beforeAutospacing="1" w:after="100" w:afterAutospacing="1"/>
      <w:ind w:firstLine="720"/>
    </w:pPr>
    <w:rPr>
      <w:rFonts w:ascii="Angsana New" w:eastAsia="Times New Roman" w:hAnsi="Angsana New" w:cs="Angsana New"/>
      <w:sz w:val="28"/>
    </w:rPr>
  </w:style>
  <w:style w:type="character" w:customStyle="1" w:styleId="citation">
    <w:name w:val="citation"/>
    <w:rsid w:val="00C66EC4"/>
    <w:rPr>
      <w:i w:val="0"/>
      <w:iCs w:val="0"/>
    </w:rPr>
  </w:style>
  <w:style w:type="paragraph" w:customStyle="1" w:styleId="js-messagebox-group1">
    <w:name w:val="js-messagebox-group1"/>
    <w:basedOn w:val="Normal"/>
    <w:rsid w:val="00C66EC4"/>
    <w:pPr>
      <w:pBdr>
        <w:bottom w:val="single" w:sz="6" w:space="6" w:color="DDDDDD"/>
      </w:pBdr>
      <w:spacing w:before="15" w:after="15"/>
      <w:ind w:left="15" w:right="15" w:firstLine="720"/>
    </w:pPr>
    <w:rPr>
      <w:rFonts w:ascii="Angsana New" w:eastAsia="Times New Roman" w:hAnsi="Angsana New" w:cs="Angsana New"/>
      <w:sz w:val="28"/>
    </w:rPr>
  </w:style>
  <w:style w:type="paragraph" w:customStyle="1" w:styleId="special-label1">
    <w:name w:val="special-label1"/>
    <w:basedOn w:val="Normal"/>
    <w:rsid w:val="00C66EC4"/>
    <w:pPr>
      <w:spacing w:before="100" w:beforeAutospacing="1" w:after="100" w:afterAutospacing="1"/>
      <w:ind w:firstLine="720"/>
    </w:pPr>
    <w:rPr>
      <w:rFonts w:ascii="Angsana New" w:eastAsia="Times New Roman" w:hAnsi="Angsana New" w:cs="Angsana New"/>
      <w:color w:val="808080"/>
      <w:sz w:val="19"/>
      <w:szCs w:val="19"/>
    </w:rPr>
  </w:style>
  <w:style w:type="paragraph" w:customStyle="1" w:styleId="special-query1">
    <w:name w:val="special-query1"/>
    <w:basedOn w:val="Normal"/>
    <w:rsid w:val="00C66EC4"/>
    <w:pPr>
      <w:spacing w:before="100" w:beforeAutospacing="1" w:after="100" w:afterAutospacing="1"/>
      <w:ind w:firstLine="720"/>
    </w:pPr>
    <w:rPr>
      <w:rFonts w:ascii="Angsana New" w:eastAsia="Times New Roman" w:hAnsi="Angsana New" w:cs="Angsana New"/>
      <w:i/>
      <w:iCs/>
      <w:color w:val="000000"/>
      <w:sz w:val="28"/>
    </w:rPr>
  </w:style>
  <w:style w:type="paragraph" w:customStyle="1" w:styleId="special-hover1">
    <w:name w:val="special-hover1"/>
    <w:basedOn w:val="Normal"/>
    <w:rsid w:val="00C66EC4"/>
    <w:pPr>
      <w:shd w:val="clear" w:color="auto" w:fill="C0C0C0"/>
      <w:spacing w:before="100" w:beforeAutospacing="1" w:after="100" w:afterAutospacing="1"/>
      <w:ind w:firstLine="720"/>
    </w:pPr>
    <w:rPr>
      <w:rFonts w:ascii="Angsana New" w:eastAsia="Times New Roman" w:hAnsi="Angsana New" w:cs="Angsana New"/>
      <w:sz w:val="28"/>
    </w:rPr>
  </w:style>
  <w:style w:type="paragraph" w:customStyle="1" w:styleId="special-label2">
    <w:name w:val="special-label2"/>
    <w:basedOn w:val="Normal"/>
    <w:rsid w:val="00C66EC4"/>
    <w:pPr>
      <w:spacing w:before="100" w:beforeAutospacing="1" w:after="100" w:afterAutospacing="1"/>
      <w:ind w:firstLine="720"/>
    </w:pPr>
    <w:rPr>
      <w:rFonts w:ascii="Angsana New" w:eastAsia="Times New Roman" w:hAnsi="Angsana New" w:cs="Angsana New"/>
      <w:color w:val="FFFFFF"/>
      <w:sz w:val="28"/>
    </w:rPr>
  </w:style>
  <w:style w:type="paragraph" w:customStyle="1" w:styleId="special-query2">
    <w:name w:val="special-query2"/>
    <w:basedOn w:val="Normal"/>
    <w:rsid w:val="00C66EC4"/>
    <w:pPr>
      <w:spacing w:before="100" w:beforeAutospacing="1" w:after="100" w:afterAutospacing="1"/>
      <w:ind w:firstLine="720"/>
    </w:pPr>
    <w:rPr>
      <w:rFonts w:ascii="Angsana New" w:eastAsia="Times New Roman" w:hAnsi="Angsana New" w:cs="Angsana New"/>
      <w:color w:val="FFFFFF"/>
      <w:sz w:val="28"/>
    </w:rPr>
  </w:style>
  <w:style w:type="paragraph" w:customStyle="1" w:styleId="urlexpansion1">
    <w:name w:val="urlexpansion1"/>
    <w:basedOn w:val="Normal"/>
    <w:rsid w:val="00C66EC4"/>
    <w:pPr>
      <w:spacing w:before="100" w:beforeAutospacing="1" w:after="100" w:afterAutospacing="1"/>
      <w:ind w:firstLine="720"/>
    </w:pPr>
    <w:rPr>
      <w:rFonts w:ascii="Angsana New" w:eastAsia="Times New Roman" w:hAnsi="Angsana New" w:cs="Angsana New"/>
      <w:vanish/>
      <w:sz w:val="28"/>
    </w:rPr>
  </w:style>
  <w:style w:type="paragraph" w:customStyle="1" w:styleId="bodysearchwrap1">
    <w:name w:val="bodysearchwrap1"/>
    <w:basedOn w:val="Normal"/>
    <w:rsid w:val="00C66EC4"/>
    <w:pPr>
      <w:spacing w:before="100" w:beforeAutospacing="1" w:after="100" w:afterAutospacing="1"/>
      <w:ind w:firstLine="720"/>
    </w:pPr>
    <w:rPr>
      <w:rFonts w:ascii="Angsana New" w:eastAsia="Times New Roman" w:hAnsi="Angsana New" w:cs="Angsana New"/>
      <w:sz w:val="28"/>
    </w:rPr>
  </w:style>
  <w:style w:type="paragraph" w:customStyle="1" w:styleId="bodysearchbtngo1">
    <w:name w:val="bodysearchbtngo1"/>
    <w:basedOn w:val="Normal"/>
    <w:rsid w:val="00C66EC4"/>
    <w:pPr>
      <w:spacing w:before="100" w:beforeAutospacing="1" w:after="100" w:afterAutospacing="1"/>
      <w:ind w:left="120" w:firstLine="720"/>
    </w:pPr>
    <w:rPr>
      <w:rFonts w:ascii="Angsana New" w:eastAsia="Times New Roman" w:hAnsi="Angsana New" w:cs="Angsana New"/>
      <w:b/>
      <w:bCs/>
      <w:sz w:val="28"/>
    </w:rPr>
  </w:style>
  <w:style w:type="paragraph" w:customStyle="1" w:styleId="enwpmpcontentbox1">
    <w:name w:val="enwpmpcontentbox1"/>
    <w:basedOn w:val="Normal"/>
    <w:rsid w:val="00C66EC4"/>
    <w:pPr>
      <w:spacing w:before="100" w:beforeAutospacing="1" w:after="100" w:afterAutospacing="1"/>
      <w:ind w:left="216" w:firstLine="720"/>
    </w:pPr>
    <w:rPr>
      <w:rFonts w:ascii="Angsana New" w:eastAsia="Times New Roman" w:hAnsi="Angsana New" w:cs="Angsana New"/>
      <w:sz w:val="28"/>
    </w:rPr>
  </w:style>
  <w:style w:type="paragraph" w:customStyle="1" w:styleId="thumbimage1">
    <w:name w:val="thumbimage1"/>
    <w:basedOn w:val="Normal"/>
    <w:rsid w:val="00C66EC4"/>
    <w:pPr>
      <w:pBdr>
        <w:top w:val="single" w:sz="6" w:space="0" w:color="888888"/>
        <w:left w:val="single" w:sz="6" w:space="0" w:color="888888"/>
        <w:bottom w:val="single" w:sz="6" w:space="0" w:color="888888"/>
        <w:right w:val="single" w:sz="6" w:space="0" w:color="888888"/>
      </w:pBdr>
      <w:spacing w:before="100" w:beforeAutospacing="1" w:after="100" w:afterAutospacing="1"/>
      <w:ind w:firstLine="720"/>
    </w:pPr>
    <w:rPr>
      <w:rFonts w:ascii="Angsana New" w:eastAsia="Times New Roman" w:hAnsi="Angsana New" w:cs="Angsana New"/>
      <w:sz w:val="28"/>
    </w:rPr>
  </w:style>
  <w:style w:type="paragraph" w:customStyle="1" w:styleId="mbbutton1">
    <w:name w:val="mbbutton1"/>
    <w:basedOn w:val="Normal"/>
    <w:rsid w:val="00C66EC4"/>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firstLine="720"/>
    </w:pPr>
    <w:rPr>
      <w:rFonts w:ascii="Angsana New" w:eastAsia="Times New Roman" w:hAnsi="Angsana New" w:cs="Angsana New"/>
      <w:sz w:val="28"/>
    </w:rPr>
  </w:style>
  <w:style w:type="paragraph" w:customStyle="1" w:styleId="mbbuttonsel1">
    <w:name w:val="mbbuttonsel1"/>
    <w:basedOn w:val="Normal"/>
    <w:rsid w:val="00C66EC4"/>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1">
    <w:name w:val="mbcontent1"/>
    <w:basedOn w:val="Normal"/>
    <w:rsid w:val="00C66EC4"/>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ind w:firstLine="720"/>
    </w:pPr>
    <w:rPr>
      <w:rFonts w:ascii="Angsana New" w:eastAsia="Times New Roman" w:hAnsi="Angsana New" w:cs="Angsana New"/>
      <w:sz w:val="28"/>
    </w:rPr>
  </w:style>
  <w:style w:type="paragraph" w:customStyle="1" w:styleId="mbtab1">
    <w:name w:val="mbtab1"/>
    <w:basedOn w:val="Normal"/>
    <w:rsid w:val="00C66EC4"/>
    <w:pPr>
      <w:shd w:val="clear" w:color="auto" w:fill="F5FFFA"/>
      <w:spacing w:before="100" w:beforeAutospacing="1" w:after="100" w:afterAutospacing="1"/>
      <w:ind w:firstLine="720"/>
    </w:pPr>
    <w:rPr>
      <w:rFonts w:ascii="Angsana New" w:eastAsia="Times New Roman" w:hAnsi="Angsana New" w:cs="Angsana New"/>
      <w:sz w:val="28"/>
    </w:rPr>
  </w:style>
  <w:style w:type="paragraph" w:customStyle="1" w:styleId="mbbutton2">
    <w:name w:val="mbbutton2"/>
    <w:basedOn w:val="Normal"/>
    <w:rsid w:val="00C66EC4"/>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firstLine="720"/>
    </w:pPr>
    <w:rPr>
      <w:rFonts w:ascii="Angsana New" w:eastAsia="Times New Roman" w:hAnsi="Angsana New" w:cs="Angsana New"/>
      <w:sz w:val="28"/>
    </w:rPr>
  </w:style>
  <w:style w:type="paragraph" w:customStyle="1" w:styleId="mbbuttonsel2">
    <w:name w:val="mbbuttonsel2"/>
    <w:basedOn w:val="Normal"/>
    <w:rsid w:val="00C66EC4"/>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2">
    <w:name w:val="mbcontent2"/>
    <w:basedOn w:val="Normal"/>
    <w:rsid w:val="00C66EC4"/>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ind w:firstLine="720"/>
    </w:pPr>
    <w:rPr>
      <w:rFonts w:ascii="Angsana New" w:eastAsia="Times New Roman" w:hAnsi="Angsana New" w:cs="Angsana New"/>
      <w:sz w:val="28"/>
    </w:rPr>
  </w:style>
  <w:style w:type="paragraph" w:customStyle="1" w:styleId="mbtab2">
    <w:name w:val="mbtab2"/>
    <w:basedOn w:val="Normal"/>
    <w:rsid w:val="00C66EC4"/>
    <w:pPr>
      <w:shd w:val="clear" w:color="auto" w:fill="FFFAFA"/>
      <w:spacing w:before="100" w:beforeAutospacing="1" w:after="100" w:afterAutospacing="1"/>
      <w:ind w:firstLine="720"/>
    </w:pPr>
    <w:rPr>
      <w:rFonts w:ascii="Angsana New" w:eastAsia="Times New Roman" w:hAnsi="Angsana New" w:cs="Angsana New"/>
      <w:sz w:val="28"/>
    </w:rPr>
  </w:style>
  <w:style w:type="paragraph" w:customStyle="1" w:styleId="mbbutton3">
    <w:name w:val="mbbutton3"/>
    <w:basedOn w:val="Normal"/>
    <w:rsid w:val="00C66EC4"/>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firstLine="720"/>
    </w:pPr>
    <w:rPr>
      <w:rFonts w:ascii="Angsana New" w:eastAsia="Times New Roman" w:hAnsi="Angsana New" w:cs="Angsana New"/>
      <w:sz w:val="28"/>
    </w:rPr>
  </w:style>
  <w:style w:type="paragraph" w:customStyle="1" w:styleId="mbbuttonsel3">
    <w:name w:val="mbbuttonsel3"/>
    <w:basedOn w:val="Normal"/>
    <w:rsid w:val="00C66EC4"/>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3">
    <w:name w:val="mbcontent3"/>
    <w:basedOn w:val="Normal"/>
    <w:rsid w:val="00C66EC4"/>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ind w:firstLine="720"/>
    </w:pPr>
    <w:rPr>
      <w:rFonts w:ascii="Angsana New" w:eastAsia="Times New Roman" w:hAnsi="Angsana New" w:cs="Angsana New"/>
      <w:sz w:val="28"/>
    </w:rPr>
  </w:style>
  <w:style w:type="paragraph" w:customStyle="1" w:styleId="mbtab3">
    <w:name w:val="mbtab3"/>
    <w:basedOn w:val="Normal"/>
    <w:rsid w:val="00C66EC4"/>
    <w:pPr>
      <w:shd w:val="clear" w:color="auto" w:fill="F0F8FF"/>
      <w:spacing w:before="100" w:beforeAutospacing="1" w:after="100" w:afterAutospacing="1"/>
      <w:ind w:firstLine="720"/>
    </w:pPr>
    <w:rPr>
      <w:rFonts w:ascii="Angsana New" w:eastAsia="Times New Roman" w:hAnsi="Angsana New" w:cs="Angsana New"/>
      <w:sz w:val="28"/>
    </w:rPr>
  </w:style>
  <w:style w:type="paragraph" w:customStyle="1" w:styleId="mbbutton4">
    <w:name w:val="mbbutton4"/>
    <w:basedOn w:val="Normal"/>
    <w:rsid w:val="00C66EC4"/>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firstLine="720"/>
    </w:pPr>
    <w:rPr>
      <w:rFonts w:ascii="Angsana New" w:eastAsia="Times New Roman" w:hAnsi="Angsana New" w:cs="Angsana New"/>
      <w:sz w:val="28"/>
    </w:rPr>
  </w:style>
  <w:style w:type="paragraph" w:customStyle="1" w:styleId="mbbuttonsel4">
    <w:name w:val="mbbuttonsel4"/>
    <w:basedOn w:val="Normal"/>
    <w:rsid w:val="00C66EC4"/>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4">
    <w:name w:val="mbcontent4"/>
    <w:basedOn w:val="Normal"/>
    <w:rsid w:val="00C66EC4"/>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ind w:firstLine="720"/>
    </w:pPr>
    <w:rPr>
      <w:rFonts w:ascii="Angsana New" w:eastAsia="Times New Roman" w:hAnsi="Angsana New" w:cs="Angsana New"/>
      <w:sz w:val="28"/>
    </w:rPr>
  </w:style>
  <w:style w:type="paragraph" w:customStyle="1" w:styleId="mbtab4">
    <w:name w:val="mbtab4"/>
    <w:basedOn w:val="Normal"/>
    <w:rsid w:val="00C66EC4"/>
    <w:pPr>
      <w:shd w:val="clear" w:color="auto" w:fill="FFFCE8"/>
      <w:spacing w:before="100" w:beforeAutospacing="1" w:after="100" w:afterAutospacing="1"/>
      <w:ind w:firstLine="720"/>
    </w:pPr>
    <w:rPr>
      <w:rFonts w:ascii="Angsana New" w:eastAsia="Times New Roman" w:hAnsi="Angsana New" w:cs="Angsana New"/>
      <w:sz w:val="28"/>
    </w:rPr>
  </w:style>
  <w:style w:type="paragraph" w:customStyle="1" w:styleId="mbbutton5">
    <w:name w:val="mbbutton5"/>
    <w:basedOn w:val="Normal"/>
    <w:rsid w:val="00C66EC4"/>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firstLine="720"/>
    </w:pPr>
    <w:rPr>
      <w:rFonts w:ascii="Angsana New" w:eastAsia="Times New Roman" w:hAnsi="Angsana New" w:cs="Angsana New"/>
      <w:sz w:val="28"/>
    </w:rPr>
  </w:style>
  <w:style w:type="paragraph" w:customStyle="1" w:styleId="mbbuttonsel5">
    <w:name w:val="mbbuttonsel5"/>
    <w:basedOn w:val="Normal"/>
    <w:rsid w:val="00C66EC4"/>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5">
    <w:name w:val="mbcontent5"/>
    <w:basedOn w:val="Normal"/>
    <w:rsid w:val="00C66EC4"/>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ind w:firstLine="720"/>
    </w:pPr>
    <w:rPr>
      <w:rFonts w:ascii="Angsana New" w:eastAsia="Times New Roman" w:hAnsi="Angsana New" w:cs="Angsana New"/>
      <w:sz w:val="28"/>
    </w:rPr>
  </w:style>
  <w:style w:type="paragraph" w:customStyle="1" w:styleId="mbtab5">
    <w:name w:val="mbtab5"/>
    <w:basedOn w:val="Normal"/>
    <w:rsid w:val="00C66EC4"/>
    <w:pPr>
      <w:shd w:val="clear" w:color="auto" w:fill="FFEEDD"/>
      <w:spacing w:before="100" w:beforeAutospacing="1" w:after="100" w:afterAutospacing="1"/>
      <w:ind w:firstLine="720"/>
    </w:pPr>
    <w:rPr>
      <w:rFonts w:ascii="Angsana New" w:eastAsia="Times New Roman" w:hAnsi="Angsana New" w:cs="Angsana New"/>
      <w:sz w:val="28"/>
    </w:rPr>
  </w:style>
  <w:style w:type="paragraph" w:customStyle="1" w:styleId="imbox1">
    <w:name w:val="imbox1"/>
    <w:basedOn w:val="Normal"/>
    <w:rsid w:val="00C66EC4"/>
    <w:pPr>
      <w:ind w:left="-120" w:right="-120" w:firstLine="720"/>
    </w:pPr>
    <w:rPr>
      <w:rFonts w:ascii="Angsana New" w:eastAsia="Times New Roman" w:hAnsi="Angsana New" w:cs="Angsana New"/>
      <w:sz w:val="28"/>
    </w:rPr>
  </w:style>
  <w:style w:type="paragraph" w:customStyle="1" w:styleId="imbox2">
    <w:name w:val="imbox2"/>
    <w:basedOn w:val="Normal"/>
    <w:rsid w:val="00C66EC4"/>
    <w:pPr>
      <w:spacing w:before="60" w:after="60"/>
      <w:ind w:left="60" w:right="60" w:firstLine="720"/>
    </w:pPr>
    <w:rPr>
      <w:rFonts w:ascii="Angsana New" w:eastAsia="Times New Roman" w:hAnsi="Angsana New" w:cs="Angsana New"/>
      <w:sz w:val="28"/>
    </w:rPr>
  </w:style>
  <w:style w:type="paragraph" w:customStyle="1" w:styleId="tmbox1">
    <w:name w:val="tmbox1"/>
    <w:basedOn w:val="Normal"/>
    <w:rsid w:val="00C66EC4"/>
    <w:pPr>
      <w:spacing w:before="30" w:after="30"/>
      <w:ind w:firstLine="720"/>
    </w:pPr>
    <w:rPr>
      <w:rFonts w:ascii="Angsana New" w:eastAsia="Times New Roman" w:hAnsi="Angsana New" w:cs="Angsana New"/>
      <w:sz w:val="28"/>
    </w:rPr>
  </w:style>
  <w:style w:type="paragraph" w:customStyle="1" w:styleId="notice-all1">
    <w:name w:val="notice-all1"/>
    <w:basedOn w:val="Normal"/>
    <w:rsid w:val="00C66EC4"/>
    <w:pPr>
      <w:spacing w:before="100" w:beforeAutospacing="1" w:after="240"/>
      <w:ind w:right="30" w:firstLine="720"/>
    </w:pPr>
    <w:rPr>
      <w:rFonts w:ascii="Angsana New" w:eastAsia="Times New Roman" w:hAnsi="Angsana New" w:cs="Angsana New"/>
      <w:sz w:val="28"/>
    </w:rPr>
  </w:style>
  <w:style w:type="character" w:customStyle="1" w:styleId="mw-headline">
    <w:name w:val="mw-headline"/>
    <w:rsid w:val="00C66EC4"/>
  </w:style>
  <w:style w:type="character" w:customStyle="1" w:styleId="blockemailnoname2">
    <w:name w:val="blockemailnoname2"/>
    <w:rsid w:val="00C66EC4"/>
    <w:rPr>
      <w:color w:val="2A2A2A"/>
    </w:rPr>
  </w:style>
  <w:style w:type="paragraph" w:styleId="BodyText2">
    <w:name w:val="Body Text 2"/>
    <w:basedOn w:val="Normal"/>
    <w:link w:val="BodyText2Char"/>
    <w:rsid w:val="00C66EC4"/>
    <w:rPr>
      <w:rFonts w:ascii="Times New Roman" w:eastAsia="Times New Roman" w:hAnsi="Times New Roman" w:cs="Angsana New"/>
      <w:color w:val="FF0000"/>
      <w:sz w:val="20"/>
      <w:szCs w:val="24"/>
      <w:lang w:bidi="ar-SA"/>
    </w:rPr>
  </w:style>
  <w:style w:type="character" w:customStyle="1" w:styleId="BodyText2Char">
    <w:name w:val="Body Text 2 Char"/>
    <w:link w:val="BodyText2"/>
    <w:rsid w:val="00C66EC4"/>
    <w:rPr>
      <w:rFonts w:ascii="Times New Roman" w:eastAsia="Times New Roman" w:hAnsi="Times New Roman" w:cs="Angsana New"/>
      <w:color w:val="FF0000"/>
      <w:szCs w:val="24"/>
      <w:lang w:bidi="ar-SA"/>
    </w:rPr>
  </w:style>
  <w:style w:type="paragraph" w:styleId="BodyTextIndent3">
    <w:name w:val="Body Text Indent 3"/>
    <w:basedOn w:val="Normal"/>
    <w:link w:val="BodyTextIndent3Char"/>
    <w:rsid w:val="00C66EC4"/>
    <w:pPr>
      <w:spacing w:after="120"/>
      <w:ind w:left="283"/>
    </w:pPr>
    <w:rPr>
      <w:rFonts w:ascii="Times New Roman" w:eastAsia="Times New Roman" w:hAnsi="Times New Roman" w:cs="Angsana New"/>
      <w:sz w:val="16"/>
      <w:szCs w:val="18"/>
      <w:lang w:bidi="ar-SA"/>
    </w:rPr>
  </w:style>
  <w:style w:type="character" w:customStyle="1" w:styleId="BodyTextIndent3Char">
    <w:name w:val="Body Text Indent 3 Char"/>
    <w:link w:val="BodyTextIndent3"/>
    <w:rsid w:val="00C66EC4"/>
    <w:rPr>
      <w:rFonts w:ascii="Times New Roman" w:eastAsia="Times New Roman" w:hAnsi="Times New Roman" w:cs="Angsana New"/>
      <w:sz w:val="16"/>
      <w:szCs w:val="18"/>
      <w:lang w:bidi="ar-SA"/>
    </w:rPr>
  </w:style>
  <w:style w:type="paragraph" w:customStyle="1" w:styleId="Level2Head">
    <w:name w:val="Level 2 Head"/>
    <w:rsid w:val="00C66EC4"/>
    <w:pPr>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C66EC4"/>
    <w:pPr>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C66EC4"/>
    <w:pPr>
      <w:numPr>
        <w:numId w:val="6"/>
      </w:numPr>
      <w:tabs>
        <w:tab w:val="clear" w:pos="720"/>
        <w:tab w:val="num" w:pos="270"/>
      </w:tabs>
      <w:spacing w:before="0" w:beforeAutospacing="0" w:after="40" w:afterAutospacing="0"/>
      <w:ind w:left="270" w:hanging="270"/>
    </w:pPr>
    <w:rPr>
      <w:rFonts w:ascii="Times New Roman" w:hAnsi="Times New Roman" w:cs="Angsana New"/>
      <w:color w:val="auto"/>
      <w:lang w:bidi="ar-SA"/>
    </w:rPr>
  </w:style>
  <w:style w:type="paragraph" w:customStyle="1" w:styleId="BOBullet">
    <w:name w:val="BOBullet"/>
    <w:basedOn w:val="NormalWeb"/>
    <w:rsid w:val="00C66EC4"/>
    <w:pPr>
      <w:numPr>
        <w:numId w:val="7"/>
      </w:numPr>
      <w:spacing w:before="0" w:beforeAutospacing="0" w:after="40" w:afterAutospacing="0"/>
    </w:pPr>
    <w:rPr>
      <w:rFonts w:ascii="Times New Roman" w:hAnsi="Times New Roman" w:cs="Angsana New"/>
      <w:color w:val="auto"/>
      <w:lang w:bidi="ar-SA"/>
    </w:rPr>
  </w:style>
  <w:style w:type="paragraph" w:customStyle="1" w:styleId="CriteriaMultipleReq">
    <w:name w:val="Criteria Multiple Req"/>
    <w:basedOn w:val="Level3HeadCharCharChar"/>
    <w:rsid w:val="00C66EC4"/>
    <w:pPr>
      <w:tabs>
        <w:tab w:val="left" w:pos="810"/>
      </w:tabs>
      <w:ind w:left="810" w:hanging="810"/>
    </w:pPr>
    <w:rPr>
      <w:color w:val="800080"/>
    </w:rPr>
  </w:style>
  <w:style w:type="paragraph" w:customStyle="1" w:styleId="Notes">
    <w:name w:val="Notes"/>
    <w:basedOn w:val="Normal"/>
    <w:rsid w:val="00C66EC4"/>
    <w:pPr>
      <w:widowControl w:val="0"/>
      <w:tabs>
        <w:tab w:val="left" w:pos="360"/>
      </w:tabs>
      <w:autoSpaceDE w:val="0"/>
      <w:autoSpaceDN w:val="0"/>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C66EC4"/>
    <w:pPr>
      <w:spacing w:after="120"/>
    </w:pPr>
    <w:rPr>
      <w:rFonts w:ascii="Times New Roman" w:eastAsia="Times New Roman" w:hAnsi="Times New Roman" w:cs="Angsana New"/>
      <w:sz w:val="16"/>
      <w:szCs w:val="18"/>
    </w:rPr>
  </w:style>
  <w:style w:type="character" w:customStyle="1" w:styleId="BodyText3Char">
    <w:name w:val="Body Text 3 Char"/>
    <w:link w:val="BodyText3"/>
    <w:rsid w:val="00C66EC4"/>
    <w:rPr>
      <w:rFonts w:ascii="Times New Roman" w:eastAsia="Times New Roman" w:hAnsi="Times New Roman" w:cs="Angsana New"/>
      <w:sz w:val="16"/>
      <w:szCs w:val="18"/>
    </w:rPr>
  </w:style>
  <w:style w:type="paragraph" w:styleId="Caption">
    <w:name w:val="caption"/>
    <w:basedOn w:val="Normal"/>
    <w:next w:val="Normal"/>
    <w:qFormat/>
    <w:rsid w:val="00C66EC4"/>
    <w:pPr>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rsid w:val="00C66EC4"/>
    <w:pPr>
      <w:shd w:val="clear" w:color="auto" w:fill="000080"/>
    </w:pPr>
    <w:rPr>
      <w:rFonts w:ascii="Tahoma" w:eastAsia="Times New Roman" w:hAnsi="Tahoma" w:cs="Angsana New"/>
      <w:sz w:val="24"/>
    </w:rPr>
  </w:style>
  <w:style w:type="character" w:customStyle="1" w:styleId="DocumentMapChar">
    <w:name w:val="Document Map Char"/>
    <w:link w:val="DocumentMap"/>
    <w:rsid w:val="00C66EC4"/>
    <w:rPr>
      <w:rFonts w:ascii="Tahoma" w:eastAsia="Times New Roman" w:hAnsi="Tahoma" w:cs="Angsana New"/>
      <w:sz w:val="24"/>
      <w:szCs w:val="28"/>
      <w:shd w:val="clear" w:color="auto" w:fill="000080"/>
    </w:rPr>
  </w:style>
  <w:style w:type="character" w:styleId="CommentReference">
    <w:name w:val="annotation reference"/>
    <w:rsid w:val="00C66EC4"/>
    <w:rPr>
      <w:sz w:val="16"/>
      <w:szCs w:val="16"/>
    </w:rPr>
  </w:style>
  <w:style w:type="paragraph" w:styleId="CommentText">
    <w:name w:val="annotation text"/>
    <w:basedOn w:val="Normal"/>
    <w:link w:val="CommentTextChar"/>
    <w:rsid w:val="00C66EC4"/>
    <w:rPr>
      <w:rFonts w:ascii="Times New Roman" w:eastAsia="Times New Roman" w:hAnsi="Times New Roman" w:cs="Angsana New"/>
      <w:sz w:val="20"/>
      <w:szCs w:val="20"/>
    </w:rPr>
  </w:style>
  <w:style w:type="character" w:customStyle="1" w:styleId="CommentTextChar">
    <w:name w:val="Comment Text Char"/>
    <w:link w:val="CommentText"/>
    <w:rsid w:val="00C66EC4"/>
    <w:rPr>
      <w:rFonts w:ascii="Times New Roman" w:eastAsia="Times New Roman" w:hAnsi="Times New Roman" w:cs="Angsana New"/>
    </w:rPr>
  </w:style>
  <w:style w:type="paragraph" w:styleId="PlainText">
    <w:name w:val="Plain Text"/>
    <w:basedOn w:val="Normal"/>
    <w:link w:val="PlainTextChar"/>
    <w:rsid w:val="00C66EC4"/>
    <w:rPr>
      <w:rFonts w:ascii="Courier New" w:eastAsia="Times New Roman" w:hAnsi="Courier New" w:cs="Angsana New"/>
      <w:sz w:val="20"/>
      <w:szCs w:val="23"/>
    </w:rPr>
  </w:style>
  <w:style w:type="character" w:customStyle="1" w:styleId="PlainTextChar">
    <w:name w:val="Plain Text Char"/>
    <w:link w:val="PlainText"/>
    <w:rsid w:val="00C66EC4"/>
    <w:rPr>
      <w:rFonts w:ascii="Courier New" w:eastAsia="Times New Roman" w:hAnsi="Courier New" w:cs="Angsana New"/>
      <w:szCs w:val="23"/>
    </w:rPr>
  </w:style>
  <w:style w:type="character" w:customStyle="1" w:styleId="style4261">
    <w:name w:val="style4261"/>
    <w:rsid w:val="00C66EC4"/>
    <w:rPr>
      <w:b/>
      <w:bCs/>
      <w:color w:val="993399"/>
      <w:sz w:val="27"/>
      <w:szCs w:val="27"/>
    </w:rPr>
  </w:style>
  <w:style w:type="paragraph" w:customStyle="1" w:styleId="style627">
    <w:name w:val="style627"/>
    <w:basedOn w:val="Normal"/>
    <w:rsid w:val="00C66EC4"/>
    <w:pPr>
      <w:spacing w:before="100" w:beforeAutospacing="1" w:after="100" w:afterAutospacing="1"/>
    </w:pPr>
    <w:rPr>
      <w:rFonts w:ascii="Tahoma" w:eastAsia="Times New Roman" w:hAnsi="Tahoma" w:cs="Tahoma"/>
      <w:color w:val="0000FF"/>
      <w:sz w:val="24"/>
      <w:szCs w:val="24"/>
    </w:rPr>
  </w:style>
  <w:style w:type="numbering" w:customStyle="1" w:styleId="NoList1">
    <w:name w:val="No List1"/>
    <w:next w:val="NoList"/>
    <w:semiHidden/>
    <w:rsid w:val="00C66EC4"/>
  </w:style>
  <w:style w:type="paragraph" w:styleId="CommentSubject">
    <w:name w:val="annotation subject"/>
    <w:basedOn w:val="CommentText"/>
    <w:next w:val="CommentText"/>
    <w:link w:val="CommentSubjectChar"/>
    <w:rsid w:val="00C66EC4"/>
    <w:rPr>
      <w:b/>
      <w:bCs/>
      <w:szCs w:val="23"/>
    </w:rPr>
  </w:style>
  <w:style w:type="character" w:customStyle="1" w:styleId="CommentSubjectChar">
    <w:name w:val="Comment Subject Char"/>
    <w:link w:val="CommentSubject"/>
    <w:rsid w:val="00C66EC4"/>
    <w:rPr>
      <w:rFonts w:ascii="Times New Roman" w:eastAsia="Times New Roman" w:hAnsi="Times New Roman" w:cs="Angsana New"/>
      <w:b/>
      <w:bCs/>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C66EC4"/>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C66EC4"/>
  </w:style>
  <w:style w:type="paragraph" w:styleId="Revision">
    <w:name w:val="Revision"/>
    <w:hidden/>
    <w:uiPriority w:val="99"/>
    <w:semiHidden/>
    <w:rsid w:val="00C66EC4"/>
    <w:rPr>
      <w:rFonts w:ascii="Times New Roman" w:eastAsia="Times New Roman" w:hAnsi="Times New Roman" w:cs="Angsana New"/>
      <w:sz w:val="24"/>
      <w:szCs w:val="28"/>
    </w:rPr>
  </w:style>
  <w:style w:type="paragraph" w:styleId="ListBullet">
    <w:name w:val="List Bullet"/>
    <w:basedOn w:val="Normal"/>
    <w:autoRedefine/>
    <w:rsid w:val="00C66EC4"/>
    <w:pPr>
      <w:spacing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C66EC4"/>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66EC4"/>
    <w:pPr>
      <w:tabs>
        <w:tab w:val="right" w:leader="dot" w:pos="8886"/>
      </w:tabs>
      <w:spacing w:before="120" w:after="120" w:line="276" w:lineRule="auto"/>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C66EC4"/>
    <w:pPr>
      <w:tabs>
        <w:tab w:val="left" w:pos="0"/>
        <w:tab w:val="right" w:leader="dot" w:pos="8886"/>
      </w:tabs>
      <w:spacing w:after="120"/>
      <w:ind w:firstLine="34"/>
    </w:pPr>
    <w:rPr>
      <w:rFonts w:ascii="Tahoma" w:eastAsia="Times New Roman" w:hAnsi="Tahoma" w:cs="Tahoma"/>
      <w:noProof/>
      <w:szCs w:val="22"/>
    </w:rPr>
  </w:style>
  <w:style w:type="character" w:customStyle="1" w:styleId="NoSpacingChar">
    <w:name w:val="No Spacing Char"/>
    <w:link w:val="NoSpacing"/>
    <w:uiPriority w:val="1"/>
    <w:rsid w:val="00C66EC4"/>
    <w:rPr>
      <w:rFonts w:ascii="Calibri" w:hAnsi="Calibri" w:cs="Cordia New"/>
      <w:sz w:val="22"/>
      <w:szCs w:val="28"/>
    </w:rPr>
  </w:style>
  <w:style w:type="character" w:styleId="FootnoteReference">
    <w:name w:val="footnote reference"/>
    <w:rsid w:val="00C66EC4"/>
    <w:rPr>
      <w:vertAlign w:val="superscript"/>
    </w:rPr>
  </w:style>
  <w:style w:type="character" w:styleId="Emphasis">
    <w:name w:val="Emphasis"/>
    <w:uiPriority w:val="20"/>
    <w:qFormat/>
    <w:rsid w:val="00C66EC4"/>
    <w:rPr>
      <w:i/>
      <w:iCs/>
    </w:rPr>
  </w:style>
  <w:style w:type="paragraph" w:styleId="EndnoteText">
    <w:name w:val="endnote text"/>
    <w:basedOn w:val="Normal"/>
    <w:link w:val="EndnoteTextChar"/>
    <w:rsid w:val="00C66EC4"/>
    <w:rPr>
      <w:rFonts w:ascii="Times New Roman" w:eastAsia="Times New Roman" w:hAnsi="Times New Roman" w:cs="Angsana New"/>
      <w:sz w:val="20"/>
      <w:szCs w:val="25"/>
    </w:rPr>
  </w:style>
  <w:style w:type="character" w:customStyle="1" w:styleId="EndnoteTextChar">
    <w:name w:val="Endnote Text Char"/>
    <w:link w:val="EndnoteText"/>
    <w:rsid w:val="00C66EC4"/>
    <w:rPr>
      <w:rFonts w:ascii="Times New Roman" w:eastAsia="Times New Roman" w:hAnsi="Times New Roman" w:cs="Angsana New"/>
      <w:szCs w:val="25"/>
    </w:rPr>
  </w:style>
  <w:style w:type="character" w:styleId="EndnoteReference">
    <w:name w:val="endnote reference"/>
    <w:rsid w:val="00C66EC4"/>
    <w:rPr>
      <w:sz w:val="32"/>
      <w:szCs w:val="32"/>
      <w:vertAlign w:val="superscript"/>
    </w:rPr>
  </w:style>
  <w:style w:type="table" w:styleId="LightShading-Accent4">
    <w:name w:val="Light Shading Accent 4"/>
    <w:basedOn w:val="TableNormal"/>
    <w:uiPriority w:val="60"/>
    <w:rsid w:val="00C66EC4"/>
    <w:rPr>
      <w:rFonts w:ascii="Calibri" w:hAnsi="Calibri" w:cs="Cordia New"/>
      <w:color w:val="5F497A"/>
      <w:sz w:val="22"/>
      <w:szCs w:val="28"/>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OCHeading1">
    <w:name w:val="TOC Heading1"/>
    <w:basedOn w:val="Heading1"/>
    <w:next w:val="Normal"/>
    <w:uiPriority w:val="39"/>
    <w:qFormat/>
    <w:rsid w:val="00C66EC4"/>
    <w:pPr>
      <w:keepLines/>
      <w:spacing w:before="480" w:after="0" w:line="276" w:lineRule="auto"/>
      <w:outlineLvl w:val="9"/>
    </w:pPr>
    <w:rPr>
      <w:rFonts w:ascii="Cambria" w:hAnsi="Cambria"/>
      <w:color w:val="365F91"/>
      <w:kern w:val="0"/>
      <w:sz w:val="28"/>
      <w:szCs w:val="28"/>
      <w:lang w:bidi="ar-SA"/>
    </w:rPr>
  </w:style>
  <w:style w:type="paragraph" w:styleId="TOC2">
    <w:name w:val="toc 2"/>
    <w:basedOn w:val="Normal"/>
    <w:next w:val="Normal"/>
    <w:autoRedefine/>
    <w:uiPriority w:val="39"/>
    <w:unhideWhenUsed/>
    <w:rsid w:val="00C66EC4"/>
    <w:pPr>
      <w:ind w:left="240"/>
    </w:pPr>
    <w:rPr>
      <w:rFonts w:eastAsia="Times New Roman" w:cs="Angsana New"/>
      <w:smallCaps/>
      <w:sz w:val="20"/>
      <w:szCs w:val="23"/>
    </w:rPr>
  </w:style>
  <w:style w:type="paragraph" w:styleId="TOC4">
    <w:name w:val="toc 4"/>
    <w:basedOn w:val="Normal"/>
    <w:next w:val="Normal"/>
    <w:autoRedefine/>
    <w:uiPriority w:val="39"/>
    <w:unhideWhenUsed/>
    <w:rsid w:val="00C66EC4"/>
    <w:pPr>
      <w:ind w:left="720"/>
    </w:pPr>
    <w:rPr>
      <w:rFonts w:eastAsia="Times New Roman" w:cs="Angsana New"/>
      <w:sz w:val="18"/>
      <w:szCs w:val="21"/>
    </w:rPr>
  </w:style>
  <w:style w:type="paragraph" w:styleId="TOC5">
    <w:name w:val="toc 5"/>
    <w:basedOn w:val="Normal"/>
    <w:next w:val="Normal"/>
    <w:autoRedefine/>
    <w:uiPriority w:val="39"/>
    <w:unhideWhenUsed/>
    <w:rsid w:val="00C66EC4"/>
    <w:pPr>
      <w:ind w:left="960"/>
    </w:pPr>
    <w:rPr>
      <w:rFonts w:eastAsia="Times New Roman" w:cs="Angsana New"/>
      <w:sz w:val="18"/>
      <w:szCs w:val="21"/>
    </w:rPr>
  </w:style>
  <w:style w:type="paragraph" w:styleId="TOC6">
    <w:name w:val="toc 6"/>
    <w:basedOn w:val="Normal"/>
    <w:next w:val="Normal"/>
    <w:autoRedefine/>
    <w:uiPriority w:val="39"/>
    <w:unhideWhenUsed/>
    <w:rsid w:val="00C66EC4"/>
    <w:pPr>
      <w:ind w:left="1200"/>
    </w:pPr>
    <w:rPr>
      <w:rFonts w:eastAsia="Times New Roman" w:cs="Angsana New"/>
      <w:sz w:val="18"/>
      <w:szCs w:val="21"/>
    </w:rPr>
  </w:style>
  <w:style w:type="paragraph" w:styleId="TOC7">
    <w:name w:val="toc 7"/>
    <w:basedOn w:val="Normal"/>
    <w:next w:val="Normal"/>
    <w:autoRedefine/>
    <w:uiPriority w:val="39"/>
    <w:unhideWhenUsed/>
    <w:rsid w:val="00C66EC4"/>
    <w:pPr>
      <w:ind w:left="1440"/>
    </w:pPr>
    <w:rPr>
      <w:rFonts w:eastAsia="Times New Roman" w:cs="Angsana New"/>
      <w:sz w:val="18"/>
      <w:szCs w:val="21"/>
    </w:rPr>
  </w:style>
  <w:style w:type="paragraph" w:styleId="TOC8">
    <w:name w:val="toc 8"/>
    <w:basedOn w:val="Normal"/>
    <w:next w:val="Normal"/>
    <w:autoRedefine/>
    <w:uiPriority w:val="39"/>
    <w:unhideWhenUsed/>
    <w:rsid w:val="00C66EC4"/>
    <w:pPr>
      <w:ind w:left="1680"/>
    </w:pPr>
    <w:rPr>
      <w:rFonts w:eastAsia="Times New Roman" w:cs="Angsana New"/>
      <w:sz w:val="18"/>
      <w:szCs w:val="21"/>
    </w:rPr>
  </w:style>
  <w:style w:type="paragraph" w:styleId="TOC9">
    <w:name w:val="toc 9"/>
    <w:basedOn w:val="Normal"/>
    <w:next w:val="Normal"/>
    <w:autoRedefine/>
    <w:uiPriority w:val="39"/>
    <w:unhideWhenUsed/>
    <w:rsid w:val="00C66EC4"/>
    <w:pPr>
      <w:ind w:left="1920"/>
    </w:pPr>
    <w:rPr>
      <w:rFonts w:eastAsia="Times New Roman" w:cs="Angsana New"/>
      <w:sz w:val="18"/>
      <w:szCs w:val="21"/>
    </w:rPr>
  </w:style>
  <w:style w:type="paragraph" w:styleId="TableofFigures">
    <w:name w:val="table of figures"/>
    <w:basedOn w:val="Normal"/>
    <w:next w:val="Normal"/>
    <w:uiPriority w:val="99"/>
    <w:rsid w:val="00C66EC4"/>
    <w:rPr>
      <w:rFonts w:ascii="Tahoma" w:eastAsia="Times New Roman" w:hAnsi="Tahoma" w:cs="Angsana New"/>
    </w:rPr>
  </w:style>
  <w:style w:type="paragraph" w:styleId="Title">
    <w:name w:val="Title"/>
    <w:basedOn w:val="Normal"/>
    <w:link w:val="TitleChar"/>
    <w:qFormat/>
    <w:rsid w:val="00C66EC4"/>
    <w:pPr>
      <w:jc w:val="center"/>
    </w:pPr>
    <w:rPr>
      <w:rFonts w:ascii="EucrosiaUPC" w:eastAsia="Cordia New" w:hAnsi="EucrosiaUPC" w:cs="Angsana New"/>
      <w:b/>
      <w:bCs/>
      <w:sz w:val="32"/>
      <w:szCs w:val="32"/>
      <w:u w:val="single"/>
      <w:lang w:eastAsia="ko-KR"/>
    </w:rPr>
  </w:style>
  <w:style w:type="character" w:customStyle="1" w:styleId="TitleChar">
    <w:name w:val="Title Char"/>
    <w:link w:val="Title"/>
    <w:rsid w:val="00C66EC4"/>
    <w:rPr>
      <w:rFonts w:ascii="EucrosiaUPC" w:eastAsia="Cordia New" w:hAnsi="EucrosiaUPC" w:cs="Angsana New"/>
      <w:b/>
      <w:bCs/>
      <w:sz w:val="32"/>
      <w:szCs w:val="32"/>
      <w:u w:val="single"/>
      <w:lang w:eastAsia="ko-KR"/>
    </w:rPr>
  </w:style>
  <w:style w:type="table" w:styleId="TableGrid8">
    <w:name w:val="Table Grid 8"/>
    <w:basedOn w:val="TableNormal"/>
    <w:rsid w:val="00C66EC4"/>
    <w:rPr>
      <w:rFonts w:ascii="Times New Roman" w:eastAsia="Times New Roman" w:hAnsi="Times New Roman" w:cs="Angsana Ne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MediumShading21">
    <w:name w:val="Medium Shading 21"/>
    <w:basedOn w:val="TableNormal"/>
    <w:uiPriority w:val="64"/>
    <w:rsid w:val="00C66EC4"/>
    <w:rPr>
      <w:rFonts w:ascii="Calibri" w:hAnsi="Calibri" w:cs="Cordia New"/>
      <w:sz w:val="22"/>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C66EC4"/>
    <w:rPr>
      <w:rFonts w:ascii="Calibri" w:hAnsi="Calibri" w:cs="Cordia New"/>
      <w:sz w:val="22"/>
      <w:szCs w:val="28"/>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font5">
    <w:name w:val="font5"/>
    <w:basedOn w:val="Normal"/>
    <w:rsid w:val="00C66EC4"/>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C66EC4"/>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C66EC4"/>
    <w:pPr>
      <w:spacing w:before="100" w:beforeAutospacing="1" w:after="100" w:afterAutospacing="1"/>
    </w:pPr>
    <w:rPr>
      <w:rFonts w:ascii="Tahoma" w:eastAsia="Times New Roman" w:hAnsi="Tahoma" w:cs="Tahoma"/>
      <w:color w:val="000000"/>
      <w:sz w:val="16"/>
      <w:szCs w:val="16"/>
    </w:rPr>
  </w:style>
  <w:style w:type="paragraph" w:customStyle="1" w:styleId="font8">
    <w:name w:val="font8"/>
    <w:basedOn w:val="Normal"/>
    <w:rsid w:val="00C66EC4"/>
    <w:pPr>
      <w:spacing w:before="100" w:beforeAutospacing="1" w:after="100" w:afterAutospacing="1"/>
    </w:pPr>
    <w:rPr>
      <w:rFonts w:ascii="Tahoma" w:eastAsia="Times New Roman" w:hAnsi="Tahoma" w:cs="Tahoma"/>
      <w:b/>
      <w:bCs/>
      <w:color w:val="000000"/>
      <w:sz w:val="16"/>
      <w:szCs w:val="16"/>
    </w:rPr>
  </w:style>
  <w:style w:type="paragraph" w:customStyle="1" w:styleId="xl67">
    <w:name w:val="xl67"/>
    <w:basedOn w:val="Normal"/>
    <w:rsid w:val="00C66EC4"/>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68">
    <w:name w:val="xl68"/>
    <w:basedOn w:val="Normal"/>
    <w:rsid w:val="00C66EC4"/>
    <w:pP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69">
    <w:name w:val="xl69"/>
    <w:basedOn w:val="Normal"/>
    <w:rsid w:val="00C66EC4"/>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0">
    <w:name w:val="xl70"/>
    <w:basedOn w:val="Normal"/>
    <w:rsid w:val="00C66EC4"/>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1">
    <w:name w:val="xl71"/>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2">
    <w:name w:val="xl72"/>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3">
    <w:name w:val="xl73"/>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4">
    <w:name w:val="xl74"/>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5">
    <w:name w:val="xl75"/>
    <w:basedOn w:val="Normal"/>
    <w:rsid w:val="00C66E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6">
    <w:name w:val="xl76"/>
    <w:basedOn w:val="Normal"/>
    <w:rsid w:val="00C66E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7">
    <w:name w:val="xl77"/>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8">
    <w:name w:val="xl78"/>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9">
    <w:name w:val="xl79"/>
    <w:basedOn w:val="Normal"/>
    <w:rsid w:val="00C66E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0">
    <w:name w:val="xl80"/>
    <w:basedOn w:val="Normal"/>
    <w:rsid w:val="00C66EC4"/>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1">
    <w:name w:val="xl81"/>
    <w:basedOn w:val="Normal"/>
    <w:rsid w:val="00C66EC4"/>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2">
    <w:name w:val="xl82"/>
    <w:basedOn w:val="Normal"/>
    <w:rsid w:val="00C66EC4"/>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3">
    <w:name w:val="xl83"/>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84">
    <w:name w:val="xl84"/>
    <w:basedOn w:val="Normal"/>
    <w:rsid w:val="00C66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85">
    <w:name w:val="xl85"/>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color w:val="FF0000"/>
      <w:sz w:val="32"/>
      <w:szCs w:val="32"/>
    </w:rPr>
  </w:style>
  <w:style w:type="paragraph" w:customStyle="1" w:styleId="xl86">
    <w:name w:val="xl86"/>
    <w:basedOn w:val="Normal"/>
    <w:rsid w:val="00C66E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7">
    <w:name w:val="xl87"/>
    <w:basedOn w:val="Normal"/>
    <w:rsid w:val="00C66EC4"/>
    <w:pPr>
      <w:pBdr>
        <w:left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8">
    <w:name w:val="xl88"/>
    <w:basedOn w:val="Normal"/>
    <w:rsid w:val="00C66EC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89">
    <w:name w:val="xl89"/>
    <w:basedOn w:val="Normal"/>
    <w:rsid w:val="00C66EC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0">
    <w:name w:val="xl90"/>
    <w:basedOn w:val="Normal"/>
    <w:rsid w:val="00C66EC4"/>
    <w:pP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xl91">
    <w:name w:val="xl91"/>
    <w:basedOn w:val="Normal"/>
    <w:rsid w:val="00C66EC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2">
    <w:name w:val="xl92"/>
    <w:basedOn w:val="Normal"/>
    <w:rsid w:val="00C66EC4"/>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3">
    <w:name w:val="xl93"/>
    <w:basedOn w:val="Normal"/>
    <w:rsid w:val="00C66E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4">
    <w:name w:val="xl94"/>
    <w:basedOn w:val="Normal"/>
    <w:rsid w:val="00C66EC4"/>
    <w:pPr>
      <w:pBdr>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5">
    <w:name w:val="xl95"/>
    <w:basedOn w:val="Normal"/>
    <w:rsid w:val="00C66EC4"/>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6">
    <w:name w:val="xl96"/>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7">
    <w:name w:val="xl97"/>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8">
    <w:name w:val="xl98"/>
    <w:basedOn w:val="Normal"/>
    <w:rsid w:val="00C66EC4"/>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99">
    <w:name w:val="xl99"/>
    <w:basedOn w:val="Normal"/>
    <w:rsid w:val="00C66EC4"/>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0">
    <w:name w:val="xl100"/>
    <w:basedOn w:val="Normal"/>
    <w:rsid w:val="00C66EC4"/>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1">
    <w:name w:val="xl101"/>
    <w:basedOn w:val="Normal"/>
    <w:rsid w:val="00C66EC4"/>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102">
    <w:name w:val="xl102"/>
    <w:basedOn w:val="Normal"/>
    <w:rsid w:val="00C66EC4"/>
    <w:pPr>
      <w:pBdr>
        <w:top w:val="single" w:sz="4" w:space="0" w:color="auto"/>
        <w:left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3">
    <w:name w:val="xl103"/>
    <w:basedOn w:val="Normal"/>
    <w:rsid w:val="00C66EC4"/>
    <w:pPr>
      <w:pBdr>
        <w:top w:val="single" w:sz="4" w:space="0" w:color="auto"/>
        <w:bottom w:val="single" w:sz="4"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4">
    <w:name w:val="xl104"/>
    <w:basedOn w:val="Normal"/>
    <w:rsid w:val="00C66EC4"/>
    <w:pPr>
      <w:pBdr>
        <w:top w:val="single" w:sz="4" w:space="0" w:color="auto"/>
        <w:bottom w:val="single" w:sz="4"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5">
    <w:name w:val="xl105"/>
    <w:basedOn w:val="Normal"/>
    <w:rsid w:val="00C66E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6">
    <w:name w:val="xl106"/>
    <w:basedOn w:val="Normal"/>
    <w:rsid w:val="00C66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7">
    <w:name w:val="xl107"/>
    <w:basedOn w:val="Normal"/>
    <w:rsid w:val="00C66E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8">
    <w:name w:val="xl108"/>
    <w:basedOn w:val="Normal"/>
    <w:rsid w:val="00C66E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H SarabunPSK" w:eastAsia="Times New Roman" w:hAnsi="TH SarabunPSK" w:cs="TH SarabunPSK"/>
      <w:b/>
      <w:bCs/>
      <w:sz w:val="32"/>
      <w:szCs w:val="32"/>
    </w:rPr>
  </w:style>
  <w:style w:type="paragraph" w:customStyle="1" w:styleId="xl109">
    <w:name w:val="xl109"/>
    <w:basedOn w:val="Normal"/>
    <w:rsid w:val="00C66E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10">
    <w:name w:val="xl110"/>
    <w:basedOn w:val="Normal"/>
    <w:rsid w:val="00C66EC4"/>
    <w:pPr>
      <w:pBdr>
        <w:bottom w:val="single" w:sz="8" w:space="0" w:color="auto"/>
      </w:pBd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a">
    <w:uiPriority w:val="99"/>
    <w:unhideWhenUsed/>
    <w:rsid w:val="003D240D"/>
    <w:rPr>
      <w:rFonts w:ascii="Calibri" w:hAnsi="Calibri" w:cs="Angsana New"/>
      <w:sz w:val="22"/>
      <w:szCs w:val="28"/>
    </w:rPr>
  </w:style>
  <w:style w:type="table" w:customStyle="1" w:styleId="12">
    <w:name w:val="เส้นตาราง1"/>
    <w:basedOn w:val="TableNormal"/>
    <w:next w:val="TableGrid"/>
    <w:uiPriority w:val="59"/>
    <w:rsid w:val="003D240D"/>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1">
    <w:name w:val="txtb1"/>
    <w:rsid w:val="003D240D"/>
    <w:rPr>
      <w:rFonts w:ascii="Wingdings" w:hAnsi="Wingdings" w:cs="Wingdings" w:hint="default"/>
      <w:b/>
      <w:bCs/>
      <w:color w:val="000000"/>
      <w:sz w:val="32"/>
      <w:szCs w:val="32"/>
    </w:rPr>
  </w:style>
  <w:style w:type="character" w:customStyle="1" w:styleId="UnresolvedMention1">
    <w:name w:val="Unresolved Mention1"/>
    <w:uiPriority w:val="99"/>
    <w:semiHidden/>
    <w:unhideWhenUsed/>
    <w:rsid w:val="003D240D"/>
    <w:rPr>
      <w:color w:val="808080"/>
      <w:shd w:val="clear" w:color="auto" w:fill="E6E6E6"/>
    </w:rPr>
  </w:style>
  <w:style w:type="table" w:customStyle="1" w:styleId="2">
    <w:name w:val="เส้นตาราง2"/>
    <w:basedOn w:val="TableNormal"/>
    <w:next w:val="TableGrid"/>
    <w:uiPriority w:val="39"/>
    <w:rsid w:val="003D240D"/>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อักขระ Char Char1 อักขระ"/>
    <w:basedOn w:val="Normal"/>
    <w:rsid w:val="00D21E9D"/>
    <w:pPr>
      <w:spacing w:after="160" w:line="240" w:lineRule="exact"/>
    </w:pPr>
    <w:rPr>
      <w:rFonts w:ascii="Verdana" w:eastAsia="Times New Roman" w:hAnsi="Verdana" w:cs="Angsana New"/>
      <w:sz w:val="20"/>
      <w:szCs w:val="20"/>
      <w:lang w:val="en-GB" w:bidi="ar-SA"/>
    </w:rPr>
  </w:style>
  <w:style w:type="paragraph" w:customStyle="1" w:styleId="a0">
    <w:uiPriority w:val="99"/>
    <w:rsid w:val="00B46D04"/>
    <w:rPr>
      <w:rFonts w:ascii="Calibri" w:hAnsi="Calibri" w:cs="Angsana New"/>
      <w:sz w:val="22"/>
      <w:szCs w:val="28"/>
    </w:rPr>
  </w:style>
  <w:style w:type="table" w:styleId="LightShading-Accent5">
    <w:name w:val="Light Shading Accent 5"/>
    <w:basedOn w:val="TableNormal"/>
    <w:uiPriority w:val="60"/>
    <w:rsid w:val="00B46D04"/>
    <w:rPr>
      <w:color w:val="2E74B5"/>
      <w:sz w:val="32"/>
      <w:szCs w:val="3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MediumShading1-Accent3">
    <w:name w:val="Medium Shading 1 Accent 3"/>
    <w:basedOn w:val="TableNormal"/>
    <w:uiPriority w:val="63"/>
    <w:rsid w:val="00B46D04"/>
    <w:rPr>
      <w:rFonts w:ascii="Calibri" w:hAnsi="Calibri" w:cs="Cordia New"/>
      <w:sz w:val="22"/>
      <w:szCs w:val="28"/>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Shading">
    <w:name w:val="Light Shading"/>
    <w:basedOn w:val="TableNormal"/>
    <w:uiPriority w:val="60"/>
    <w:rsid w:val="00B46D04"/>
    <w:rPr>
      <w:rFonts w:ascii="Calibri" w:hAnsi="Calibri" w:cs="Cordia New"/>
      <w:color w:val="000000"/>
      <w:sz w:val="22"/>
      <w:szCs w:val="28"/>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rsid w:val="00DA5FFF"/>
  </w:style>
  <w:style w:type="paragraph" w:customStyle="1" w:styleId="CharChar11">
    <w:name w:val="อักขระ Char Char1 อักขระ"/>
    <w:basedOn w:val="Normal"/>
    <w:rsid w:val="00221125"/>
    <w:pPr>
      <w:spacing w:after="160" w:line="240" w:lineRule="exact"/>
    </w:pPr>
    <w:rPr>
      <w:rFonts w:ascii="Verdana" w:eastAsia="Times New Roman" w:hAnsi="Verdana" w:cs="Angsana New"/>
      <w:sz w:val="20"/>
      <w:szCs w:val="20"/>
      <w:lang w:val="en-GB" w:bidi="ar-SA"/>
    </w:rPr>
  </w:style>
  <w:style w:type="paragraph" w:customStyle="1" w:styleId="a1">
    <w:uiPriority w:val="99"/>
    <w:unhideWhenUsed/>
    <w:rsid w:val="004A6B29"/>
    <w:rPr>
      <w:rFonts w:ascii="Calibri" w:hAnsi="Calibri" w:cs="Angsana New"/>
      <w:sz w:val="22"/>
      <w:szCs w:val="28"/>
    </w:rPr>
  </w:style>
  <w:style w:type="numbering" w:customStyle="1" w:styleId="13">
    <w:name w:val="ไม่มีรายการ1"/>
    <w:next w:val="NoList"/>
    <w:uiPriority w:val="99"/>
    <w:semiHidden/>
    <w:unhideWhenUsed/>
    <w:rsid w:val="0075500C"/>
  </w:style>
  <w:style w:type="table" w:customStyle="1" w:styleId="3">
    <w:name w:val="เส้นตาราง3"/>
    <w:basedOn w:val="TableNormal"/>
    <w:next w:val="TableGrid"/>
    <w:uiPriority w:val="59"/>
    <w:rsid w:val="0075500C"/>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ฟอนต์ของย่อหน้าเริ่มต้น1"/>
    <w:link w:val="CharCharCharChar"/>
    <w:rsid w:val="00C6605F"/>
    <w:rPr>
      <w:rFonts w:ascii="Verdana" w:eastAsia="Times New Roman" w:hAnsi="Verdana" w:cs="Angsana New"/>
      <w:lang w:val="en-GB" w:bidi="ar-SA"/>
    </w:rPr>
  </w:style>
  <w:style w:type="character" w:customStyle="1" w:styleId="14">
    <w:name w:val="ไฮเปอร์ลิงก์1"/>
    <w:rsid w:val="00C6605F"/>
    <w:rPr>
      <w:color w:val="0000FF"/>
      <w:u w:val="single"/>
    </w:rPr>
  </w:style>
  <w:style w:type="character" w:customStyle="1" w:styleId="15">
    <w:name w:val="ไฮเปอร์ลิงก์ที่ไปมาแล้ว1"/>
    <w:rsid w:val="00C6605F"/>
    <w:rPr>
      <w:color w:val="800080"/>
      <w:u w:val="single"/>
    </w:rPr>
  </w:style>
  <w:style w:type="character" w:customStyle="1" w:styleId="UnresolvedMention10">
    <w:name w:val="Unresolved Mention1"/>
    <w:uiPriority w:val="99"/>
    <w:semiHidden/>
    <w:unhideWhenUsed/>
    <w:rsid w:val="00681FC8"/>
    <w:rPr>
      <w:color w:val="808080"/>
      <w:shd w:val="clear" w:color="auto" w:fill="E6E6E6"/>
    </w:rPr>
  </w:style>
  <w:style w:type="table" w:customStyle="1" w:styleId="TableGrid2">
    <w:name w:val="Table Grid2"/>
    <w:basedOn w:val="TableNormal"/>
    <w:next w:val="TableGrid"/>
    <w:uiPriority w:val="59"/>
    <w:rsid w:val="00681FC8"/>
    <w:rPr>
      <w:rFonts w:eastAsiaTheme="minorHAns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0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921">
      <w:bodyDiv w:val="1"/>
      <w:marLeft w:val="0"/>
      <w:marRight w:val="0"/>
      <w:marTop w:val="0"/>
      <w:marBottom w:val="0"/>
      <w:divBdr>
        <w:top w:val="none" w:sz="0" w:space="0" w:color="auto"/>
        <w:left w:val="none" w:sz="0" w:space="0" w:color="auto"/>
        <w:bottom w:val="none" w:sz="0" w:space="0" w:color="auto"/>
        <w:right w:val="none" w:sz="0" w:space="0" w:color="auto"/>
      </w:divBdr>
    </w:div>
    <w:div w:id="136731957">
      <w:bodyDiv w:val="1"/>
      <w:marLeft w:val="0"/>
      <w:marRight w:val="0"/>
      <w:marTop w:val="0"/>
      <w:marBottom w:val="0"/>
      <w:divBdr>
        <w:top w:val="none" w:sz="0" w:space="0" w:color="auto"/>
        <w:left w:val="none" w:sz="0" w:space="0" w:color="auto"/>
        <w:bottom w:val="none" w:sz="0" w:space="0" w:color="auto"/>
        <w:right w:val="none" w:sz="0" w:space="0" w:color="auto"/>
      </w:divBdr>
      <w:divsChild>
        <w:div w:id="1024941730">
          <w:marLeft w:val="547"/>
          <w:marRight w:val="0"/>
          <w:marTop w:val="0"/>
          <w:marBottom w:val="0"/>
          <w:divBdr>
            <w:top w:val="none" w:sz="0" w:space="0" w:color="auto"/>
            <w:left w:val="none" w:sz="0" w:space="0" w:color="auto"/>
            <w:bottom w:val="none" w:sz="0" w:space="0" w:color="auto"/>
            <w:right w:val="none" w:sz="0" w:space="0" w:color="auto"/>
          </w:divBdr>
        </w:div>
      </w:divsChild>
    </w:div>
    <w:div w:id="160849468">
      <w:bodyDiv w:val="1"/>
      <w:marLeft w:val="0"/>
      <w:marRight w:val="0"/>
      <w:marTop w:val="0"/>
      <w:marBottom w:val="0"/>
      <w:divBdr>
        <w:top w:val="none" w:sz="0" w:space="0" w:color="auto"/>
        <w:left w:val="none" w:sz="0" w:space="0" w:color="auto"/>
        <w:bottom w:val="none" w:sz="0" w:space="0" w:color="auto"/>
        <w:right w:val="none" w:sz="0" w:space="0" w:color="auto"/>
      </w:divBdr>
    </w:div>
    <w:div w:id="308365750">
      <w:bodyDiv w:val="1"/>
      <w:marLeft w:val="0"/>
      <w:marRight w:val="0"/>
      <w:marTop w:val="0"/>
      <w:marBottom w:val="0"/>
      <w:divBdr>
        <w:top w:val="none" w:sz="0" w:space="0" w:color="auto"/>
        <w:left w:val="none" w:sz="0" w:space="0" w:color="auto"/>
        <w:bottom w:val="none" w:sz="0" w:space="0" w:color="auto"/>
        <w:right w:val="none" w:sz="0" w:space="0" w:color="auto"/>
      </w:divBdr>
      <w:divsChild>
        <w:div w:id="133256518">
          <w:marLeft w:val="547"/>
          <w:marRight w:val="0"/>
          <w:marTop w:val="0"/>
          <w:marBottom w:val="0"/>
          <w:divBdr>
            <w:top w:val="none" w:sz="0" w:space="0" w:color="auto"/>
            <w:left w:val="none" w:sz="0" w:space="0" w:color="auto"/>
            <w:bottom w:val="none" w:sz="0" w:space="0" w:color="auto"/>
            <w:right w:val="none" w:sz="0" w:space="0" w:color="auto"/>
          </w:divBdr>
        </w:div>
      </w:divsChild>
    </w:div>
    <w:div w:id="348022990">
      <w:bodyDiv w:val="1"/>
      <w:marLeft w:val="0"/>
      <w:marRight w:val="0"/>
      <w:marTop w:val="0"/>
      <w:marBottom w:val="0"/>
      <w:divBdr>
        <w:top w:val="none" w:sz="0" w:space="0" w:color="auto"/>
        <w:left w:val="none" w:sz="0" w:space="0" w:color="auto"/>
        <w:bottom w:val="none" w:sz="0" w:space="0" w:color="auto"/>
        <w:right w:val="none" w:sz="0" w:space="0" w:color="auto"/>
      </w:divBdr>
    </w:div>
    <w:div w:id="390539870">
      <w:bodyDiv w:val="1"/>
      <w:marLeft w:val="0"/>
      <w:marRight w:val="0"/>
      <w:marTop w:val="0"/>
      <w:marBottom w:val="0"/>
      <w:divBdr>
        <w:top w:val="none" w:sz="0" w:space="0" w:color="auto"/>
        <w:left w:val="none" w:sz="0" w:space="0" w:color="auto"/>
        <w:bottom w:val="none" w:sz="0" w:space="0" w:color="auto"/>
        <w:right w:val="none" w:sz="0" w:space="0" w:color="auto"/>
      </w:divBdr>
      <w:divsChild>
        <w:div w:id="2011715898">
          <w:marLeft w:val="547"/>
          <w:marRight w:val="0"/>
          <w:marTop w:val="0"/>
          <w:marBottom w:val="0"/>
          <w:divBdr>
            <w:top w:val="none" w:sz="0" w:space="0" w:color="auto"/>
            <w:left w:val="none" w:sz="0" w:space="0" w:color="auto"/>
            <w:bottom w:val="none" w:sz="0" w:space="0" w:color="auto"/>
            <w:right w:val="none" w:sz="0" w:space="0" w:color="auto"/>
          </w:divBdr>
        </w:div>
      </w:divsChild>
    </w:div>
    <w:div w:id="415782428">
      <w:bodyDiv w:val="1"/>
      <w:marLeft w:val="0"/>
      <w:marRight w:val="0"/>
      <w:marTop w:val="0"/>
      <w:marBottom w:val="0"/>
      <w:divBdr>
        <w:top w:val="none" w:sz="0" w:space="0" w:color="auto"/>
        <w:left w:val="none" w:sz="0" w:space="0" w:color="auto"/>
        <w:bottom w:val="none" w:sz="0" w:space="0" w:color="auto"/>
        <w:right w:val="none" w:sz="0" w:space="0" w:color="auto"/>
      </w:divBdr>
      <w:divsChild>
        <w:div w:id="39598181">
          <w:marLeft w:val="547"/>
          <w:marRight w:val="0"/>
          <w:marTop w:val="0"/>
          <w:marBottom w:val="0"/>
          <w:divBdr>
            <w:top w:val="none" w:sz="0" w:space="0" w:color="auto"/>
            <w:left w:val="none" w:sz="0" w:space="0" w:color="auto"/>
            <w:bottom w:val="none" w:sz="0" w:space="0" w:color="auto"/>
            <w:right w:val="none" w:sz="0" w:space="0" w:color="auto"/>
          </w:divBdr>
        </w:div>
      </w:divsChild>
    </w:div>
    <w:div w:id="436947343">
      <w:bodyDiv w:val="1"/>
      <w:marLeft w:val="0"/>
      <w:marRight w:val="0"/>
      <w:marTop w:val="0"/>
      <w:marBottom w:val="0"/>
      <w:divBdr>
        <w:top w:val="none" w:sz="0" w:space="0" w:color="auto"/>
        <w:left w:val="none" w:sz="0" w:space="0" w:color="auto"/>
        <w:bottom w:val="none" w:sz="0" w:space="0" w:color="auto"/>
        <w:right w:val="none" w:sz="0" w:space="0" w:color="auto"/>
      </w:divBdr>
    </w:div>
    <w:div w:id="515273416">
      <w:bodyDiv w:val="1"/>
      <w:marLeft w:val="0"/>
      <w:marRight w:val="0"/>
      <w:marTop w:val="0"/>
      <w:marBottom w:val="0"/>
      <w:divBdr>
        <w:top w:val="none" w:sz="0" w:space="0" w:color="auto"/>
        <w:left w:val="none" w:sz="0" w:space="0" w:color="auto"/>
        <w:bottom w:val="none" w:sz="0" w:space="0" w:color="auto"/>
        <w:right w:val="none" w:sz="0" w:space="0" w:color="auto"/>
      </w:divBdr>
    </w:div>
    <w:div w:id="540283084">
      <w:bodyDiv w:val="1"/>
      <w:marLeft w:val="0"/>
      <w:marRight w:val="0"/>
      <w:marTop w:val="0"/>
      <w:marBottom w:val="0"/>
      <w:divBdr>
        <w:top w:val="none" w:sz="0" w:space="0" w:color="auto"/>
        <w:left w:val="none" w:sz="0" w:space="0" w:color="auto"/>
        <w:bottom w:val="none" w:sz="0" w:space="0" w:color="auto"/>
        <w:right w:val="none" w:sz="0" w:space="0" w:color="auto"/>
      </w:divBdr>
    </w:div>
    <w:div w:id="567957130">
      <w:bodyDiv w:val="1"/>
      <w:marLeft w:val="0"/>
      <w:marRight w:val="0"/>
      <w:marTop w:val="0"/>
      <w:marBottom w:val="0"/>
      <w:divBdr>
        <w:top w:val="none" w:sz="0" w:space="0" w:color="auto"/>
        <w:left w:val="none" w:sz="0" w:space="0" w:color="auto"/>
        <w:bottom w:val="none" w:sz="0" w:space="0" w:color="auto"/>
        <w:right w:val="none" w:sz="0" w:space="0" w:color="auto"/>
      </w:divBdr>
    </w:div>
    <w:div w:id="683827207">
      <w:bodyDiv w:val="1"/>
      <w:marLeft w:val="0"/>
      <w:marRight w:val="0"/>
      <w:marTop w:val="0"/>
      <w:marBottom w:val="0"/>
      <w:divBdr>
        <w:top w:val="none" w:sz="0" w:space="0" w:color="auto"/>
        <w:left w:val="none" w:sz="0" w:space="0" w:color="auto"/>
        <w:bottom w:val="none" w:sz="0" w:space="0" w:color="auto"/>
        <w:right w:val="none" w:sz="0" w:space="0" w:color="auto"/>
      </w:divBdr>
    </w:div>
    <w:div w:id="778181630">
      <w:bodyDiv w:val="1"/>
      <w:marLeft w:val="0"/>
      <w:marRight w:val="0"/>
      <w:marTop w:val="0"/>
      <w:marBottom w:val="0"/>
      <w:divBdr>
        <w:top w:val="none" w:sz="0" w:space="0" w:color="auto"/>
        <w:left w:val="none" w:sz="0" w:space="0" w:color="auto"/>
        <w:bottom w:val="none" w:sz="0" w:space="0" w:color="auto"/>
        <w:right w:val="none" w:sz="0" w:space="0" w:color="auto"/>
      </w:divBdr>
    </w:div>
    <w:div w:id="842815690">
      <w:bodyDiv w:val="1"/>
      <w:marLeft w:val="0"/>
      <w:marRight w:val="0"/>
      <w:marTop w:val="0"/>
      <w:marBottom w:val="0"/>
      <w:divBdr>
        <w:top w:val="none" w:sz="0" w:space="0" w:color="auto"/>
        <w:left w:val="none" w:sz="0" w:space="0" w:color="auto"/>
        <w:bottom w:val="none" w:sz="0" w:space="0" w:color="auto"/>
        <w:right w:val="none" w:sz="0" w:space="0" w:color="auto"/>
      </w:divBdr>
    </w:div>
    <w:div w:id="941690595">
      <w:bodyDiv w:val="1"/>
      <w:marLeft w:val="0"/>
      <w:marRight w:val="0"/>
      <w:marTop w:val="0"/>
      <w:marBottom w:val="0"/>
      <w:divBdr>
        <w:top w:val="none" w:sz="0" w:space="0" w:color="auto"/>
        <w:left w:val="none" w:sz="0" w:space="0" w:color="auto"/>
        <w:bottom w:val="none" w:sz="0" w:space="0" w:color="auto"/>
        <w:right w:val="none" w:sz="0" w:space="0" w:color="auto"/>
      </w:divBdr>
    </w:div>
    <w:div w:id="1009018468">
      <w:bodyDiv w:val="1"/>
      <w:marLeft w:val="0"/>
      <w:marRight w:val="0"/>
      <w:marTop w:val="0"/>
      <w:marBottom w:val="0"/>
      <w:divBdr>
        <w:top w:val="none" w:sz="0" w:space="0" w:color="auto"/>
        <w:left w:val="none" w:sz="0" w:space="0" w:color="auto"/>
        <w:bottom w:val="none" w:sz="0" w:space="0" w:color="auto"/>
        <w:right w:val="none" w:sz="0" w:space="0" w:color="auto"/>
      </w:divBdr>
    </w:div>
    <w:div w:id="1034312464">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2">
          <w:marLeft w:val="288"/>
          <w:marRight w:val="0"/>
          <w:marTop w:val="0"/>
          <w:marBottom w:val="101"/>
          <w:divBdr>
            <w:top w:val="none" w:sz="0" w:space="0" w:color="auto"/>
            <w:left w:val="none" w:sz="0" w:space="0" w:color="auto"/>
            <w:bottom w:val="none" w:sz="0" w:space="0" w:color="auto"/>
            <w:right w:val="none" w:sz="0" w:space="0" w:color="auto"/>
          </w:divBdr>
        </w:div>
      </w:divsChild>
    </w:div>
    <w:div w:id="1050031101">
      <w:bodyDiv w:val="1"/>
      <w:marLeft w:val="0"/>
      <w:marRight w:val="0"/>
      <w:marTop w:val="0"/>
      <w:marBottom w:val="0"/>
      <w:divBdr>
        <w:top w:val="none" w:sz="0" w:space="0" w:color="auto"/>
        <w:left w:val="none" w:sz="0" w:space="0" w:color="auto"/>
        <w:bottom w:val="none" w:sz="0" w:space="0" w:color="auto"/>
        <w:right w:val="none" w:sz="0" w:space="0" w:color="auto"/>
      </w:divBdr>
    </w:div>
    <w:div w:id="1068723835">
      <w:bodyDiv w:val="1"/>
      <w:marLeft w:val="0"/>
      <w:marRight w:val="0"/>
      <w:marTop w:val="0"/>
      <w:marBottom w:val="0"/>
      <w:divBdr>
        <w:top w:val="none" w:sz="0" w:space="0" w:color="auto"/>
        <w:left w:val="none" w:sz="0" w:space="0" w:color="auto"/>
        <w:bottom w:val="none" w:sz="0" w:space="0" w:color="auto"/>
        <w:right w:val="none" w:sz="0" w:space="0" w:color="auto"/>
      </w:divBdr>
    </w:div>
    <w:div w:id="1152334488">
      <w:bodyDiv w:val="1"/>
      <w:marLeft w:val="0"/>
      <w:marRight w:val="0"/>
      <w:marTop w:val="0"/>
      <w:marBottom w:val="0"/>
      <w:divBdr>
        <w:top w:val="none" w:sz="0" w:space="0" w:color="auto"/>
        <w:left w:val="none" w:sz="0" w:space="0" w:color="auto"/>
        <w:bottom w:val="none" w:sz="0" w:space="0" w:color="auto"/>
        <w:right w:val="none" w:sz="0" w:space="0" w:color="auto"/>
      </w:divBdr>
      <w:divsChild>
        <w:div w:id="1518345433">
          <w:marLeft w:val="547"/>
          <w:marRight w:val="0"/>
          <w:marTop w:val="0"/>
          <w:marBottom w:val="0"/>
          <w:divBdr>
            <w:top w:val="none" w:sz="0" w:space="0" w:color="auto"/>
            <w:left w:val="none" w:sz="0" w:space="0" w:color="auto"/>
            <w:bottom w:val="none" w:sz="0" w:space="0" w:color="auto"/>
            <w:right w:val="none" w:sz="0" w:space="0" w:color="auto"/>
          </w:divBdr>
        </w:div>
      </w:divsChild>
    </w:div>
    <w:div w:id="1269004158">
      <w:bodyDiv w:val="1"/>
      <w:marLeft w:val="0"/>
      <w:marRight w:val="0"/>
      <w:marTop w:val="0"/>
      <w:marBottom w:val="0"/>
      <w:divBdr>
        <w:top w:val="none" w:sz="0" w:space="0" w:color="auto"/>
        <w:left w:val="none" w:sz="0" w:space="0" w:color="auto"/>
        <w:bottom w:val="none" w:sz="0" w:space="0" w:color="auto"/>
        <w:right w:val="none" w:sz="0" w:space="0" w:color="auto"/>
      </w:divBdr>
    </w:div>
    <w:div w:id="1325204356">
      <w:bodyDiv w:val="1"/>
      <w:marLeft w:val="0"/>
      <w:marRight w:val="0"/>
      <w:marTop w:val="0"/>
      <w:marBottom w:val="0"/>
      <w:divBdr>
        <w:top w:val="none" w:sz="0" w:space="0" w:color="auto"/>
        <w:left w:val="none" w:sz="0" w:space="0" w:color="auto"/>
        <w:bottom w:val="none" w:sz="0" w:space="0" w:color="auto"/>
        <w:right w:val="none" w:sz="0" w:space="0" w:color="auto"/>
      </w:divBdr>
    </w:div>
    <w:div w:id="1371763572">
      <w:bodyDiv w:val="1"/>
      <w:marLeft w:val="0"/>
      <w:marRight w:val="0"/>
      <w:marTop w:val="0"/>
      <w:marBottom w:val="0"/>
      <w:divBdr>
        <w:top w:val="none" w:sz="0" w:space="0" w:color="auto"/>
        <w:left w:val="none" w:sz="0" w:space="0" w:color="auto"/>
        <w:bottom w:val="none" w:sz="0" w:space="0" w:color="auto"/>
        <w:right w:val="none" w:sz="0" w:space="0" w:color="auto"/>
      </w:divBdr>
    </w:div>
    <w:div w:id="1471945769">
      <w:bodyDiv w:val="1"/>
      <w:marLeft w:val="0"/>
      <w:marRight w:val="0"/>
      <w:marTop w:val="0"/>
      <w:marBottom w:val="0"/>
      <w:divBdr>
        <w:top w:val="none" w:sz="0" w:space="0" w:color="auto"/>
        <w:left w:val="none" w:sz="0" w:space="0" w:color="auto"/>
        <w:bottom w:val="none" w:sz="0" w:space="0" w:color="auto"/>
        <w:right w:val="none" w:sz="0" w:space="0" w:color="auto"/>
      </w:divBdr>
    </w:div>
    <w:div w:id="1533034461">
      <w:bodyDiv w:val="1"/>
      <w:marLeft w:val="0"/>
      <w:marRight w:val="0"/>
      <w:marTop w:val="0"/>
      <w:marBottom w:val="0"/>
      <w:divBdr>
        <w:top w:val="none" w:sz="0" w:space="0" w:color="auto"/>
        <w:left w:val="none" w:sz="0" w:space="0" w:color="auto"/>
        <w:bottom w:val="none" w:sz="0" w:space="0" w:color="auto"/>
        <w:right w:val="none" w:sz="0" w:space="0" w:color="auto"/>
      </w:divBdr>
    </w:div>
    <w:div w:id="1535846043">
      <w:bodyDiv w:val="1"/>
      <w:marLeft w:val="0"/>
      <w:marRight w:val="0"/>
      <w:marTop w:val="0"/>
      <w:marBottom w:val="0"/>
      <w:divBdr>
        <w:top w:val="none" w:sz="0" w:space="0" w:color="auto"/>
        <w:left w:val="none" w:sz="0" w:space="0" w:color="auto"/>
        <w:bottom w:val="none" w:sz="0" w:space="0" w:color="auto"/>
        <w:right w:val="none" w:sz="0" w:space="0" w:color="auto"/>
      </w:divBdr>
    </w:div>
    <w:div w:id="1654067517">
      <w:bodyDiv w:val="1"/>
      <w:marLeft w:val="0"/>
      <w:marRight w:val="0"/>
      <w:marTop w:val="0"/>
      <w:marBottom w:val="0"/>
      <w:divBdr>
        <w:top w:val="none" w:sz="0" w:space="0" w:color="auto"/>
        <w:left w:val="none" w:sz="0" w:space="0" w:color="auto"/>
        <w:bottom w:val="none" w:sz="0" w:space="0" w:color="auto"/>
        <w:right w:val="none" w:sz="0" w:space="0" w:color="auto"/>
      </w:divBdr>
    </w:div>
    <w:div w:id="1665550512">
      <w:bodyDiv w:val="1"/>
      <w:marLeft w:val="0"/>
      <w:marRight w:val="0"/>
      <w:marTop w:val="0"/>
      <w:marBottom w:val="0"/>
      <w:divBdr>
        <w:top w:val="none" w:sz="0" w:space="0" w:color="auto"/>
        <w:left w:val="none" w:sz="0" w:space="0" w:color="auto"/>
        <w:bottom w:val="none" w:sz="0" w:space="0" w:color="auto"/>
        <w:right w:val="none" w:sz="0" w:space="0" w:color="auto"/>
      </w:divBdr>
    </w:div>
    <w:div w:id="1719163264">
      <w:bodyDiv w:val="1"/>
      <w:marLeft w:val="0"/>
      <w:marRight w:val="0"/>
      <w:marTop w:val="0"/>
      <w:marBottom w:val="0"/>
      <w:divBdr>
        <w:top w:val="none" w:sz="0" w:space="0" w:color="auto"/>
        <w:left w:val="none" w:sz="0" w:space="0" w:color="auto"/>
        <w:bottom w:val="none" w:sz="0" w:space="0" w:color="auto"/>
        <w:right w:val="none" w:sz="0" w:space="0" w:color="auto"/>
      </w:divBdr>
    </w:div>
    <w:div w:id="1723747825">
      <w:bodyDiv w:val="1"/>
      <w:marLeft w:val="0"/>
      <w:marRight w:val="0"/>
      <w:marTop w:val="0"/>
      <w:marBottom w:val="0"/>
      <w:divBdr>
        <w:top w:val="none" w:sz="0" w:space="0" w:color="auto"/>
        <w:left w:val="none" w:sz="0" w:space="0" w:color="auto"/>
        <w:bottom w:val="none" w:sz="0" w:space="0" w:color="auto"/>
        <w:right w:val="none" w:sz="0" w:space="0" w:color="auto"/>
      </w:divBdr>
    </w:div>
    <w:div w:id="1773430030">
      <w:bodyDiv w:val="1"/>
      <w:marLeft w:val="0"/>
      <w:marRight w:val="0"/>
      <w:marTop w:val="0"/>
      <w:marBottom w:val="0"/>
      <w:divBdr>
        <w:top w:val="none" w:sz="0" w:space="0" w:color="auto"/>
        <w:left w:val="none" w:sz="0" w:space="0" w:color="auto"/>
        <w:bottom w:val="none" w:sz="0" w:space="0" w:color="auto"/>
        <w:right w:val="none" w:sz="0" w:space="0" w:color="auto"/>
      </w:divBdr>
    </w:div>
    <w:div w:id="1851292954">
      <w:bodyDiv w:val="1"/>
      <w:marLeft w:val="0"/>
      <w:marRight w:val="0"/>
      <w:marTop w:val="0"/>
      <w:marBottom w:val="0"/>
      <w:divBdr>
        <w:top w:val="none" w:sz="0" w:space="0" w:color="auto"/>
        <w:left w:val="none" w:sz="0" w:space="0" w:color="auto"/>
        <w:bottom w:val="none" w:sz="0" w:space="0" w:color="auto"/>
        <w:right w:val="none" w:sz="0" w:space="0" w:color="auto"/>
      </w:divBdr>
    </w:div>
    <w:div w:id="1873103779">
      <w:bodyDiv w:val="1"/>
      <w:marLeft w:val="0"/>
      <w:marRight w:val="0"/>
      <w:marTop w:val="0"/>
      <w:marBottom w:val="0"/>
      <w:divBdr>
        <w:top w:val="none" w:sz="0" w:space="0" w:color="auto"/>
        <w:left w:val="none" w:sz="0" w:space="0" w:color="auto"/>
        <w:bottom w:val="none" w:sz="0" w:space="0" w:color="auto"/>
        <w:right w:val="none" w:sz="0" w:space="0" w:color="auto"/>
      </w:divBdr>
    </w:div>
    <w:div w:id="1895315748">
      <w:bodyDiv w:val="1"/>
      <w:marLeft w:val="0"/>
      <w:marRight w:val="0"/>
      <w:marTop w:val="0"/>
      <w:marBottom w:val="0"/>
      <w:divBdr>
        <w:top w:val="none" w:sz="0" w:space="0" w:color="auto"/>
        <w:left w:val="none" w:sz="0" w:space="0" w:color="auto"/>
        <w:bottom w:val="none" w:sz="0" w:space="0" w:color="auto"/>
        <w:right w:val="none" w:sz="0" w:space="0" w:color="auto"/>
      </w:divBdr>
    </w:div>
    <w:div w:id="1902012878">
      <w:bodyDiv w:val="1"/>
      <w:marLeft w:val="0"/>
      <w:marRight w:val="0"/>
      <w:marTop w:val="0"/>
      <w:marBottom w:val="0"/>
      <w:divBdr>
        <w:top w:val="none" w:sz="0" w:space="0" w:color="auto"/>
        <w:left w:val="none" w:sz="0" w:space="0" w:color="auto"/>
        <w:bottom w:val="none" w:sz="0" w:space="0" w:color="auto"/>
        <w:right w:val="none" w:sz="0" w:space="0" w:color="auto"/>
      </w:divBdr>
      <w:divsChild>
        <w:div w:id="629089769">
          <w:marLeft w:val="547"/>
          <w:marRight w:val="0"/>
          <w:marTop w:val="0"/>
          <w:marBottom w:val="0"/>
          <w:divBdr>
            <w:top w:val="none" w:sz="0" w:space="0" w:color="auto"/>
            <w:left w:val="none" w:sz="0" w:space="0" w:color="auto"/>
            <w:bottom w:val="none" w:sz="0" w:space="0" w:color="auto"/>
            <w:right w:val="none" w:sz="0" w:space="0" w:color="auto"/>
          </w:divBdr>
        </w:div>
      </w:divsChild>
    </w:div>
    <w:div w:id="1925648234">
      <w:bodyDiv w:val="1"/>
      <w:marLeft w:val="0"/>
      <w:marRight w:val="0"/>
      <w:marTop w:val="0"/>
      <w:marBottom w:val="0"/>
      <w:divBdr>
        <w:top w:val="none" w:sz="0" w:space="0" w:color="auto"/>
        <w:left w:val="none" w:sz="0" w:space="0" w:color="auto"/>
        <w:bottom w:val="none" w:sz="0" w:space="0" w:color="auto"/>
        <w:right w:val="none" w:sz="0" w:space="0" w:color="auto"/>
      </w:divBdr>
    </w:div>
    <w:div w:id="20702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innovation201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99709-F9F1-4462-8A6A-C484ABC1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878</Words>
  <Characters>5006</Characters>
  <Application>Microsoft Office Word</Application>
  <DocSecurity>0</DocSecurity>
  <Lines>41</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Tuenjai Chewakiatyingyong</cp:lastModifiedBy>
  <cp:revision>2</cp:revision>
  <cp:lastPrinted>2021-03-01T08:24:00Z</cp:lastPrinted>
  <dcterms:created xsi:type="dcterms:W3CDTF">2022-05-04T15:14:00Z</dcterms:created>
  <dcterms:modified xsi:type="dcterms:W3CDTF">2022-05-04T15:14:00Z</dcterms:modified>
</cp:coreProperties>
</file>